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598" w:rsidRPr="00935884" w:rsidRDefault="00F24A2D">
      <w:pPr>
        <w:spacing w:after="0" w:line="408" w:lineRule="auto"/>
        <w:ind w:left="120"/>
        <w:jc w:val="center"/>
        <w:rPr>
          <w:lang w:val="ru-RU"/>
        </w:rPr>
      </w:pPr>
      <w:bookmarkStart w:id="0" w:name="block-15144247"/>
      <w:r w:rsidRPr="00935884">
        <w:rPr>
          <w:rFonts w:ascii="Times New Roman" w:hAnsi="Times New Roman"/>
          <w:b/>
          <w:color w:val="000000"/>
          <w:sz w:val="28"/>
          <w:lang w:val="ru-RU"/>
        </w:rPr>
        <w:t>МИНИСТЕРСТВО ПРОСВЕЩЕНИЯ РОССИЙСКОЙ ФЕДЕРАЦИИ</w:t>
      </w:r>
    </w:p>
    <w:p w:rsidR="009E7598" w:rsidRPr="00935884" w:rsidRDefault="00F24A2D">
      <w:pPr>
        <w:spacing w:after="0" w:line="408" w:lineRule="auto"/>
        <w:ind w:left="120"/>
        <w:jc w:val="center"/>
        <w:rPr>
          <w:lang w:val="ru-RU"/>
        </w:rPr>
      </w:pPr>
      <w:bookmarkStart w:id="1" w:name="09d69386-fe90-489a-b3f6-c28654adb113"/>
      <w:r w:rsidRPr="00935884">
        <w:rPr>
          <w:rFonts w:ascii="Times New Roman" w:hAnsi="Times New Roman"/>
          <w:b/>
          <w:color w:val="000000"/>
          <w:sz w:val="28"/>
          <w:lang w:val="ru-RU"/>
        </w:rPr>
        <w:t>Министерство образования Кировской области</w:t>
      </w:r>
      <w:bookmarkEnd w:id="1"/>
      <w:r w:rsidRPr="00935884">
        <w:rPr>
          <w:rFonts w:ascii="Times New Roman" w:hAnsi="Times New Roman"/>
          <w:b/>
          <w:color w:val="000000"/>
          <w:sz w:val="28"/>
          <w:lang w:val="ru-RU"/>
        </w:rPr>
        <w:t xml:space="preserve"> </w:t>
      </w:r>
    </w:p>
    <w:p w:rsidR="009E7598" w:rsidRPr="00935884" w:rsidRDefault="009E7598">
      <w:pPr>
        <w:spacing w:after="0" w:line="408" w:lineRule="auto"/>
        <w:ind w:left="120"/>
        <w:jc w:val="center"/>
        <w:rPr>
          <w:lang w:val="ru-RU"/>
        </w:rPr>
      </w:pPr>
    </w:p>
    <w:p w:rsidR="009E7598" w:rsidRPr="00935884" w:rsidRDefault="00F24A2D">
      <w:pPr>
        <w:spacing w:after="0" w:line="408" w:lineRule="auto"/>
        <w:ind w:left="120"/>
        <w:jc w:val="center"/>
        <w:rPr>
          <w:lang w:val="ru-RU"/>
        </w:rPr>
      </w:pPr>
      <w:r w:rsidRPr="00935884">
        <w:rPr>
          <w:rFonts w:ascii="Times New Roman" w:hAnsi="Times New Roman"/>
          <w:b/>
          <w:color w:val="000000"/>
          <w:sz w:val="28"/>
          <w:lang w:val="ru-RU"/>
        </w:rPr>
        <w:t>МКОУ СОШ с.</w:t>
      </w:r>
      <w:r w:rsidR="00935884">
        <w:rPr>
          <w:rFonts w:ascii="Times New Roman" w:hAnsi="Times New Roman"/>
          <w:b/>
          <w:color w:val="000000"/>
          <w:sz w:val="28"/>
          <w:lang w:val="ru-RU"/>
        </w:rPr>
        <w:t xml:space="preserve"> </w:t>
      </w:r>
      <w:r w:rsidRPr="00935884">
        <w:rPr>
          <w:rFonts w:ascii="Times New Roman" w:hAnsi="Times New Roman"/>
          <w:b/>
          <w:color w:val="000000"/>
          <w:sz w:val="28"/>
          <w:lang w:val="ru-RU"/>
        </w:rPr>
        <w:t xml:space="preserve">Новая </w:t>
      </w:r>
      <w:proofErr w:type="spellStart"/>
      <w:r w:rsidRPr="00935884">
        <w:rPr>
          <w:rFonts w:ascii="Times New Roman" w:hAnsi="Times New Roman"/>
          <w:b/>
          <w:color w:val="000000"/>
          <w:sz w:val="28"/>
          <w:lang w:val="ru-RU"/>
        </w:rPr>
        <w:t>Смаиль</w:t>
      </w:r>
      <w:proofErr w:type="spellEnd"/>
      <w:r w:rsidRPr="00935884">
        <w:rPr>
          <w:rFonts w:ascii="Times New Roman" w:hAnsi="Times New Roman"/>
          <w:b/>
          <w:color w:val="000000"/>
          <w:sz w:val="28"/>
          <w:lang w:val="ru-RU"/>
        </w:rPr>
        <w:t xml:space="preserve"> </w:t>
      </w:r>
      <w:proofErr w:type="spellStart"/>
      <w:r w:rsidRPr="00935884">
        <w:rPr>
          <w:rFonts w:ascii="Times New Roman" w:hAnsi="Times New Roman"/>
          <w:b/>
          <w:color w:val="000000"/>
          <w:sz w:val="28"/>
          <w:lang w:val="ru-RU"/>
        </w:rPr>
        <w:t>Малмыжского</w:t>
      </w:r>
      <w:proofErr w:type="spellEnd"/>
      <w:r w:rsidRPr="00935884">
        <w:rPr>
          <w:rFonts w:ascii="Times New Roman" w:hAnsi="Times New Roman"/>
          <w:b/>
          <w:color w:val="000000"/>
          <w:sz w:val="28"/>
          <w:lang w:val="ru-RU"/>
        </w:rPr>
        <w:t xml:space="preserve"> района Кировской области</w:t>
      </w:r>
    </w:p>
    <w:p w:rsidR="009E7598" w:rsidRPr="00935884" w:rsidRDefault="009E7598">
      <w:pPr>
        <w:spacing w:after="0"/>
        <w:ind w:left="120"/>
        <w:rPr>
          <w:lang w:val="ru-RU"/>
        </w:rPr>
      </w:pPr>
    </w:p>
    <w:p w:rsidR="009E7598" w:rsidRPr="00935884" w:rsidRDefault="009E7598">
      <w:pPr>
        <w:spacing w:after="0"/>
        <w:ind w:left="120"/>
        <w:rPr>
          <w:lang w:val="ru-RU"/>
        </w:rPr>
      </w:pPr>
    </w:p>
    <w:p w:rsidR="009E7598" w:rsidRPr="00935884" w:rsidRDefault="009E7598">
      <w:pPr>
        <w:spacing w:after="0"/>
        <w:ind w:left="120"/>
        <w:rPr>
          <w:lang w:val="ru-RU"/>
        </w:rPr>
      </w:pPr>
    </w:p>
    <w:p w:rsidR="009E7598" w:rsidRPr="00935884" w:rsidRDefault="009E7598">
      <w:pPr>
        <w:spacing w:after="0"/>
        <w:ind w:left="120"/>
        <w:rPr>
          <w:lang w:val="ru-RU"/>
        </w:rPr>
      </w:pPr>
    </w:p>
    <w:tbl>
      <w:tblPr>
        <w:tblW w:w="10031" w:type="dxa"/>
        <w:tblLook w:val="04A0" w:firstRow="1" w:lastRow="0" w:firstColumn="1" w:lastColumn="0" w:noHBand="0" w:noVBand="1"/>
      </w:tblPr>
      <w:tblGrid>
        <w:gridCol w:w="4219"/>
        <w:gridCol w:w="1701"/>
        <w:gridCol w:w="4111"/>
      </w:tblGrid>
      <w:tr w:rsidR="00C53FFE" w:rsidRPr="00786B3D" w:rsidTr="00935884">
        <w:tc>
          <w:tcPr>
            <w:tcW w:w="4219" w:type="dxa"/>
          </w:tcPr>
          <w:p w:rsidR="00C53FFE" w:rsidRPr="0040209D" w:rsidRDefault="00F24A2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24A2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F24A2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24A2D" w:rsidP="00935884">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Ольга Витальевна</w:t>
            </w:r>
          </w:p>
          <w:p w:rsidR="004E6975" w:rsidRDefault="00F24A2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34ED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1701" w:type="dxa"/>
          </w:tcPr>
          <w:p w:rsidR="00C53FFE" w:rsidRPr="0040209D" w:rsidRDefault="00134ED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111" w:type="dxa"/>
          </w:tcPr>
          <w:p w:rsidR="000E6D86" w:rsidRDefault="00F24A2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24A2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F24A2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24A2D" w:rsidP="00935884">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Гильмутдинов</w:t>
            </w:r>
            <w:proofErr w:type="spellEnd"/>
            <w:r w:rsidRPr="008944ED">
              <w:rPr>
                <w:rFonts w:ascii="Times New Roman" w:eastAsia="Times New Roman" w:hAnsi="Times New Roman"/>
                <w:color w:val="000000"/>
                <w:sz w:val="24"/>
                <w:szCs w:val="24"/>
                <w:lang w:val="ru-RU"/>
              </w:rPr>
              <w:t xml:space="preserve"> Ильяс </w:t>
            </w:r>
            <w:proofErr w:type="spellStart"/>
            <w:r w:rsidRPr="008944ED">
              <w:rPr>
                <w:rFonts w:ascii="Times New Roman" w:eastAsia="Times New Roman" w:hAnsi="Times New Roman"/>
                <w:color w:val="000000"/>
                <w:sz w:val="24"/>
                <w:szCs w:val="24"/>
                <w:lang w:val="ru-RU"/>
              </w:rPr>
              <w:t>Гайфуллович</w:t>
            </w:r>
            <w:proofErr w:type="spellEnd"/>
          </w:p>
          <w:p w:rsidR="000E6D86" w:rsidRDefault="00F24A2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34ED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E7598" w:rsidRDefault="009E7598" w:rsidP="00935884">
      <w:pPr>
        <w:spacing w:after="0"/>
      </w:pPr>
    </w:p>
    <w:p w:rsidR="009E7598" w:rsidRDefault="009E7598">
      <w:pPr>
        <w:spacing w:after="0"/>
        <w:ind w:left="120"/>
      </w:pPr>
    </w:p>
    <w:p w:rsidR="009E7598" w:rsidRDefault="009E7598">
      <w:pPr>
        <w:spacing w:after="0"/>
        <w:ind w:left="120"/>
      </w:pPr>
    </w:p>
    <w:p w:rsidR="009E7598" w:rsidRDefault="009E7598">
      <w:pPr>
        <w:spacing w:after="0"/>
        <w:ind w:left="120"/>
      </w:pPr>
    </w:p>
    <w:p w:rsidR="009E7598" w:rsidRPr="00F23820" w:rsidRDefault="00F24A2D">
      <w:pPr>
        <w:spacing w:after="0" w:line="408" w:lineRule="auto"/>
        <w:ind w:left="120"/>
        <w:jc w:val="center"/>
        <w:rPr>
          <w:lang w:val="ru-RU"/>
        </w:rPr>
      </w:pPr>
      <w:r w:rsidRPr="00F23820">
        <w:rPr>
          <w:rFonts w:ascii="Times New Roman" w:hAnsi="Times New Roman"/>
          <w:b/>
          <w:color w:val="000000"/>
          <w:sz w:val="28"/>
          <w:lang w:val="ru-RU"/>
        </w:rPr>
        <w:t>РАБОЧАЯ ПРОГРАММА</w:t>
      </w:r>
    </w:p>
    <w:p w:rsidR="009E7598" w:rsidRPr="00F23820" w:rsidRDefault="00F24A2D">
      <w:pPr>
        <w:spacing w:after="0" w:line="408" w:lineRule="auto"/>
        <w:ind w:left="120"/>
        <w:jc w:val="center"/>
        <w:rPr>
          <w:lang w:val="ru-RU"/>
        </w:rPr>
      </w:pPr>
      <w:r w:rsidRPr="00F23820">
        <w:rPr>
          <w:rFonts w:ascii="Times New Roman" w:hAnsi="Times New Roman"/>
          <w:color w:val="000000"/>
          <w:sz w:val="28"/>
          <w:lang w:val="ru-RU"/>
        </w:rPr>
        <w:t>(</w:t>
      </w:r>
      <w:r>
        <w:rPr>
          <w:rFonts w:ascii="Times New Roman" w:hAnsi="Times New Roman"/>
          <w:color w:val="000000"/>
          <w:sz w:val="28"/>
        </w:rPr>
        <w:t>ID</w:t>
      </w:r>
      <w:r w:rsidRPr="00F23820">
        <w:rPr>
          <w:rFonts w:ascii="Times New Roman" w:hAnsi="Times New Roman"/>
          <w:color w:val="000000"/>
          <w:sz w:val="28"/>
          <w:lang w:val="ru-RU"/>
        </w:rPr>
        <w:t xml:space="preserve"> 2049837)</w:t>
      </w:r>
    </w:p>
    <w:p w:rsidR="009E7598" w:rsidRPr="00F23820" w:rsidRDefault="009E7598">
      <w:pPr>
        <w:spacing w:after="0"/>
        <w:ind w:left="120"/>
        <w:jc w:val="center"/>
        <w:rPr>
          <w:lang w:val="ru-RU"/>
        </w:rPr>
      </w:pPr>
    </w:p>
    <w:p w:rsidR="009E7598" w:rsidRPr="00935884" w:rsidRDefault="00F24A2D">
      <w:pPr>
        <w:spacing w:after="0" w:line="408" w:lineRule="auto"/>
        <w:ind w:left="120"/>
        <w:jc w:val="center"/>
        <w:rPr>
          <w:lang w:val="ru-RU"/>
        </w:rPr>
      </w:pPr>
      <w:r w:rsidRPr="00935884">
        <w:rPr>
          <w:rFonts w:ascii="Times New Roman" w:hAnsi="Times New Roman"/>
          <w:b/>
          <w:color w:val="000000"/>
          <w:sz w:val="28"/>
          <w:lang w:val="ru-RU"/>
        </w:rPr>
        <w:t>учебного предмета «Основы безопасности жизнедеятельности»</w:t>
      </w:r>
    </w:p>
    <w:p w:rsidR="009E7598" w:rsidRPr="00935884" w:rsidRDefault="00F24A2D">
      <w:pPr>
        <w:spacing w:after="0" w:line="408" w:lineRule="auto"/>
        <w:ind w:left="120"/>
        <w:jc w:val="center"/>
        <w:rPr>
          <w:lang w:val="ru-RU"/>
        </w:rPr>
      </w:pPr>
      <w:r w:rsidRPr="00935884">
        <w:rPr>
          <w:rFonts w:ascii="Times New Roman" w:hAnsi="Times New Roman"/>
          <w:color w:val="000000"/>
          <w:sz w:val="28"/>
          <w:lang w:val="ru-RU"/>
        </w:rPr>
        <w:t xml:space="preserve">для обучающихся 10-11 классов </w:t>
      </w:r>
    </w:p>
    <w:p w:rsidR="009E7598" w:rsidRPr="00935884" w:rsidRDefault="009E7598">
      <w:pPr>
        <w:spacing w:after="0"/>
        <w:ind w:left="120"/>
        <w:jc w:val="center"/>
        <w:rPr>
          <w:lang w:val="ru-RU"/>
        </w:rPr>
      </w:pPr>
    </w:p>
    <w:p w:rsidR="009E7598" w:rsidRPr="00935884" w:rsidRDefault="009E7598">
      <w:pPr>
        <w:spacing w:after="0"/>
        <w:ind w:left="120"/>
        <w:jc w:val="center"/>
        <w:rPr>
          <w:lang w:val="ru-RU"/>
        </w:rPr>
      </w:pPr>
    </w:p>
    <w:p w:rsidR="00F23820" w:rsidRDefault="00F23820" w:rsidP="00F23820">
      <w:pPr>
        <w:tabs>
          <w:tab w:val="left" w:pos="2280"/>
        </w:tabs>
        <w:spacing w:after="0" w:line="240" w:lineRule="auto"/>
        <w:ind w:left="5103"/>
        <w:jc w:val="right"/>
        <w:rPr>
          <w:rFonts w:ascii="Times New Roman" w:hAnsi="Times New Roman" w:cs="Times New Roman"/>
          <w:sz w:val="28"/>
          <w:szCs w:val="28"/>
          <w:lang w:val="ru-RU"/>
        </w:rPr>
      </w:pPr>
      <w:r>
        <w:rPr>
          <w:rFonts w:ascii="Times New Roman" w:hAnsi="Times New Roman" w:cs="Times New Roman"/>
          <w:sz w:val="28"/>
          <w:szCs w:val="28"/>
          <w:lang w:val="ru-RU"/>
        </w:rPr>
        <w:t>Составитель программы:</w:t>
      </w:r>
    </w:p>
    <w:p w:rsidR="00F23820" w:rsidRDefault="00F23820" w:rsidP="00F23820">
      <w:pPr>
        <w:tabs>
          <w:tab w:val="left" w:pos="2280"/>
        </w:tabs>
        <w:spacing w:after="0" w:line="240" w:lineRule="auto"/>
        <w:ind w:left="5103"/>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ОБЖ</w:t>
      </w:r>
    </w:p>
    <w:p w:rsidR="009E7598" w:rsidRPr="00935884" w:rsidRDefault="00F23820" w:rsidP="00F23820">
      <w:pPr>
        <w:spacing w:after="0"/>
        <w:ind w:left="120"/>
        <w:jc w:val="right"/>
        <w:rPr>
          <w:lang w:val="ru-RU"/>
        </w:rPr>
      </w:pPr>
      <w:r>
        <w:rPr>
          <w:rFonts w:ascii="Times New Roman" w:hAnsi="Times New Roman" w:cs="Times New Roman"/>
          <w:sz w:val="28"/>
          <w:szCs w:val="28"/>
          <w:lang w:val="ru-RU"/>
        </w:rPr>
        <w:t>Зайцев Валерий Николаевич</w:t>
      </w:r>
    </w:p>
    <w:p w:rsidR="009E7598" w:rsidRPr="00935884" w:rsidRDefault="009E7598">
      <w:pPr>
        <w:spacing w:after="0"/>
        <w:ind w:left="120"/>
        <w:jc w:val="center"/>
        <w:rPr>
          <w:lang w:val="ru-RU"/>
        </w:rPr>
      </w:pPr>
    </w:p>
    <w:p w:rsidR="009E7598" w:rsidRPr="00935884" w:rsidRDefault="009E7598">
      <w:pPr>
        <w:spacing w:after="0"/>
        <w:ind w:left="120"/>
        <w:jc w:val="center"/>
        <w:rPr>
          <w:lang w:val="ru-RU"/>
        </w:rPr>
      </w:pPr>
    </w:p>
    <w:p w:rsidR="009E7598" w:rsidRPr="00935884" w:rsidRDefault="009E7598" w:rsidP="00F23820">
      <w:pPr>
        <w:spacing w:after="0"/>
        <w:rPr>
          <w:lang w:val="ru-RU"/>
        </w:rPr>
      </w:pPr>
    </w:p>
    <w:p w:rsidR="009E7598" w:rsidRPr="00935884" w:rsidRDefault="009E7598">
      <w:pPr>
        <w:spacing w:after="0"/>
        <w:ind w:left="120"/>
        <w:jc w:val="center"/>
        <w:rPr>
          <w:lang w:val="ru-RU"/>
        </w:rPr>
      </w:pPr>
    </w:p>
    <w:p w:rsidR="009E7598" w:rsidRPr="00935884" w:rsidRDefault="009E7598">
      <w:pPr>
        <w:spacing w:after="0"/>
        <w:ind w:left="120"/>
        <w:jc w:val="center"/>
        <w:rPr>
          <w:lang w:val="ru-RU"/>
        </w:rPr>
      </w:pPr>
    </w:p>
    <w:p w:rsidR="009E7598" w:rsidRPr="00935884" w:rsidRDefault="009E7598">
      <w:pPr>
        <w:spacing w:after="0"/>
        <w:ind w:left="120"/>
        <w:jc w:val="center"/>
        <w:rPr>
          <w:lang w:val="ru-RU"/>
        </w:rPr>
      </w:pPr>
    </w:p>
    <w:p w:rsidR="009E7598" w:rsidRPr="00935884" w:rsidRDefault="009E7598">
      <w:pPr>
        <w:spacing w:after="0"/>
        <w:ind w:left="120"/>
        <w:jc w:val="center"/>
        <w:rPr>
          <w:lang w:val="ru-RU"/>
        </w:rPr>
      </w:pPr>
    </w:p>
    <w:p w:rsidR="009E7598" w:rsidRPr="00935884" w:rsidRDefault="009E7598">
      <w:pPr>
        <w:spacing w:after="0"/>
        <w:ind w:left="120"/>
        <w:jc w:val="center"/>
        <w:rPr>
          <w:lang w:val="ru-RU"/>
        </w:rPr>
      </w:pPr>
    </w:p>
    <w:p w:rsidR="009E7598" w:rsidRPr="00935884" w:rsidRDefault="00F24A2D">
      <w:pPr>
        <w:spacing w:after="0"/>
        <w:ind w:left="120"/>
        <w:jc w:val="center"/>
        <w:rPr>
          <w:lang w:val="ru-RU"/>
        </w:rPr>
      </w:pPr>
      <w:bookmarkStart w:id="2" w:name="f2c43a12-b9c9-4b37-9744-c920e7f73666"/>
      <w:r w:rsidRPr="00935884">
        <w:rPr>
          <w:rFonts w:ascii="Times New Roman" w:hAnsi="Times New Roman"/>
          <w:b/>
          <w:color w:val="000000"/>
          <w:sz w:val="28"/>
          <w:lang w:val="ru-RU"/>
        </w:rPr>
        <w:t xml:space="preserve">с. Новая </w:t>
      </w:r>
      <w:proofErr w:type="spellStart"/>
      <w:r w:rsidRPr="00935884">
        <w:rPr>
          <w:rFonts w:ascii="Times New Roman" w:hAnsi="Times New Roman"/>
          <w:b/>
          <w:color w:val="000000"/>
          <w:sz w:val="28"/>
          <w:lang w:val="ru-RU"/>
        </w:rPr>
        <w:t>Смаиль</w:t>
      </w:r>
      <w:bookmarkEnd w:id="2"/>
      <w:proofErr w:type="spellEnd"/>
      <w:r w:rsidRPr="00935884">
        <w:rPr>
          <w:rFonts w:ascii="Times New Roman" w:hAnsi="Times New Roman"/>
          <w:b/>
          <w:color w:val="000000"/>
          <w:sz w:val="28"/>
          <w:lang w:val="ru-RU"/>
        </w:rPr>
        <w:t xml:space="preserve"> </w:t>
      </w:r>
      <w:bookmarkStart w:id="3" w:name="103bf842-6d95-4604-82c0-b807550353a4"/>
      <w:r w:rsidRPr="00935884">
        <w:rPr>
          <w:rFonts w:ascii="Times New Roman" w:hAnsi="Times New Roman"/>
          <w:b/>
          <w:color w:val="000000"/>
          <w:sz w:val="28"/>
          <w:lang w:val="ru-RU"/>
        </w:rPr>
        <w:t>2023</w:t>
      </w:r>
      <w:bookmarkEnd w:id="3"/>
    </w:p>
    <w:p w:rsidR="009E7598" w:rsidRPr="00935884" w:rsidRDefault="009E7598">
      <w:pPr>
        <w:rPr>
          <w:lang w:val="ru-RU"/>
        </w:rPr>
        <w:sectPr w:rsidR="009E7598" w:rsidRPr="00935884" w:rsidSect="00935884">
          <w:pgSz w:w="11906" w:h="16383"/>
          <w:pgMar w:top="1134" w:right="849" w:bottom="1134" w:left="1134" w:header="720" w:footer="720" w:gutter="0"/>
          <w:cols w:space="720"/>
        </w:sectPr>
      </w:pPr>
    </w:p>
    <w:p w:rsidR="009E7598" w:rsidRPr="00935884" w:rsidRDefault="00F24A2D">
      <w:pPr>
        <w:spacing w:after="0" w:line="264" w:lineRule="auto"/>
        <w:ind w:left="120"/>
        <w:jc w:val="both"/>
        <w:rPr>
          <w:lang w:val="ru-RU"/>
        </w:rPr>
      </w:pPr>
      <w:bookmarkStart w:id="4" w:name="block-15144248"/>
      <w:bookmarkEnd w:id="0"/>
      <w:r w:rsidRPr="00935884">
        <w:rPr>
          <w:rFonts w:ascii="Times New Roman" w:hAnsi="Times New Roman"/>
          <w:b/>
          <w:color w:val="000000"/>
          <w:sz w:val="28"/>
          <w:lang w:val="ru-RU"/>
        </w:rPr>
        <w:lastRenderedPageBreak/>
        <w:t>ПОЯСНИТЕЛЬНАЯ ЗАПИСКА</w:t>
      </w:r>
    </w:p>
    <w:p w:rsidR="009E7598" w:rsidRPr="00935884" w:rsidRDefault="009E7598">
      <w:pPr>
        <w:spacing w:after="0" w:line="264" w:lineRule="auto"/>
        <w:ind w:left="120"/>
        <w:jc w:val="both"/>
        <w:rPr>
          <w:lang w:val="ru-RU"/>
        </w:rPr>
      </w:pPr>
    </w:p>
    <w:p w:rsidR="009E7598" w:rsidRPr="00935884" w:rsidRDefault="00F24A2D">
      <w:pPr>
        <w:spacing w:after="0" w:line="264" w:lineRule="auto"/>
        <w:ind w:firstLine="600"/>
        <w:jc w:val="both"/>
        <w:rPr>
          <w:lang w:val="ru-RU"/>
        </w:rPr>
      </w:pPr>
      <w:r w:rsidRPr="00935884">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935884">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9E7598" w:rsidRPr="00935884" w:rsidRDefault="00F24A2D">
      <w:pPr>
        <w:spacing w:after="0" w:line="264" w:lineRule="auto"/>
        <w:ind w:left="120"/>
        <w:jc w:val="both"/>
        <w:rPr>
          <w:lang w:val="ru-RU"/>
        </w:rPr>
      </w:pPr>
      <w:r w:rsidRPr="00935884">
        <w:rPr>
          <w:rFonts w:ascii="Times New Roman" w:hAnsi="Times New Roman"/>
          <w:b/>
          <w:color w:val="000000"/>
          <w:sz w:val="28"/>
          <w:lang w:val="ru-RU"/>
        </w:rPr>
        <w:t>ОБЩАЯ ХАРАКТЕРИСТИКА УЧЕБНОГО ПРЕДМЕТА «ОСНОВЫ БЕЗОПАСНОСТИ ЖИЗНЕДЕЯТЕЛЬНОСТИ»</w:t>
      </w:r>
    </w:p>
    <w:p w:rsidR="009E7598" w:rsidRPr="00935884" w:rsidRDefault="009E7598">
      <w:pPr>
        <w:spacing w:after="0" w:line="264" w:lineRule="auto"/>
        <w:ind w:left="120"/>
        <w:jc w:val="both"/>
        <w:rPr>
          <w:lang w:val="ru-RU"/>
        </w:rPr>
      </w:pP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935884">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935884">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9E7598" w:rsidRPr="00935884" w:rsidRDefault="00F24A2D">
      <w:pPr>
        <w:spacing w:after="0" w:line="264" w:lineRule="auto"/>
        <w:ind w:firstLine="600"/>
        <w:jc w:val="both"/>
        <w:rPr>
          <w:lang w:val="ru-RU"/>
        </w:rPr>
      </w:pPr>
      <w:r w:rsidRPr="00935884">
        <w:rPr>
          <w:rFonts w:ascii="Times New Roman" w:hAnsi="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9E7598" w:rsidRPr="00935884" w:rsidRDefault="009E7598">
      <w:pPr>
        <w:spacing w:after="0" w:line="264" w:lineRule="auto"/>
        <w:ind w:left="120"/>
        <w:jc w:val="both"/>
        <w:rPr>
          <w:lang w:val="ru-RU"/>
        </w:rPr>
      </w:pPr>
    </w:p>
    <w:p w:rsidR="009E7598" w:rsidRPr="00935884" w:rsidRDefault="00F24A2D">
      <w:pPr>
        <w:spacing w:after="0" w:line="264" w:lineRule="auto"/>
        <w:ind w:left="120"/>
        <w:jc w:val="both"/>
        <w:rPr>
          <w:lang w:val="ru-RU"/>
        </w:rPr>
      </w:pPr>
      <w:r w:rsidRPr="00935884">
        <w:rPr>
          <w:rFonts w:ascii="Times New Roman" w:hAnsi="Times New Roman"/>
          <w:b/>
          <w:color w:val="000000"/>
          <w:sz w:val="28"/>
          <w:lang w:val="ru-RU"/>
        </w:rPr>
        <w:t>ЦЕЛЬ ИЗУЧЕНИЯ УЧЕБНОГО ПРЕДМЕТА «ОСНОВЫ БЕЗОПАСНОСТИ ЖИЗНЕДЕЯТЕЛЬНОСТИ»</w:t>
      </w:r>
    </w:p>
    <w:p w:rsidR="009E7598" w:rsidRPr="00935884" w:rsidRDefault="009E7598">
      <w:pPr>
        <w:spacing w:after="0" w:line="264" w:lineRule="auto"/>
        <w:ind w:left="120"/>
        <w:jc w:val="both"/>
        <w:rPr>
          <w:lang w:val="ru-RU"/>
        </w:rPr>
      </w:pP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9E7598" w:rsidRPr="00935884" w:rsidRDefault="00F24A2D">
      <w:pPr>
        <w:spacing w:after="0" w:line="264" w:lineRule="auto"/>
        <w:ind w:firstLine="600"/>
        <w:jc w:val="both"/>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9E7598" w:rsidRPr="00935884" w:rsidRDefault="009E7598">
      <w:pPr>
        <w:spacing w:after="0" w:line="264" w:lineRule="auto"/>
        <w:ind w:left="120"/>
        <w:jc w:val="both"/>
        <w:rPr>
          <w:lang w:val="ru-RU"/>
        </w:rPr>
      </w:pPr>
    </w:p>
    <w:p w:rsidR="009E7598" w:rsidRPr="00935884" w:rsidRDefault="00F24A2D">
      <w:pPr>
        <w:spacing w:after="0" w:line="264" w:lineRule="auto"/>
        <w:ind w:left="120"/>
        <w:jc w:val="both"/>
        <w:rPr>
          <w:lang w:val="ru-RU"/>
        </w:rPr>
      </w:pPr>
      <w:r w:rsidRPr="00935884">
        <w:rPr>
          <w:rFonts w:ascii="Times New Roman" w:hAnsi="Times New Roman"/>
          <w:b/>
          <w:color w:val="000000"/>
          <w:sz w:val="28"/>
          <w:lang w:val="ru-RU"/>
        </w:rPr>
        <w:t>МЕСТО УЧЕБНОГО ПРЕДМЕТА «ОСНОВЫ БЕЗОПАСНОСТИ ЖИЗНЕДЕЯТЕЛЬНОСТИ» В УЧЕБНОМ ПЛАНЕ</w:t>
      </w:r>
    </w:p>
    <w:p w:rsidR="009E7598" w:rsidRPr="00935884" w:rsidRDefault="009E7598">
      <w:pPr>
        <w:spacing w:after="0" w:line="264" w:lineRule="auto"/>
        <w:ind w:left="120"/>
        <w:jc w:val="both"/>
        <w:rPr>
          <w:lang w:val="ru-RU"/>
        </w:rPr>
      </w:pPr>
    </w:p>
    <w:p w:rsidR="009E7598" w:rsidRPr="00935884" w:rsidRDefault="00F24A2D">
      <w:pPr>
        <w:spacing w:after="0" w:line="264" w:lineRule="auto"/>
        <w:ind w:left="120"/>
        <w:jc w:val="both"/>
        <w:rPr>
          <w:lang w:val="ru-RU"/>
        </w:rPr>
      </w:pPr>
      <w:r w:rsidRPr="00935884">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p w:rsidR="009E7598" w:rsidRPr="00935884" w:rsidRDefault="009E7598">
      <w:pPr>
        <w:rPr>
          <w:lang w:val="ru-RU"/>
        </w:rPr>
        <w:sectPr w:rsidR="009E7598" w:rsidRPr="00935884">
          <w:pgSz w:w="11906" w:h="16383"/>
          <w:pgMar w:top="1134" w:right="850" w:bottom="1134" w:left="1701" w:header="720" w:footer="720" w:gutter="0"/>
          <w:cols w:space="720"/>
        </w:sectPr>
      </w:pPr>
    </w:p>
    <w:p w:rsidR="009E7598" w:rsidRPr="00935884" w:rsidRDefault="00F24A2D">
      <w:pPr>
        <w:spacing w:after="0" w:line="264" w:lineRule="auto"/>
        <w:ind w:left="120"/>
        <w:rPr>
          <w:lang w:val="ru-RU"/>
        </w:rPr>
      </w:pPr>
      <w:bookmarkStart w:id="5" w:name="block-15144249"/>
      <w:bookmarkEnd w:id="4"/>
      <w:r w:rsidRPr="00935884">
        <w:rPr>
          <w:rFonts w:ascii="Times New Roman" w:hAnsi="Times New Roman"/>
          <w:b/>
          <w:color w:val="000000"/>
          <w:sz w:val="28"/>
          <w:lang w:val="ru-RU"/>
        </w:rPr>
        <w:lastRenderedPageBreak/>
        <w:t>СОДЕРЖАНИЕ УЧЕБНОГО ПРЕДМЕТА «ОСНОВЫ БЕЗОПАСНОСТИ ЖИЗНЕДЕЯТЕЛЬНОСТИ»</w:t>
      </w:r>
    </w:p>
    <w:p w:rsidR="009E7598" w:rsidRPr="00935884" w:rsidRDefault="009E7598">
      <w:pPr>
        <w:spacing w:after="0" w:line="264" w:lineRule="auto"/>
        <w:ind w:left="120"/>
        <w:jc w:val="both"/>
        <w:rPr>
          <w:lang w:val="ru-RU"/>
        </w:rPr>
      </w:pPr>
    </w:p>
    <w:p w:rsidR="009E7598" w:rsidRPr="00935884" w:rsidRDefault="00F24A2D">
      <w:pPr>
        <w:spacing w:after="0" w:line="264" w:lineRule="auto"/>
        <w:ind w:firstLine="600"/>
        <w:jc w:val="both"/>
        <w:rPr>
          <w:lang w:val="ru-RU"/>
        </w:rPr>
      </w:pPr>
      <w:r w:rsidRPr="00935884">
        <w:rPr>
          <w:rFonts w:ascii="Times New Roman" w:hAnsi="Times New Roman"/>
          <w:b/>
          <w:color w:val="000000"/>
          <w:sz w:val="28"/>
          <w:lang w:val="ru-RU"/>
        </w:rPr>
        <w:t>Модуль № 1 «Культура безопасности жизнедеятельности в современном обществе»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Соотношение понятий «опасность», «безопасность», «риск» (угроза).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Общие принципы (правила) безопасного поведения.</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Понятия «</w:t>
      </w:r>
      <w:proofErr w:type="spellStart"/>
      <w:r w:rsidRPr="00935884">
        <w:rPr>
          <w:rFonts w:ascii="Times New Roman" w:hAnsi="Times New Roman"/>
          <w:color w:val="000000"/>
          <w:sz w:val="28"/>
          <w:lang w:val="ru-RU"/>
        </w:rPr>
        <w:t>виктимность</w:t>
      </w:r>
      <w:proofErr w:type="spellEnd"/>
      <w:r w:rsidRPr="00935884">
        <w:rPr>
          <w:rFonts w:ascii="Times New Roman" w:hAnsi="Times New Roman"/>
          <w:color w:val="000000"/>
          <w:sz w:val="28"/>
          <w:lang w:val="ru-RU"/>
        </w:rPr>
        <w:t>», «</w:t>
      </w:r>
      <w:proofErr w:type="spellStart"/>
      <w:r w:rsidRPr="00935884">
        <w:rPr>
          <w:rFonts w:ascii="Times New Roman" w:hAnsi="Times New Roman"/>
          <w:color w:val="000000"/>
          <w:sz w:val="28"/>
          <w:lang w:val="ru-RU"/>
        </w:rPr>
        <w:t>виктимное</w:t>
      </w:r>
      <w:proofErr w:type="spellEnd"/>
      <w:r w:rsidRPr="00935884">
        <w:rPr>
          <w:rFonts w:ascii="Times New Roman" w:hAnsi="Times New Roman"/>
          <w:color w:val="000000"/>
          <w:sz w:val="28"/>
          <w:lang w:val="ru-RU"/>
        </w:rPr>
        <w:t xml:space="preserve"> поведение», «безопасное поведение».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Влияние действий и поступков человека на его безопасность и благополучие.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Действия, позволяющие предвидеть опасность.</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Действия, позволяющие избежать опасности.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Действия в экстремальной и опасной ситуации.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Риск-ориентированное мышление как основа обеспечения безопасности.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rsidR="009E7598" w:rsidRPr="00935884" w:rsidRDefault="00F24A2D">
      <w:pPr>
        <w:spacing w:after="0" w:line="264" w:lineRule="auto"/>
        <w:ind w:firstLine="600"/>
        <w:jc w:val="both"/>
        <w:rPr>
          <w:lang w:val="ru-RU"/>
        </w:rPr>
      </w:pPr>
      <w:r w:rsidRPr="00935884">
        <w:rPr>
          <w:rFonts w:ascii="Times New Roman" w:hAnsi="Times New Roman"/>
          <w:b/>
          <w:color w:val="000000"/>
          <w:sz w:val="28"/>
          <w:lang w:val="ru-RU"/>
        </w:rPr>
        <w:t>Модуль № 2 «Безопасность в быту»</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Источники опасности в быту, их классификация. Общие правила безопасного поведения.</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9E7598" w:rsidRPr="00935884" w:rsidRDefault="00F24A2D">
      <w:pPr>
        <w:spacing w:after="0" w:line="264" w:lineRule="auto"/>
        <w:ind w:firstLine="600"/>
        <w:jc w:val="both"/>
        <w:rPr>
          <w:lang w:val="ru-RU"/>
        </w:rPr>
      </w:pPr>
      <w:r w:rsidRPr="00935884">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w:t>
      </w:r>
      <w:proofErr w:type="spellStart"/>
      <w:r w:rsidRPr="00935884">
        <w:rPr>
          <w:rFonts w:ascii="Times New Roman" w:hAnsi="Times New Roman"/>
          <w:color w:val="000000"/>
          <w:spacing w:val="-2"/>
          <w:sz w:val="28"/>
          <w:lang w:val="ru-RU"/>
        </w:rPr>
        <w:t>электротравмы</w:t>
      </w:r>
      <w:proofErr w:type="spellEnd"/>
      <w:r w:rsidRPr="00935884">
        <w:rPr>
          <w:rFonts w:ascii="Times New Roman" w:hAnsi="Times New Roman"/>
          <w:color w:val="000000"/>
          <w:spacing w:val="-2"/>
          <w:sz w:val="28"/>
          <w:lang w:val="ru-RU"/>
        </w:rPr>
        <w:t xml:space="preserve">. Порядок проведения сердечно-легочной реанимации.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Основные правила пожарной безопасности в быту.</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Термические и химические ожоги. Первая помощь при ожогах.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9E7598" w:rsidRPr="00935884" w:rsidRDefault="00F24A2D">
      <w:pPr>
        <w:spacing w:after="0" w:line="264" w:lineRule="auto"/>
        <w:ind w:firstLine="600"/>
        <w:jc w:val="both"/>
        <w:rPr>
          <w:lang w:val="ru-RU"/>
        </w:rPr>
      </w:pPr>
      <w:r w:rsidRPr="00935884">
        <w:rPr>
          <w:rFonts w:ascii="Times New Roman" w:hAnsi="Times New Roman"/>
          <w:b/>
          <w:color w:val="000000"/>
          <w:sz w:val="28"/>
          <w:lang w:val="ru-RU"/>
        </w:rPr>
        <w:t>Модуль № 3 «Безопасность на транспорте»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9E7598" w:rsidRPr="00935884" w:rsidRDefault="00F24A2D">
      <w:pPr>
        <w:spacing w:after="0" w:line="264" w:lineRule="auto"/>
        <w:ind w:firstLine="600"/>
        <w:jc w:val="both"/>
        <w:rPr>
          <w:lang w:val="ru-RU"/>
        </w:rPr>
      </w:pPr>
      <w:r w:rsidRPr="00935884">
        <w:rPr>
          <w:rFonts w:ascii="Times New Roman" w:hAnsi="Times New Roman"/>
          <w:color w:val="000000"/>
          <w:spacing w:val="-2"/>
          <w:sz w:val="28"/>
          <w:lang w:val="ru-RU"/>
        </w:rPr>
        <w:t>Представления о знаниях и навыках, необходимых водителю.</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9E7598" w:rsidRPr="00935884" w:rsidRDefault="00F24A2D">
      <w:pPr>
        <w:spacing w:after="0" w:line="264" w:lineRule="auto"/>
        <w:ind w:firstLine="600"/>
        <w:jc w:val="both"/>
        <w:rPr>
          <w:lang w:val="ru-RU"/>
        </w:rPr>
      </w:pPr>
      <w:r w:rsidRPr="00935884">
        <w:rPr>
          <w:rFonts w:ascii="Times New Roman" w:hAnsi="Times New Roman"/>
          <w:b/>
          <w:color w:val="000000"/>
          <w:sz w:val="28"/>
          <w:lang w:val="ru-RU"/>
        </w:rPr>
        <w:t>Модуль № 4 «Безопасность в общественных местах»</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Правила безопасного поведения при проявлении агрессии.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rsidR="009E7598" w:rsidRPr="00935884" w:rsidRDefault="00F24A2D">
      <w:pPr>
        <w:spacing w:after="0" w:line="264" w:lineRule="auto"/>
        <w:ind w:firstLine="600"/>
        <w:jc w:val="both"/>
        <w:rPr>
          <w:lang w:val="ru-RU"/>
        </w:rPr>
      </w:pPr>
      <w:r w:rsidRPr="00935884">
        <w:rPr>
          <w:rFonts w:ascii="Times New Roman" w:hAnsi="Times New Roman"/>
          <w:b/>
          <w:color w:val="000000"/>
          <w:sz w:val="28"/>
          <w:lang w:val="ru-RU"/>
        </w:rPr>
        <w:t>Модуль № 5 «Безопасность в природной среде»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935884">
        <w:rPr>
          <w:rFonts w:ascii="Times New Roman" w:hAnsi="Times New Roman"/>
          <w:color w:val="000000"/>
          <w:sz w:val="28"/>
          <w:lang w:val="ru-RU"/>
        </w:rPr>
        <w:t>).</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Порядок действий в случаях, когда человек потерялся в природной среде.</w:t>
      </w:r>
    </w:p>
    <w:p w:rsidR="009E7598" w:rsidRPr="00935884" w:rsidRDefault="00F24A2D">
      <w:pPr>
        <w:spacing w:after="0" w:line="264" w:lineRule="auto"/>
        <w:ind w:firstLine="600"/>
        <w:jc w:val="both"/>
        <w:rPr>
          <w:lang w:val="ru-RU"/>
        </w:rPr>
      </w:pPr>
      <w:r w:rsidRPr="00935884">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9E7598" w:rsidRPr="00935884" w:rsidRDefault="00F24A2D">
      <w:pPr>
        <w:spacing w:after="0" w:line="264" w:lineRule="auto"/>
        <w:ind w:firstLine="600"/>
        <w:jc w:val="both"/>
        <w:rPr>
          <w:lang w:val="ru-RU"/>
        </w:rPr>
      </w:pPr>
      <w:r w:rsidRPr="00935884">
        <w:rPr>
          <w:rFonts w:ascii="Times New Roman" w:hAnsi="Times New Roman"/>
          <w:b/>
          <w:color w:val="000000"/>
          <w:sz w:val="28"/>
          <w:lang w:val="ru-RU"/>
        </w:rPr>
        <w:t>Модуль № 6 «Здоровье и как его сохранить. Основы медицинских знаний»</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Понятия «здоровье», «охрана здоровья», «здоровый образ жизни», «лечение», «профилактика».</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935884">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Психическое здоровье и психологическое благополучие.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Меры, направленные на сохранение и укрепление психического здоровья.</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9E7598" w:rsidRPr="00935884" w:rsidRDefault="00F24A2D">
      <w:pPr>
        <w:spacing w:after="0" w:line="264" w:lineRule="auto"/>
        <w:ind w:firstLine="600"/>
        <w:jc w:val="both"/>
        <w:rPr>
          <w:lang w:val="ru-RU"/>
        </w:rPr>
      </w:pPr>
      <w:r w:rsidRPr="00935884">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Действия при прибытии скорой медицинской помощи.</w:t>
      </w:r>
    </w:p>
    <w:p w:rsidR="009E7598" w:rsidRPr="00935884" w:rsidRDefault="00F24A2D">
      <w:pPr>
        <w:spacing w:after="0" w:line="264" w:lineRule="auto"/>
        <w:ind w:firstLine="600"/>
        <w:jc w:val="both"/>
        <w:rPr>
          <w:lang w:val="ru-RU"/>
        </w:rPr>
      </w:pPr>
      <w:r w:rsidRPr="00935884">
        <w:rPr>
          <w:rFonts w:ascii="Times New Roman" w:hAnsi="Times New Roman"/>
          <w:b/>
          <w:color w:val="000000"/>
          <w:sz w:val="28"/>
          <w:lang w:val="ru-RU"/>
        </w:rPr>
        <w:t>Модуль № 7 «Безопасность в социуме»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rsidR="009E7598" w:rsidRPr="00935884" w:rsidRDefault="00F24A2D">
      <w:pPr>
        <w:spacing w:after="0" w:line="264" w:lineRule="auto"/>
        <w:ind w:firstLine="600"/>
        <w:jc w:val="both"/>
        <w:rPr>
          <w:lang w:val="ru-RU"/>
        </w:rPr>
      </w:pPr>
      <w:r w:rsidRPr="00935884">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935884">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Опасные проявления конфликтов. Конфликт, </w:t>
      </w:r>
      <w:proofErr w:type="spellStart"/>
      <w:r w:rsidRPr="00935884">
        <w:rPr>
          <w:rFonts w:ascii="Times New Roman" w:hAnsi="Times New Roman"/>
          <w:color w:val="000000"/>
          <w:sz w:val="28"/>
          <w:lang w:val="ru-RU"/>
        </w:rPr>
        <w:t>буллинг</w:t>
      </w:r>
      <w:proofErr w:type="spellEnd"/>
      <w:r w:rsidRPr="00935884">
        <w:rPr>
          <w:rFonts w:ascii="Times New Roman" w:hAnsi="Times New Roman"/>
          <w:color w:val="000000"/>
          <w:sz w:val="28"/>
          <w:lang w:val="ru-RU"/>
        </w:rPr>
        <w:t>, насилие. Понятие «</w:t>
      </w:r>
      <w:proofErr w:type="spellStart"/>
      <w:r w:rsidRPr="00935884">
        <w:rPr>
          <w:rFonts w:ascii="Times New Roman" w:hAnsi="Times New Roman"/>
          <w:color w:val="000000"/>
          <w:sz w:val="28"/>
          <w:lang w:val="ru-RU"/>
        </w:rPr>
        <w:t>виктимность</w:t>
      </w:r>
      <w:proofErr w:type="spellEnd"/>
      <w:r w:rsidRPr="00935884">
        <w:rPr>
          <w:rFonts w:ascii="Times New Roman" w:hAnsi="Times New Roman"/>
          <w:color w:val="000000"/>
          <w:sz w:val="28"/>
          <w:lang w:val="ru-RU"/>
        </w:rPr>
        <w:t xml:space="preserve">». Способы противодействия </w:t>
      </w:r>
      <w:proofErr w:type="spellStart"/>
      <w:r w:rsidRPr="00935884">
        <w:rPr>
          <w:rFonts w:ascii="Times New Roman" w:hAnsi="Times New Roman"/>
          <w:color w:val="000000"/>
          <w:sz w:val="28"/>
          <w:lang w:val="ru-RU"/>
        </w:rPr>
        <w:t>буллингу</w:t>
      </w:r>
      <w:proofErr w:type="spellEnd"/>
      <w:r w:rsidRPr="00935884">
        <w:rPr>
          <w:rFonts w:ascii="Times New Roman" w:hAnsi="Times New Roman"/>
          <w:color w:val="000000"/>
          <w:sz w:val="28"/>
          <w:lang w:val="ru-RU"/>
        </w:rPr>
        <w:t xml:space="preserve"> и проявлению насилия.</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Способы психологического воздействия.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rsidR="009E7598" w:rsidRPr="00935884" w:rsidRDefault="00F24A2D">
      <w:pPr>
        <w:spacing w:after="0" w:line="264" w:lineRule="auto"/>
        <w:ind w:firstLine="600"/>
        <w:jc w:val="both"/>
        <w:rPr>
          <w:lang w:val="ru-RU"/>
        </w:rPr>
      </w:pPr>
      <w:proofErr w:type="spellStart"/>
      <w:r w:rsidRPr="00935884">
        <w:rPr>
          <w:rFonts w:ascii="Times New Roman" w:hAnsi="Times New Roman"/>
          <w:color w:val="000000"/>
          <w:sz w:val="28"/>
          <w:lang w:val="ru-RU"/>
        </w:rPr>
        <w:t>Эмпатия</w:t>
      </w:r>
      <w:proofErr w:type="spellEnd"/>
      <w:r w:rsidRPr="00935884">
        <w:rPr>
          <w:rFonts w:ascii="Times New Roman" w:hAnsi="Times New Roman"/>
          <w:color w:val="000000"/>
          <w:sz w:val="28"/>
          <w:lang w:val="ru-RU"/>
        </w:rPr>
        <w:t xml:space="preserve"> и уважение к </w:t>
      </w:r>
      <w:proofErr w:type="spellStart"/>
      <w:r w:rsidRPr="00935884">
        <w:rPr>
          <w:rFonts w:ascii="Times New Roman" w:hAnsi="Times New Roman"/>
          <w:color w:val="000000"/>
          <w:sz w:val="28"/>
          <w:lang w:val="ru-RU"/>
        </w:rPr>
        <w:t>партёру</w:t>
      </w:r>
      <w:proofErr w:type="spellEnd"/>
      <w:r w:rsidRPr="00935884">
        <w:rPr>
          <w:rFonts w:ascii="Times New Roman" w:hAnsi="Times New Roman"/>
          <w:color w:val="000000"/>
          <w:sz w:val="28"/>
          <w:lang w:val="ru-RU"/>
        </w:rPr>
        <w:t xml:space="preserve"> (</w:t>
      </w:r>
      <w:proofErr w:type="spellStart"/>
      <w:r w:rsidRPr="00935884">
        <w:rPr>
          <w:rFonts w:ascii="Times New Roman" w:hAnsi="Times New Roman"/>
          <w:color w:val="000000"/>
          <w:sz w:val="28"/>
          <w:lang w:val="ru-RU"/>
        </w:rPr>
        <w:t>партёрам</w:t>
      </w:r>
      <w:proofErr w:type="spellEnd"/>
      <w:r w:rsidRPr="00935884">
        <w:rPr>
          <w:rFonts w:ascii="Times New Roman" w:hAnsi="Times New Roman"/>
          <w:color w:val="000000"/>
          <w:sz w:val="28"/>
          <w:lang w:val="ru-RU"/>
        </w:rPr>
        <w:t xml:space="preserve">) по общению как основа коммуникации.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Убеждающая коммуникация. Этапы убеждения. Подчинение и сопротивление влиянию.</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Манипуляция в общении. Цели, технологии и способы противодействия. </w:t>
      </w:r>
      <w:proofErr w:type="spellStart"/>
      <w:r w:rsidRPr="00935884">
        <w:rPr>
          <w:rFonts w:ascii="Times New Roman" w:hAnsi="Times New Roman"/>
          <w:color w:val="000000"/>
          <w:sz w:val="28"/>
          <w:lang w:val="ru-RU"/>
        </w:rPr>
        <w:t>Манипулятивное</w:t>
      </w:r>
      <w:proofErr w:type="spellEnd"/>
      <w:r w:rsidRPr="00935884">
        <w:rPr>
          <w:rFonts w:ascii="Times New Roman" w:hAnsi="Times New Roman"/>
          <w:color w:val="000000"/>
          <w:sz w:val="28"/>
          <w:lang w:val="ru-RU"/>
        </w:rPr>
        <w:t xml:space="preserve"> воздействие в группе. </w:t>
      </w:r>
      <w:proofErr w:type="spellStart"/>
      <w:r w:rsidRPr="00935884">
        <w:rPr>
          <w:rFonts w:ascii="Times New Roman" w:hAnsi="Times New Roman"/>
          <w:color w:val="000000"/>
          <w:sz w:val="28"/>
          <w:lang w:val="ru-RU"/>
        </w:rPr>
        <w:t>Манипулятивные</w:t>
      </w:r>
      <w:proofErr w:type="spellEnd"/>
      <w:r w:rsidRPr="00935884">
        <w:rPr>
          <w:rFonts w:ascii="Times New Roman" w:hAnsi="Times New Roman"/>
          <w:color w:val="000000"/>
          <w:sz w:val="28"/>
          <w:lang w:val="ru-RU"/>
        </w:rPr>
        <w:t xml:space="preserve"> приемы. Манипуляция и мошенничество.</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Деструктивные </w:t>
      </w:r>
      <w:proofErr w:type="spellStart"/>
      <w:r w:rsidRPr="00935884">
        <w:rPr>
          <w:rFonts w:ascii="Times New Roman" w:hAnsi="Times New Roman"/>
          <w:color w:val="000000"/>
          <w:sz w:val="28"/>
          <w:lang w:val="ru-RU"/>
        </w:rPr>
        <w:t>псевдопсихологические</w:t>
      </w:r>
      <w:proofErr w:type="spellEnd"/>
      <w:r w:rsidRPr="00935884">
        <w:rPr>
          <w:rFonts w:ascii="Times New Roman" w:hAnsi="Times New Roman"/>
          <w:color w:val="000000"/>
          <w:sz w:val="28"/>
          <w:lang w:val="ru-RU"/>
        </w:rPr>
        <w:t xml:space="preserve"> технологии.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9E7598" w:rsidRPr="00935884" w:rsidRDefault="00F24A2D">
      <w:pPr>
        <w:spacing w:after="0" w:line="264" w:lineRule="auto"/>
        <w:ind w:firstLine="600"/>
        <w:jc w:val="both"/>
        <w:rPr>
          <w:lang w:val="ru-RU"/>
        </w:rPr>
      </w:pPr>
      <w:r w:rsidRPr="00935884">
        <w:rPr>
          <w:rFonts w:ascii="Times New Roman" w:hAnsi="Times New Roman"/>
          <w:b/>
          <w:color w:val="000000"/>
          <w:sz w:val="28"/>
          <w:lang w:val="ru-RU"/>
        </w:rPr>
        <w:t>Модуль № 8 «Безопасность в информационном пространстве»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«Цифровая зависимость», её признаки и последствия.</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Опасности и риски цифровой среды, их источники.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Понятие прав человека в цифровой среде, их защита.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Правила безопасного поведения в цифровой среде.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Кража персональных данных, паролей. Мошенничество, </w:t>
      </w:r>
      <w:proofErr w:type="spellStart"/>
      <w:r w:rsidRPr="00935884">
        <w:rPr>
          <w:rFonts w:ascii="Times New Roman" w:hAnsi="Times New Roman"/>
          <w:color w:val="000000"/>
          <w:sz w:val="28"/>
          <w:lang w:val="ru-RU"/>
        </w:rPr>
        <w:t>фишинг</w:t>
      </w:r>
      <w:proofErr w:type="spellEnd"/>
      <w:r w:rsidRPr="00935884">
        <w:rPr>
          <w:rFonts w:ascii="Times New Roman" w:hAnsi="Times New Roman"/>
          <w:color w:val="000000"/>
          <w:sz w:val="28"/>
          <w:lang w:val="ru-RU"/>
        </w:rPr>
        <w:t>, правила защиты от мошенников.</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Правила безопасного использования устройств и программ.</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Поведенческие риски в цифровой среде и их причины.</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Травля в Сети, методы защиты от травли.</w:t>
      </w:r>
    </w:p>
    <w:p w:rsidR="009E7598" w:rsidRPr="00935884" w:rsidRDefault="00F24A2D">
      <w:pPr>
        <w:spacing w:after="0" w:line="264" w:lineRule="auto"/>
        <w:ind w:firstLine="600"/>
        <w:jc w:val="both"/>
        <w:rPr>
          <w:lang w:val="ru-RU"/>
        </w:rPr>
      </w:pPr>
      <w:r w:rsidRPr="00935884">
        <w:rPr>
          <w:rFonts w:ascii="Times New Roman" w:hAnsi="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w:t>
      </w:r>
      <w:r w:rsidRPr="00935884">
        <w:rPr>
          <w:rFonts w:ascii="Times New Roman" w:hAnsi="Times New Roman"/>
          <w:color w:val="000000"/>
          <w:spacing w:val="-2"/>
          <w:sz w:val="28"/>
          <w:lang w:val="ru-RU"/>
        </w:rPr>
        <w:lastRenderedPageBreak/>
        <w:t xml:space="preserve">манипуляция, воронки вовлечения. </w:t>
      </w:r>
      <w:proofErr w:type="spellStart"/>
      <w:r w:rsidRPr="00935884">
        <w:rPr>
          <w:rFonts w:ascii="Times New Roman" w:hAnsi="Times New Roman"/>
          <w:color w:val="000000"/>
          <w:spacing w:val="-2"/>
          <w:sz w:val="28"/>
          <w:lang w:val="ru-RU"/>
        </w:rPr>
        <w:t>Радикализация</w:t>
      </w:r>
      <w:proofErr w:type="spellEnd"/>
      <w:r w:rsidRPr="00935884">
        <w:rPr>
          <w:rFonts w:ascii="Times New Roman" w:hAnsi="Times New Roman"/>
          <w:color w:val="000000"/>
          <w:spacing w:val="-2"/>
          <w:sz w:val="28"/>
          <w:lang w:val="ru-RU"/>
        </w:rPr>
        <w:t xml:space="preserve"> </w:t>
      </w:r>
      <w:proofErr w:type="spellStart"/>
      <w:r w:rsidRPr="00935884">
        <w:rPr>
          <w:rFonts w:ascii="Times New Roman" w:hAnsi="Times New Roman"/>
          <w:color w:val="000000"/>
          <w:spacing w:val="-2"/>
          <w:sz w:val="28"/>
          <w:lang w:val="ru-RU"/>
        </w:rPr>
        <w:t>деструктива</w:t>
      </w:r>
      <w:proofErr w:type="spellEnd"/>
      <w:r w:rsidRPr="00935884">
        <w:rPr>
          <w:rFonts w:ascii="Times New Roman" w:hAnsi="Times New Roman"/>
          <w:color w:val="000000"/>
          <w:spacing w:val="-2"/>
          <w:sz w:val="28"/>
          <w:lang w:val="ru-RU"/>
        </w:rPr>
        <w:t>. Профилактика и противодействие вовлечению в деструктивные сообщества.</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Правила коммуникации в цифровой среде.</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«Информационный пузырь», манипуляция сознанием, пропаганда.</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Фальшивые аккаунты, вредные советчики, манипуляторы.</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Понятие «</w:t>
      </w:r>
      <w:proofErr w:type="spellStart"/>
      <w:r w:rsidRPr="00935884">
        <w:rPr>
          <w:rFonts w:ascii="Times New Roman" w:hAnsi="Times New Roman"/>
          <w:color w:val="000000"/>
          <w:sz w:val="28"/>
          <w:lang w:val="ru-RU"/>
        </w:rPr>
        <w:t>фейк</w:t>
      </w:r>
      <w:proofErr w:type="spellEnd"/>
      <w:r w:rsidRPr="00935884">
        <w:rPr>
          <w:rFonts w:ascii="Times New Roman" w:hAnsi="Times New Roman"/>
          <w:color w:val="000000"/>
          <w:sz w:val="28"/>
          <w:lang w:val="ru-RU"/>
        </w:rPr>
        <w:t xml:space="preserve">», цели и виды, распространение </w:t>
      </w:r>
      <w:proofErr w:type="spellStart"/>
      <w:r w:rsidRPr="00935884">
        <w:rPr>
          <w:rFonts w:ascii="Times New Roman" w:hAnsi="Times New Roman"/>
          <w:color w:val="000000"/>
          <w:sz w:val="28"/>
          <w:lang w:val="ru-RU"/>
        </w:rPr>
        <w:t>фейков</w:t>
      </w:r>
      <w:proofErr w:type="spellEnd"/>
      <w:r w:rsidRPr="00935884">
        <w:rPr>
          <w:rFonts w:ascii="Times New Roman" w:hAnsi="Times New Roman"/>
          <w:color w:val="000000"/>
          <w:sz w:val="28"/>
          <w:lang w:val="ru-RU"/>
        </w:rPr>
        <w:t>.</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Правила и инструменты для распознавания </w:t>
      </w:r>
      <w:proofErr w:type="spellStart"/>
      <w:r w:rsidRPr="00935884">
        <w:rPr>
          <w:rFonts w:ascii="Times New Roman" w:hAnsi="Times New Roman"/>
          <w:color w:val="000000"/>
          <w:sz w:val="28"/>
          <w:lang w:val="ru-RU"/>
        </w:rPr>
        <w:t>фейковых</w:t>
      </w:r>
      <w:proofErr w:type="spellEnd"/>
      <w:r w:rsidRPr="00935884">
        <w:rPr>
          <w:rFonts w:ascii="Times New Roman" w:hAnsi="Times New Roman"/>
          <w:color w:val="000000"/>
          <w:sz w:val="28"/>
          <w:lang w:val="ru-RU"/>
        </w:rPr>
        <w:t xml:space="preserve"> текстов и изображений.</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rsidR="009E7598" w:rsidRPr="00935884" w:rsidRDefault="00F24A2D">
      <w:pPr>
        <w:spacing w:after="0" w:line="264" w:lineRule="auto"/>
        <w:ind w:firstLine="600"/>
        <w:jc w:val="both"/>
        <w:rPr>
          <w:lang w:val="ru-RU"/>
        </w:rPr>
      </w:pPr>
      <w:r w:rsidRPr="00935884">
        <w:rPr>
          <w:rFonts w:ascii="Times New Roman" w:hAnsi="Times New Roman"/>
          <w:b/>
          <w:color w:val="000000"/>
          <w:sz w:val="28"/>
          <w:lang w:val="ru-RU"/>
        </w:rPr>
        <w:t>Модуль № 9 «Основы противодействия экстремизму и терроризму»</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rsidR="009E7598" w:rsidRPr="00935884" w:rsidRDefault="00F24A2D">
      <w:pPr>
        <w:spacing w:after="0" w:line="264" w:lineRule="auto"/>
        <w:ind w:firstLine="600"/>
        <w:jc w:val="both"/>
        <w:rPr>
          <w:lang w:val="ru-RU"/>
        </w:rPr>
      </w:pPr>
      <w:r w:rsidRPr="0093588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Права и обязанности граждан Российской Федерации в области гражданской обороны.</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Классификация чрезвычайных ситуаций по масштабам и причинам возникновения.</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Правовая основа обеспечения национальной безопасности.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Принципы обеспечения национальной безопасности.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9E7598" w:rsidRPr="00935884" w:rsidRDefault="00F24A2D">
      <w:pPr>
        <w:spacing w:after="0" w:line="264" w:lineRule="auto"/>
        <w:ind w:firstLine="600"/>
        <w:jc w:val="both"/>
        <w:rPr>
          <w:lang w:val="ru-RU"/>
        </w:rPr>
      </w:pPr>
      <w:r w:rsidRPr="00935884">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9E7598" w:rsidRPr="00935884" w:rsidRDefault="009E7598">
      <w:pPr>
        <w:rPr>
          <w:lang w:val="ru-RU"/>
        </w:rPr>
        <w:sectPr w:rsidR="009E7598" w:rsidRPr="00935884">
          <w:pgSz w:w="11906" w:h="16383"/>
          <w:pgMar w:top="1134" w:right="850" w:bottom="1134" w:left="1701" w:header="720" w:footer="720" w:gutter="0"/>
          <w:cols w:space="720"/>
        </w:sectPr>
      </w:pPr>
    </w:p>
    <w:p w:rsidR="009E7598" w:rsidRPr="00935884" w:rsidRDefault="00F24A2D">
      <w:pPr>
        <w:spacing w:after="0"/>
        <w:ind w:left="120"/>
        <w:rPr>
          <w:lang w:val="ru-RU"/>
        </w:rPr>
      </w:pPr>
      <w:bookmarkStart w:id="6" w:name="block-15144251"/>
      <w:bookmarkEnd w:id="5"/>
      <w:r w:rsidRPr="00935884">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9E7598" w:rsidRPr="00935884" w:rsidRDefault="009E7598">
      <w:pPr>
        <w:spacing w:after="0"/>
        <w:ind w:left="120"/>
        <w:rPr>
          <w:lang w:val="ru-RU"/>
        </w:rPr>
      </w:pPr>
    </w:p>
    <w:p w:rsidR="009E7598" w:rsidRPr="00935884" w:rsidRDefault="00F24A2D">
      <w:pPr>
        <w:spacing w:after="0"/>
        <w:ind w:firstLine="600"/>
        <w:rPr>
          <w:lang w:val="ru-RU"/>
        </w:rPr>
      </w:pPr>
      <w:r w:rsidRPr="00935884">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935884">
        <w:rPr>
          <w:rFonts w:ascii="Times New Roman" w:hAnsi="Times New Roman"/>
          <w:color w:val="000000"/>
          <w:sz w:val="28"/>
          <w:lang w:val="ru-RU"/>
        </w:rPr>
        <w:t>метапредметным</w:t>
      </w:r>
      <w:proofErr w:type="spellEnd"/>
      <w:r w:rsidRPr="00935884">
        <w:rPr>
          <w:rFonts w:ascii="Times New Roman" w:hAnsi="Times New Roman"/>
          <w:color w:val="000000"/>
          <w:sz w:val="28"/>
          <w:lang w:val="ru-RU"/>
        </w:rPr>
        <w:t xml:space="preserve"> и предметным), которые должны демонстрировать выпускники по завершении обучения в средней школе.</w:t>
      </w:r>
    </w:p>
    <w:p w:rsidR="009E7598" w:rsidRPr="00935884" w:rsidRDefault="00F24A2D">
      <w:pPr>
        <w:spacing w:after="0"/>
        <w:ind w:firstLine="600"/>
        <w:rPr>
          <w:lang w:val="ru-RU"/>
        </w:rPr>
      </w:pPr>
      <w:r w:rsidRPr="00935884">
        <w:rPr>
          <w:rFonts w:ascii="Times New Roman" w:hAnsi="Times New Roman"/>
          <w:b/>
          <w:color w:val="000000"/>
          <w:sz w:val="28"/>
          <w:lang w:val="ru-RU"/>
        </w:rPr>
        <w:t>ЛИЧНОСТНЫЕ РЕЗУЛЬТАТЫ</w:t>
      </w:r>
    </w:p>
    <w:p w:rsidR="009E7598" w:rsidRPr="00935884" w:rsidRDefault="00F24A2D">
      <w:pPr>
        <w:spacing w:after="0"/>
        <w:ind w:firstLine="600"/>
        <w:rPr>
          <w:lang w:val="ru-RU"/>
        </w:rPr>
      </w:pPr>
      <w:r w:rsidRPr="00935884">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9E7598" w:rsidRPr="00935884" w:rsidRDefault="00F24A2D">
      <w:pPr>
        <w:spacing w:after="0"/>
        <w:ind w:firstLine="600"/>
        <w:rPr>
          <w:lang w:val="ru-RU"/>
        </w:rPr>
      </w:pPr>
      <w:r w:rsidRPr="00935884">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9E7598" w:rsidRDefault="00F24A2D">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E7598" w:rsidRPr="00935884" w:rsidRDefault="00F24A2D">
      <w:pPr>
        <w:numPr>
          <w:ilvl w:val="0"/>
          <w:numId w:val="1"/>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9E7598" w:rsidRPr="00935884" w:rsidRDefault="00F24A2D">
      <w:pPr>
        <w:numPr>
          <w:ilvl w:val="0"/>
          <w:numId w:val="1"/>
        </w:numPr>
        <w:spacing w:after="0"/>
        <w:rPr>
          <w:lang w:val="ru-RU"/>
        </w:rPr>
      </w:pPr>
      <w:r w:rsidRPr="00935884">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9E7598" w:rsidRPr="00935884" w:rsidRDefault="00F24A2D">
      <w:pPr>
        <w:numPr>
          <w:ilvl w:val="0"/>
          <w:numId w:val="1"/>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9E7598" w:rsidRPr="00935884" w:rsidRDefault="00F24A2D">
      <w:pPr>
        <w:numPr>
          <w:ilvl w:val="0"/>
          <w:numId w:val="1"/>
        </w:numPr>
        <w:spacing w:after="0"/>
        <w:rPr>
          <w:lang w:val="ru-RU"/>
        </w:rPr>
      </w:pPr>
      <w:r w:rsidRPr="00935884">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9E7598" w:rsidRPr="00935884" w:rsidRDefault="00F24A2D">
      <w:pPr>
        <w:numPr>
          <w:ilvl w:val="0"/>
          <w:numId w:val="1"/>
        </w:numPr>
        <w:spacing w:after="0"/>
        <w:rPr>
          <w:lang w:val="ru-RU"/>
        </w:rPr>
      </w:pPr>
      <w:r w:rsidRPr="00935884">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9E7598" w:rsidRPr="00935884" w:rsidRDefault="00F24A2D">
      <w:pPr>
        <w:numPr>
          <w:ilvl w:val="0"/>
          <w:numId w:val="1"/>
        </w:numPr>
        <w:spacing w:after="0"/>
        <w:rPr>
          <w:lang w:val="ru-RU"/>
        </w:rPr>
      </w:pPr>
      <w:r w:rsidRPr="00935884">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9E7598" w:rsidRDefault="00F24A2D">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E7598" w:rsidRPr="00935884" w:rsidRDefault="00F24A2D">
      <w:pPr>
        <w:numPr>
          <w:ilvl w:val="0"/>
          <w:numId w:val="2"/>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9E7598" w:rsidRPr="00935884" w:rsidRDefault="00F24A2D">
      <w:pPr>
        <w:numPr>
          <w:ilvl w:val="0"/>
          <w:numId w:val="2"/>
        </w:numPr>
        <w:spacing w:after="0"/>
        <w:rPr>
          <w:lang w:val="ru-RU"/>
        </w:rPr>
      </w:pPr>
      <w:r w:rsidRPr="00935884">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9E7598" w:rsidRPr="00935884" w:rsidRDefault="00F24A2D">
      <w:pPr>
        <w:numPr>
          <w:ilvl w:val="0"/>
          <w:numId w:val="2"/>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9E7598" w:rsidRDefault="00F24A2D">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E7598" w:rsidRPr="00935884" w:rsidRDefault="00F24A2D">
      <w:pPr>
        <w:numPr>
          <w:ilvl w:val="0"/>
          <w:numId w:val="3"/>
        </w:numPr>
        <w:spacing w:after="0"/>
        <w:rPr>
          <w:lang w:val="ru-RU"/>
        </w:rPr>
      </w:pPr>
      <w:r w:rsidRPr="00935884">
        <w:rPr>
          <w:rFonts w:ascii="Times New Roman" w:hAnsi="Times New Roman"/>
          <w:color w:val="000000"/>
          <w:sz w:val="28"/>
          <w:lang w:val="ru-RU"/>
        </w:rPr>
        <w:t>осознание духовных ценностей российского народа и российского воинства;</w:t>
      </w:r>
    </w:p>
    <w:p w:rsidR="009E7598" w:rsidRPr="00935884" w:rsidRDefault="00F24A2D">
      <w:pPr>
        <w:numPr>
          <w:ilvl w:val="0"/>
          <w:numId w:val="3"/>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9E7598" w:rsidRPr="00935884" w:rsidRDefault="00F24A2D">
      <w:pPr>
        <w:numPr>
          <w:ilvl w:val="0"/>
          <w:numId w:val="3"/>
        </w:numPr>
        <w:spacing w:after="0"/>
        <w:rPr>
          <w:lang w:val="ru-RU"/>
        </w:rPr>
      </w:pPr>
      <w:r w:rsidRPr="00935884">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9E7598" w:rsidRPr="00935884" w:rsidRDefault="00F24A2D">
      <w:pPr>
        <w:numPr>
          <w:ilvl w:val="0"/>
          <w:numId w:val="3"/>
        </w:numPr>
        <w:spacing w:after="0"/>
        <w:rPr>
          <w:lang w:val="ru-RU"/>
        </w:rPr>
      </w:pPr>
      <w:r w:rsidRPr="00935884">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935884">
        <w:rPr>
          <w:rFonts w:ascii="Times New Roman" w:hAnsi="Times New Roman"/>
          <w:color w:val="000000"/>
          <w:sz w:val="28"/>
          <w:lang w:val="ru-RU"/>
        </w:rPr>
        <w:t>волонтёрства</w:t>
      </w:r>
      <w:proofErr w:type="spellEnd"/>
      <w:r w:rsidRPr="00935884">
        <w:rPr>
          <w:rFonts w:ascii="Times New Roman" w:hAnsi="Times New Roman"/>
          <w:color w:val="000000"/>
          <w:sz w:val="28"/>
          <w:lang w:val="ru-RU"/>
        </w:rPr>
        <w:t xml:space="preserve"> и добровольчества.</w:t>
      </w:r>
    </w:p>
    <w:p w:rsidR="009E7598" w:rsidRDefault="00F24A2D">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E7598" w:rsidRPr="00935884" w:rsidRDefault="00F24A2D">
      <w:pPr>
        <w:numPr>
          <w:ilvl w:val="0"/>
          <w:numId w:val="4"/>
        </w:numPr>
        <w:spacing w:after="0"/>
        <w:rPr>
          <w:lang w:val="ru-RU"/>
        </w:rPr>
      </w:pPr>
      <w:r w:rsidRPr="00935884">
        <w:rPr>
          <w:rFonts w:ascii="Times New Roman" w:hAnsi="Times New Roman"/>
          <w:color w:val="000000"/>
          <w:sz w:val="28"/>
          <w:lang w:val="ru-RU"/>
        </w:rPr>
        <w:lastRenderedPageBreak/>
        <w:t>эстетическое отношение к миру в сочетании с культурой безопасности жизнедеятельности;</w:t>
      </w:r>
    </w:p>
    <w:p w:rsidR="009E7598" w:rsidRPr="00935884" w:rsidRDefault="00F24A2D">
      <w:pPr>
        <w:numPr>
          <w:ilvl w:val="0"/>
          <w:numId w:val="4"/>
        </w:numPr>
        <w:spacing w:after="0"/>
        <w:rPr>
          <w:lang w:val="ru-RU"/>
        </w:rPr>
      </w:pPr>
      <w:r w:rsidRPr="00935884">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9E7598" w:rsidRDefault="00F24A2D">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E7598" w:rsidRPr="00935884" w:rsidRDefault="00F24A2D">
      <w:pPr>
        <w:numPr>
          <w:ilvl w:val="0"/>
          <w:numId w:val="5"/>
        </w:numPr>
        <w:spacing w:after="0"/>
        <w:rPr>
          <w:lang w:val="ru-RU"/>
        </w:rPr>
      </w:pPr>
      <w:r w:rsidRPr="00935884">
        <w:rPr>
          <w:rFonts w:ascii="Times New Roman" w:hAnsi="Times New Roman"/>
          <w:color w:val="000000"/>
          <w:sz w:val="28"/>
          <w:lang w:val="ru-RU"/>
        </w:rPr>
        <w:t xml:space="preserve">осознание ценности жизни, </w:t>
      </w: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ответственного отношения к своему здоровью и здоровью окружающих;</w:t>
      </w:r>
    </w:p>
    <w:p w:rsidR="009E7598" w:rsidRPr="00935884" w:rsidRDefault="00F24A2D">
      <w:pPr>
        <w:numPr>
          <w:ilvl w:val="0"/>
          <w:numId w:val="5"/>
        </w:numPr>
        <w:spacing w:after="0"/>
        <w:rPr>
          <w:lang w:val="ru-RU"/>
        </w:rPr>
      </w:pPr>
      <w:r w:rsidRPr="00935884">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9E7598" w:rsidRPr="00935884" w:rsidRDefault="00F24A2D">
      <w:pPr>
        <w:numPr>
          <w:ilvl w:val="0"/>
          <w:numId w:val="5"/>
        </w:numPr>
        <w:spacing w:after="0"/>
        <w:rPr>
          <w:lang w:val="ru-RU"/>
        </w:rPr>
      </w:pPr>
      <w:r w:rsidRPr="00935884">
        <w:rPr>
          <w:rFonts w:ascii="Times New Roman" w:hAnsi="Times New Roman"/>
          <w:color w:val="000000"/>
          <w:sz w:val="28"/>
          <w:lang w:val="ru-RU"/>
        </w:rPr>
        <w:t>потребность в регулярном ведении здорового образа жизни;</w:t>
      </w:r>
    </w:p>
    <w:p w:rsidR="009E7598" w:rsidRPr="00935884" w:rsidRDefault="00F24A2D">
      <w:pPr>
        <w:numPr>
          <w:ilvl w:val="0"/>
          <w:numId w:val="5"/>
        </w:numPr>
        <w:spacing w:after="0"/>
        <w:rPr>
          <w:lang w:val="ru-RU"/>
        </w:rPr>
      </w:pPr>
      <w:r w:rsidRPr="00935884">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9E7598" w:rsidRDefault="00F24A2D">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E7598" w:rsidRPr="00935884" w:rsidRDefault="00F24A2D">
      <w:pPr>
        <w:numPr>
          <w:ilvl w:val="0"/>
          <w:numId w:val="6"/>
        </w:numPr>
        <w:spacing w:after="0"/>
        <w:rPr>
          <w:lang w:val="ru-RU"/>
        </w:rPr>
      </w:pPr>
      <w:r w:rsidRPr="00935884">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9E7598" w:rsidRPr="00935884" w:rsidRDefault="00F24A2D">
      <w:pPr>
        <w:numPr>
          <w:ilvl w:val="0"/>
          <w:numId w:val="6"/>
        </w:numPr>
        <w:spacing w:after="0"/>
        <w:rPr>
          <w:lang w:val="ru-RU"/>
        </w:rPr>
      </w:pPr>
      <w:r w:rsidRPr="00935884">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9E7598" w:rsidRPr="00935884" w:rsidRDefault="00F24A2D">
      <w:pPr>
        <w:numPr>
          <w:ilvl w:val="0"/>
          <w:numId w:val="6"/>
        </w:numPr>
        <w:spacing w:after="0"/>
        <w:rPr>
          <w:lang w:val="ru-RU"/>
        </w:rPr>
      </w:pPr>
      <w:r w:rsidRPr="00935884">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9E7598" w:rsidRPr="00935884" w:rsidRDefault="00F24A2D">
      <w:pPr>
        <w:numPr>
          <w:ilvl w:val="0"/>
          <w:numId w:val="6"/>
        </w:numPr>
        <w:spacing w:after="0"/>
        <w:rPr>
          <w:lang w:val="ru-RU"/>
        </w:rPr>
      </w:pPr>
      <w:r w:rsidRPr="0093588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E7598" w:rsidRDefault="00F24A2D">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9E7598" w:rsidRPr="00935884" w:rsidRDefault="00F24A2D">
      <w:pPr>
        <w:numPr>
          <w:ilvl w:val="0"/>
          <w:numId w:val="7"/>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9E7598" w:rsidRPr="00935884" w:rsidRDefault="00F24A2D">
      <w:pPr>
        <w:numPr>
          <w:ilvl w:val="0"/>
          <w:numId w:val="7"/>
        </w:numPr>
        <w:spacing w:after="0"/>
        <w:rPr>
          <w:lang w:val="ru-RU"/>
        </w:rPr>
      </w:pPr>
      <w:r w:rsidRPr="00935884">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9E7598" w:rsidRPr="00935884" w:rsidRDefault="00F24A2D">
      <w:pPr>
        <w:numPr>
          <w:ilvl w:val="0"/>
          <w:numId w:val="7"/>
        </w:numPr>
        <w:spacing w:after="0"/>
        <w:rPr>
          <w:lang w:val="ru-RU"/>
        </w:rPr>
      </w:pPr>
      <w:r w:rsidRPr="00935884">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E7598" w:rsidRPr="00935884" w:rsidRDefault="00F24A2D">
      <w:pPr>
        <w:numPr>
          <w:ilvl w:val="0"/>
          <w:numId w:val="7"/>
        </w:numPr>
        <w:spacing w:after="0"/>
        <w:rPr>
          <w:lang w:val="ru-RU"/>
        </w:rPr>
      </w:pPr>
      <w:r w:rsidRPr="00935884">
        <w:rPr>
          <w:rFonts w:ascii="Times New Roman" w:hAnsi="Times New Roman"/>
          <w:color w:val="000000"/>
          <w:sz w:val="28"/>
          <w:lang w:val="ru-RU"/>
        </w:rPr>
        <w:t>расширение представлений о деятельности экологической направленности.</w:t>
      </w:r>
    </w:p>
    <w:p w:rsidR="009E7598" w:rsidRDefault="00F24A2D">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9E7598" w:rsidRPr="00935884" w:rsidRDefault="00F24A2D">
      <w:pPr>
        <w:numPr>
          <w:ilvl w:val="0"/>
          <w:numId w:val="8"/>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мировоззрения, соответствующего текущему уровню развития общей теории безопасности, современных </w:t>
      </w:r>
      <w:r w:rsidRPr="00935884">
        <w:rPr>
          <w:rFonts w:ascii="Times New Roman" w:hAnsi="Times New Roman"/>
          <w:color w:val="000000"/>
          <w:sz w:val="28"/>
          <w:lang w:val="ru-RU"/>
        </w:rPr>
        <w:lastRenderedPageBreak/>
        <w:t>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9E7598" w:rsidRPr="00935884" w:rsidRDefault="00F24A2D">
      <w:pPr>
        <w:numPr>
          <w:ilvl w:val="0"/>
          <w:numId w:val="8"/>
        </w:numPr>
        <w:spacing w:after="0"/>
        <w:rPr>
          <w:lang w:val="ru-RU"/>
        </w:rPr>
      </w:pPr>
      <w:r w:rsidRPr="00935884">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9E7598" w:rsidRPr="00935884" w:rsidRDefault="00F24A2D">
      <w:pPr>
        <w:numPr>
          <w:ilvl w:val="0"/>
          <w:numId w:val="8"/>
        </w:numPr>
        <w:spacing w:after="0"/>
        <w:rPr>
          <w:lang w:val="ru-RU"/>
        </w:rPr>
      </w:pPr>
      <w:r w:rsidRPr="00935884">
        <w:rPr>
          <w:rFonts w:ascii="Times New Roman" w:hAnsi="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9E7598" w:rsidRPr="00935884" w:rsidRDefault="009E7598">
      <w:pPr>
        <w:spacing w:after="0"/>
        <w:ind w:left="120"/>
        <w:rPr>
          <w:lang w:val="ru-RU"/>
        </w:rPr>
      </w:pPr>
    </w:p>
    <w:p w:rsidR="009E7598" w:rsidRPr="00935884" w:rsidRDefault="00F24A2D">
      <w:pPr>
        <w:spacing w:after="0"/>
        <w:ind w:left="120"/>
        <w:rPr>
          <w:lang w:val="ru-RU"/>
        </w:rPr>
      </w:pPr>
      <w:r w:rsidRPr="00935884">
        <w:rPr>
          <w:rFonts w:ascii="Times New Roman" w:hAnsi="Times New Roman"/>
          <w:b/>
          <w:color w:val="000000"/>
          <w:sz w:val="28"/>
          <w:lang w:val="ru-RU"/>
        </w:rPr>
        <w:t>МЕТАПРЕДМЕТНЫЕ РЕЗУЛЬТАТЫ</w:t>
      </w:r>
    </w:p>
    <w:p w:rsidR="009E7598" w:rsidRPr="00935884" w:rsidRDefault="009E7598">
      <w:pPr>
        <w:spacing w:after="0"/>
        <w:ind w:left="120"/>
        <w:rPr>
          <w:lang w:val="ru-RU"/>
        </w:rPr>
      </w:pPr>
    </w:p>
    <w:p w:rsidR="009E7598" w:rsidRPr="00935884" w:rsidRDefault="00F24A2D">
      <w:pPr>
        <w:spacing w:after="0"/>
        <w:ind w:firstLine="600"/>
        <w:rPr>
          <w:lang w:val="ru-RU"/>
        </w:rPr>
      </w:pPr>
      <w:proofErr w:type="spellStart"/>
      <w:r w:rsidRPr="00935884">
        <w:rPr>
          <w:rFonts w:ascii="Times New Roman" w:hAnsi="Times New Roman"/>
          <w:color w:val="000000"/>
          <w:sz w:val="28"/>
          <w:lang w:val="ru-RU"/>
        </w:rPr>
        <w:t>Метапредметные</w:t>
      </w:r>
      <w:proofErr w:type="spellEnd"/>
      <w:r w:rsidRPr="00935884">
        <w:rPr>
          <w:rFonts w:ascii="Times New Roman" w:hAnsi="Times New Roman"/>
          <w:color w:val="000000"/>
          <w:sz w:val="28"/>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9E7598" w:rsidRPr="00935884" w:rsidRDefault="00F24A2D">
      <w:pPr>
        <w:spacing w:after="0"/>
        <w:ind w:firstLine="600"/>
        <w:rPr>
          <w:lang w:val="ru-RU"/>
        </w:rPr>
      </w:pPr>
      <w:r w:rsidRPr="00935884">
        <w:rPr>
          <w:rFonts w:ascii="Times New Roman" w:hAnsi="Times New Roman"/>
          <w:b/>
          <w:color w:val="000000"/>
          <w:sz w:val="28"/>
          <w:lang w:val="ru-RU"/>
        </w:rPr>
        <w:t>Овладение универсальными познавательными действиями</w:t>
      </w:r>
    </w:p>
    <w:p w:rsidR="009E7598" w:rsidRPr="00935884" w:rsidRDefault="00F24A2D">
      <w:pPr>
        <w:spacing w:after="0"/>
        <w:ind w:firstLine="600"/>
        <w:rPr>
          <w:lang w:val="ru-RU"/>
        </w:rPr>
      </w:pPr>
      <w:r w:rsidRPr="00935884">
        <w:rPr>
          <w:rFonts w:ascii="Times New Roman" w:hAnsi="Times New Roman"/>
          <w:b/>
          <w:i/>
          <w:color w:val="000000"/>
          <w:sz w:val="28"/>
          <w:lang w:val="ru-RU"/>
        </w:rPr>
        <w:t>Базовые логические действия:</w:t>
      </w:r>
    </w:p>
    <w:p w:rsidR="009E7598" w:rsidRPr="00935884" w:rsidRDefault="00F24A2D">
      <w:pPr>
        <w:numPr>
          <w:ilvl w:val="0"/>
          <w:numId w:val="9"/>
        </w:numPr>
        <w:spacing w:after="0"/>
        <w:rPr>
          <w:lang w:val="ru-RU"/>
        </w:rPr>
      </w:pPr>
      <w:r w:rsidRPr="00935884">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9E7598" w:rsidRPr="00935884" w:rsidRDefault="00F24A2D">
      <w:pPr>
        <w:numPr>
          <w:ilvl w:val="0"/>
          <w:numId w:val="9"/>
        </w:numPr>
        <w:spacing w:after="0"/>
        <w:rPr>
          <w:lang w:val="ru-RU"/>
        </w:rPr>
      </w:pPr>
      <w:r w:rsidRPr="00935884">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9E7598" w:rsidRPr="00935884" w:rsidRDefault="00F24A2D">
      <w:pPr>
        <w:numPr>
          <w:ilvl w:val="0"/>
          <w:numId w:val="9"/>
        </w:numPr>
        <w:spacing w:after="0"/>
        <w:rPr>
          <w:lang w:val="ru-RU"/>
        </w:rPr>
      </w:pPr>
      <w:r w:rsidRPr="00935884">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9E7598" w:rsidRPr="00935884" w:rsidRDefault="00F24A2D">
      <w:pPr>
        <w:numPr>
          <w:ilvl w:val="0"/>
          <w:numId w:val="9"/>
        </w:numPr>
        <w:spacing w:after="0"/>
        <w:rPr>
          <w:lang w:val="ru-RU"/>
        </w:rPr>
      </w:pPr>
      <w:r w:rsidRPr="00935884">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9E7598" w:rsidRPr="00935884" w:rsidRDefault="00F24A2D">
      <w:pPr>
        <w:numPr>
          <w:ilvl w:val="0"/>
          <w:numId w:val="9"/>
        </w:numPr>
        <w:spacing w:after="0"/>
        <w:rPr>
          <w:lang w:val="ru-RU"/>
        </w:rPr>
      </w:pPr>
      <w:r w:rsidRPr="00935884">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9E7598" w:rsidRPr="00935884" w:rsidRDefault="00F24A2D">
      <w:pPr>
        <w:numPr>
          <w:ilvl w:val="0"/>
          <w:numId w:val="9"/>
        </w:numPr>
        <w:spacing w:after="0"/>
        <w:rPr>
          <w:lang w:val="ru-RU"/>
        </w:rPr>
      </w:pPr>
      <w:r w:rsidRPr="00935884">
        <w:rPr>
          <w:rFonts w:ascii="Times New Roman" w:hAnsi="Times New Roman"/>
          <w:color w:val="000000"/>
          <w:sz w:val="28"/>
          <w:lang w:val="ru-RU"/>
        </w:rPr>
        <w:t>развивать творческое мышление при решении ситуационных задач.</w:t>
      </w:r>
    </w:p>
    <w:p w:rsidR="009E7598" w:rsidRDefault="00F24A2D">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rsidR="009E7598" w:rsidRPr="00935884" w:rsidRDefault="00F24A2D">
      <w:pPr>
        <w:numPr>
          <w:ilvl w:val="0"/>
          <w:numId w:val="10"/>
        </w:numPr>
        <w:spacing w:after="0"/>
        <w:rPr>
          <w:lang w:val="ru-RU"/>
        </w:rPr>
      </w:pPr>
      <w:r w:rsidRPr="00935884">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9E7598" w:rsidRPr="00935884" w:rsidRDefault="00F24A2D">
      <w:pPr>
        <w:numPr>
          <w:ilvl w:val="0"/>
          <w:numId w:val="10"/>
        </w:numPr>
        <w:spacing w:after="0"/>
        <w:rPr>
          <w:lang w:val="ru-RU"/>
        </w:rPr>
      </w:pPr>
      <w:r w:rsidRPr="00935884">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9E7598" w:rsidRPr="00935884" w:rsidRDefault="00F24A2D">
      <w:pPr>
        <w:numPr>
          <w:ilvl w:val="0"/>
          <w:numId w:val="10"/>
        </w:numPr>
        <w:spacing w:after="0"/>
        <w:rPr>
          <w:lang w:val="ru-RU"/>
        </w:rPr>
      </w:pPr>
      <w:r w:rsidRPr="00935884">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9E7598" w:rsidRPr="00935884" w:rsidRDefault="00F24A2D">
      <w:pPr>
        <w:numPr>
          <w:ilvl w:val="0"/>
          <w:numId w:val="10"/>
        </w:numPr>
        <w:spacing w:after="0"/>
        <w:rPr>
          <w:lang w:val="ru-RU"/>
        </w:rPr>
      </w:pPr>
      <w:r w:rsidRPr="00935884">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9E7598" w:rsidRPr="00935884" w:rsidRDefault="00F24A2D">
      <w:pPr>
        <w:numPr>
          <w:ilvl w:val="0"/>
          <w:numId w:val="10"/>
        </w:numPr>
        <w:spacing w:after="0"/>
        <w:rPr>
          <w:lang w:val="ru-RU"/>
        </w:rPr>
      </w:pPr>
      <w:r w:rsidRPr="00935884">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9E7598" w:rsidRPr="00935884" w:rsidRDefault="00F24A2D">
      <w:pPr>
        <w:numPr>
          <w:ilvl w:val="0"/>
          <w:numId w:val="10"/>
        </w:numPr>
        <w:spacing w:after="0"/>
        <w:rPr>
          <w:lang w:val="ru-RU"/>
        </w:rPr>
      </w:pPr>
      <w:r w:rsidRPr="00935884">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9E7598" w:rsidRPr="00935884" w:rsidRDefault="00F24A2D">
      <w:pPr>
        <w:numPr>
          <w:ilvl w:val="0"/>
          <w:numId w:val="10"/>
        </w:numPr>
        <w:spacing w:after="0"/>
        <w:rPr>
          <w:lang w:val="ru-RU"/>
        </w:rPr>
      </w:pPr>
      <w:r w:rsidRPr="00935884">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9E7598" w:rsidRDefault="00F24A2D">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rsidR="009E7598" w:rsidRPr="00935884" w:rsidRDefault="00F24A2D">
      <w:pPr>
        <w:numPr>
          <w:ilvl w:val="0"/>
          <w:numId w:val="11"/>
        </w:numPr>
        <w:spacing w:after="0"/>
        <w:rPr>
          <w:lang w:val="ru-RU"/>
        </w:rPr>
      </w:pPr>
      <w:r w:rsidRPr="00935884">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9E7598" w:rsidRPr="00935884" w:rsidRDefault="00F24A2D">
      <w:pPr>
        <w:numPr>
          <w:ilvl w:val="0"/>
          <w:numId w:val="11"/>
        </w:numPr>
        <w:spacing w:after="0"/>
        <w:rPr>
          <w:lang w:val="ru-RU"/>
        </w:rPr>
      </w:pPr>
      <w:r w:rsidRPr="00935884">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9E7598" w:rsidRPr="00935884" w:rsidRDefault="00F24A2D">
      <w:pPr>
        <w:numPr>
          <w:ilvl w:val="0"/>
          <w:numId w:val="11"/>
        </w:numPr>
        <w:spacing w:after="0"/>
        <w:rPr>
          <w:lang w:val="ru-RU"/>
        </w:rPr>
      </w:pPr>
      <w:r w:rsidRPr="0093588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E7598" w:rsidRPr="00935884" w:rsidRDefault="00F24A2D">
      <w:pPr>
        <w:numPr>
          <w:ilvl w:val="0"/>
          <w:numId w:val="11"/>
        </w:numPr>
        <w:spacing w:after="0"/>
        <w:rPr>
          <w:lang w:val="ru-RU"/>
        </w:rPr>
      </w:pPr>
      <w:r w:rsidRPr="00935884">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9E7598" w:rsidRPr="00935884" w:rsidRDefault="00F24A2D">
      <w:pPr>
        <w:numPr>
          <w:ilvl w:val="0"/>
          <w:numId w:val="11"/>
        </w:numPr>
        <w:spacing w:after="0"/>
        <w:rPr>
          <w:lang w:val="ru-RU"/>
        </w:rPr>
      </w:pPr>
      <w:r w:rsidRPr="00935884">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9E7598" w:rsidRPr="00935884" w:rsidRDefault="00F24A2D">
      <w:pPr>
        <w:spacing w:after="0"/>
        <w:ind w:firstLine="600"/>
        <w:rPr>
          <w:lang w:val="ru-RU"/>
        </w:rPr>
      </w:pPr>
      <w:r w:rsidRPr="00935884">
        <w:rPr>
          <w:rFonts w:ascii="Times New Roman" w:hAnsi="Times New Roman"/>
          <w:b/>
          <w:color w:val="000000"/>
          <w:sz w:val="28"/>
          <w:lang w:val="ru-RU"/>
        </w:rPr>
        <w:t>Овладение универсальными коммуникативными действиями</w:t>
      </w:r>
    </w:p>
    <w:p w:rsidR="009E7598" w:rsidRPr="00935884" w:rsidRDefault="00F24A2D">
      <w:pPr>
        <w:spacing w:after="0"/>
        <w:ind w:firstLine="600"/>
        <w:rPr>
          <w:lang w:val="ru-RU"/>
        </w:rPr>
      </w:pPr>
      <w:r w:rsidRPr="00935884">
        <w:rPr>
          <w:rFonts w:ascii="Times New Roman" w:hAnsi="Times New Roman"/>
          <w:b/>
          <w:i/>
          <w:color w:val="000000"/>
          <w:sz w:val="28"/>
          <w:lang w:val="ru-RU"/>
        </w:rPr>
        <w:t>Общение:</w:t>
      </w:r>
    </w:p>
    <w:p w:rsidR="009E7598" w:rsidRPr="00935884" w:rsidRDefault="00F24A2D">
      <w:pPr>
        <w:numPr>
          <w:ilvl w:val="0"/>
          <w:numId w:val="12"/>
        </w:numPr>
        <w:spacing w:after="0"/>
        <w:rPr>
          <w:lang w:val="ru-RU"/>
        </w:rPr>
      </w:pPr>
      <w:r w:rsidRPr="00935884">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rsidR="009E7598" w:rsidRPr="00935884" w:rsidRDefault="00F24A2D">
      <w:pPr>
        <w:numPr>
          <w:ilvl w:val="0"/>
          <w:numId w:val="12"/>
        </w:numPr>
        <w:spacing w:after="0"/>
        <w:rPr>
          <w:lang w:val="ru-RU"/>
        </w:rPr>
      </w:pPr>
      <w:r w:rsidRPr="00935884">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9E7598" w:rsidRPr="00935884" w:rsidRDefault="00F24A2D">
      <w:pPr>
        <w:numPr>
          <w:ilvl w:val="0"/>
          <w:numId w:val="12"/>
        </w:numPr>
        <w:spacing w:after="0"/>
        <w:rPr>
          <w:lang w:val="ru-RU"/>
        </w:rPr>
      </w:pPr>
      <w:r w:rsidRPr="00935884">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9E7598" w:rsidRPr="00935884" w:rsidRDefault="00F24A2D">
      <w:pPr>
        <w:numPr>
          <w:ilvl w:val="0"/>
          <w:numId w:val="12"/>
        </w:numPr>
        <w:spacing w:after="0"/>
        <w:rPr>
          <w:lang w:val="ru-RU"/>
        </w:rPr>
      </w:pPr>
      <w:r w:rsidRPr="00935884">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rsidR="009E7598" w:rsidRDefault="00F24A2D">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rsidR="009E7598" w:rsidRPr="00935884" w:rsidRDefault="00F24A2D">
      <w:pPr>
        <w:numPr>
          <w:ilvl w:val="0"/>
          <w:numId w:val="13"/>
        </w:numPr>
        <w:spacing w:after="0"/>
        <w:rPr>
          <w:lang w:val="ru-RU"/>
        </w:rPr>
      </w:pPr>
      <w:r w:rsidRPr="00935884">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9E7598" w:rsidRPr="00935884" w:rsidRDefault="00F24A2D">
      <w:pPr>
        <w:numPr>
          <w:ilvl w:val="0"/>
          <w:numId w:val="13"/>
        </w:numPr>
        <w:spacing w:after="0"/>
        <w:rPr>
          <w:lang w:val="ru-RU"/>
        </w:rPr>
      </w:pPr>
      <w:r w:rsidRPr="00935884">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9E7598" w:rsidRPr="00935884" w:rsidRDefault="00F24A2D">
      <w:pPr>
        <w:numPr>
          <w:ilvl w:val="0"/>
          <w:numId w:val="13"/>
        </w:numPr>
        <w:spacing w:after="0"/>
        <w:rPr>
          <w:lang w:val="ru-RU"/>
        </w:rPr>
      </w:pPr>
      <w:r w:rsidRPr="00935884">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9E7598" w:rsidRPr="00935884" w:rsidRDefault="00F24A2D">
      <w:pPr>
        <w:numPr>
          <w:ilvl w:val="0"/>
          <w:numId w:val="13"/>
        </w:numPr>
        <w:spacing w:after="0"/>
        <w:rPr>
          <w:lang w:val="ru-RU"/>
        </w:rPr>
      </w:pPr>
      <w:r w:rsidRPr="00935884">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9E7598" w:rsidRPr="00935884" w:rsidRDefault="00F24A2D">
      <w:pPr>
        <w:spacing w:after="0"/>
        <w:ind w:firstLine="600"/>
        <w:rPr>
          <w:lang w:val="ru-RU"/>
        </w:rPr>
      </w:pPr>
      <w:r w:rsidRPr="00935884">
        <w:rPr>
          <w:rFonts w:ascii="Times New Roman" w:hAnsi="Times New Roman"/>
          <w:b/>
          <w:color w:val="000000"/>
          <w:sz w:val="28"/>
          <w:lang w:val="ru-RU"/>
        </w:rPr>
        <w:t>Овладение универсальными регулятивными действиями</w:t>
      </w:r>
    </w:p>
    <w:p w:rsidR="009E7598" w:rsidRPr="00935884" w:rsidRDefault="00F24A2D">
      <w:pPr>
        <w:spacing w:after="0"/>
        <w:ind w:firstLine="600"/>
        <w:rPr>
          <w:lang w:val="ru-RU"/>
        </w:rPr>
      </w:pPr>
      <w:r w:rsidRPr="00935884">
        <w:rPr>
          <w:rFonts w:ascii="Times New Roman" w:hAnsi="Times New Roman"/>
          <w:b/>
          <w:i/>
          <w:color w:val="000000"/>
          <w:sz w:val="28"/>
          <w:lang w:val="ru-RU"/>
        </w:rPr>
        <w:t>Самоорганизация:</w:t>
      </w:r>
    </w:p>
    <w:p w:rsidR="009E7598" w:rsidRPr="00935884" w:rsidRDefault="00F24A2D">
      <w:pPr>
        <w:numPr>
          <w:ilvl w:val="0"/>
          <w:numId w:val="14"/>
        </w:numPr>
        <w:spacing w:after="0"/>
        <w:rPr>
          <w:lang w:val="ru-RU"/>
        </w:rPr>
      </w:pPr>
      <w:r w:rsidRPr="0093588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E7598" w:rsidRPr="00935884" w:rsidRDefault="00F24A2D">
      <w:pPr>
        <w:numPr>
          <w:ilvl w:val="0"/>
          <w:numId w:val="14"/>
        </w:numPr>
        <w:spacing w:after="0"/>
        <w:rPr>
          <w:lang w:val="ru-RU"/>
        </w:rPr>
      </w:pPr>
      <w:r w:rsidRPr="00935884">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9E7598" w:rsidRPr="00935884" w:rsidRDefault="00F24A2D">
      <w:pPr>
        <w:numPr>
          <w:ilvl w:val="0"/>
          <w:numId w:val="14"/>
        </w:numPr>
        <w:spacing w:after="0"/>
        <w:rPr>
          <w:lang w:val="ru-RU"/>
        </w:rPr>
      </w:pPr>
      <w:r w:rsidRPr="00935884">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rsidR="009E7598" w:rsidRDefault="00F24A2D">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E7598" w:rsidRPr="00935884" w:rsidRDefault="00F24A2D">
      <w:pPr>
        <w:numPr>
          <w:ilvl w:val="0"/>
          <w:numId w:val="14"/>
        </w:numPr>
        <w:spacing w:after="0"/>
        <w:rPr>
          <w:lang w:val="ru-RU"/>
        </w:rPr>
      </w:pPr>
      <w:r w:rsidRPr="00935884">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935884">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rsidR="009E7598" w:rsidRDefault="00F24A2D">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rsidR="009E7598" w:rsidRPr="00935884" w:rsidRDefault="00F24A2D">
      <w:pPr>
        <w:numPr>
          <w:ilvl w:val="0"/>
          <w:numId w:val="15"/>
        </w:numPr>
        <w:spacing w:after="0"/>
        <w:rPr>
          <w:lang w:val="ru-RU"/>
        </w:rPr>
      </w:pPr>
      <w:r w:rsidRPr="00935884">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9E7598" w:rsidRPr="00935884" w:rsidRDefault="00F24A2D">
      <w:pPr>
        <w:numPr>
          <w:ilvl w:val="0"/>
          <w:numId w:val="15"/>
        </w:numPr>
        <w:spacing w:after="0"/>
        <w:rPr>
          <w:lang w:val="ru-RU"/>
        </w:rPr>
      </w:pPr>
      <w:r w:rsidRPr="00935884">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9E7598" w:rsidRDefault="00F24A2D">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rsidR="009E7598" w:rsidRPr="00935884" w:rsidRDefault="00F24A2D">
      <w:pPr>
        <w:numPr>
          <w:ilvl w:val="0"/>
          <w:numId w:val="16"/>
        </w:numPr>
        <w:spacing w:after="0"/>
        <w:rPr>
          <w:lang w:val="ru-RU"/>
        </w:rPr>
      </w:pPr>
      <w:r w:rsidRPr="00935884">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9E7598" w:rsidRPr="00935884" w:rsidRDefault="00F24A2D">
      <w:pPr>
        <w:numPr>
          <w:ilvl w:val="0"/>
          <w:numId w:val="16"/>
        </w:numPr>
        <w:spacing w:after="0"/>
        <w:rPr>
          <w:lang w:val="ru-RU"/>
        </w:rPr>
      </w:pPr>
      <w:r w:rsidRPr="00935884">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9E7598" w:rsidRPr="00935884" w:rsidRDefault="009E7598">
      <w:pPr>
        <w:spacing w:after="0"/>
        <w:ind w:left="120"/>
        <w:rPr>
          <w:lang w:val="ru-RU"/>
        </w:rPr>
      </w:pPr>
    </w:p>
    <w:p w:rsidR="009E7598" w:rsidRPr="00935884" w:rsidRDefault="00F24A2D">
      <w:pPr>
        <w:spacing w:after="0"/>
        <w:ind w:left="120"/>
        <w:rPr>
          <w:lang w:val="ru-RU"/>
        </w:rPr>
      </w:pPr>
      <w:r w:rsidRPr="00935884">
        <w:rPr>
          <w:rFonts w:ascii="Times New Roman" w:hAnsi="Times New Roman"/>
          <w:b/>
          <w:color w:val="000000"/>
          <w:sz w:val="28"/>
          <w:lang w:val="ru-RU"/>
        </w:rPr>
        <w:t>ПРЕДМЕТНЫЕ РЕЗУЛЬТАТЫ</w:t>
      </w:r>
    </w:p>
    <w:p w:rsidR="009E7598" w:rsidRPr="00935884" w:rsidRDefault="009E7598">
      <w:pPr>
        <w:spacing w:after="0"/>
        <w:ind w:left="120"/>
        <w:rPr>
          <w:lang w:val="ru-RU"/>
        </w:rPr>
      </w:pPr>
    </w:p>
    <w:p w:rsidR="009E7598" w:rsidRPr="00935884" w:rsidRDefault="00F24A2D">
      <w:pPr>
        <w:spacing w:after="0"/>
        <w:ind w:firstLine="600"/>
        <w:rPr>
          <w:lang w:val="ru-RU"/>
        </w:rPr>
      </w:pPr>
      <w:r w:rsidRPr="00935884">
        <w:rPr>
          <w:rFonts w:ascii="Times New Roman" w:hAnsi="Times New Roman"/>
          <w:color w:val="000000"/>
          <w:sz w:val="28"/>
          <w:lang w:val="ru-RU"/>
        </w:rPr>
        <w:t xml:space="preserve">Предметные результаты характеризуют </w:t>
      </w: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9E7598" w:rsidRPr="00935884" w:rsidRDefault="00F24A2D">
      <w:pPr>
        <w:spacing w:after="0"/>
        <w:ind w:firstLine="600"/>
        <w:rPr>
          <w:lang w:val="ru-RU"/>
        </w:rPr>
      </w:pPr>
      <w:r w:rsidRPr="00935884">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rsidR="009E7598" w:rsidRPr="00935884" w:rsidRDefault="00F24A2D">
      <w:pPr>
        <w:numPr>
          <w:ilvl w:val="0"/>
          <w:numId w:val="17"/>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9E7598" w:rsidRPr="00935884" w:rsidRDefault="00F24A2D">
      <w:pPr>
        <w:numPr>
          <w:ilvl w:val="0"/>
          <w:numId w:val="17"/>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9E7598" w:rsidRPr="00935884" w:rsidRDefault="00F24A2D">
      <w:pPr>
        <w:numPr>
          <w:ilvl w:val="0"/>
          <w:numId w:val="17"/>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935884">
        <w:rPr>
          <w:rFonts w:ascii="Times New Roman" w:hAnsi="Times New Roman"/>
          <w:color w:val="000000"/>
          <w:sz w:val="28"/>
          <w:lang w:val="ru-RU"/>
        </w:rPr>
        <w:lastRenderedPageBreak/>
        <w:t>действий в опасных, экстремальных и чрезвычайных ситуациях на транспорте;</w:t>
      </w:r>
    </w:p>
    <w:p w:rsidR="009E7598" w:rsidRPr="00935884" w:rsidRDefault="00F24A2D">
      <w:pPr>
        <w:numPr>
          <w:ilvl w:val="0"/>
          <w:numId w:val="17"/>
        </w:numPr>
        <w:spacing w:after="0"/>
        <w:rPr>
          <w:lang w:val="ru-RU"/>
        </w:rPr>
      </w:pPr>
      <w:r w:rsidRPr="00935884">
        <w:rPr>
          <w:rFonts w:ascii="Times New Roman" w:hAnsi="Times New Roman"/>
          <w:color w:val="000000"/>
          <w:sz w:val="28"/>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9E7598" w:rsidRPr="00935884" w:rsidRDefault="00F24A2D">
      <w:pPr>
        <w:numPr>
          <w:ilvl w:val="0"/>
          <w:numId w:val="17"/>
        </w:numPr>
        <w:spacing w:after="0"/>
        <w:rPr>
          <w:lang w:val="ru-RU"/>
        </w:rPr>
      </w:pPr>
      <w:r w:rsidRPr="00935884">
        <w:rPr>
          <w:rFonts w:ascii="Times New Roman" w:hAnsi="Times New Roman"/>
          <w:color w:val="000000"/>
          <w:sz w:val="28"/>
          <w:lang w:val="ru-RU"/>
        </w:rPr>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9E7598" w:rsidRPr="00935884" w:rsidRDefault="00F24A2D">
      <w:pPr>
        <w:numPr>
          <w:ilvl w:val="0"/>
          <w:numId w:val="17"/>
        </w:numPr>
        <w:spacing w:after="0"/>
        <w:rPr>
          <w:lang w:val="ru-RU"/>
        </w:rPr>
      </w:pPr>
      <w:r w:rsidRPr="00935884">
        <w:rPr>
          <w:rFonts w:ascii="Times New Roman" w:hAnsi="Times New Roman"/>
          <w:color w:val="000000"/>
          <w:sz w:val="28"/>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нетерпимости к проявлениям насилия в социальном взаимодействии;</w:t>
      </w:r>
    </w:p>
    <w:p w:rsidR="009E7598" w:rsidRPr="00935884" w:rsidRDefault="00F24A2D">
      <w:pPr>
        <w:numPr>
          <w:ilvl w:val="0"/>
          <w:numId w:val="17"/>
        </w:numPr>
        <w:spacing w:after="0"/>
        <w:rPr>
          <w:lang w:val="ru-RU"/>
        </w:rPr>
      </w:pPr>
      <w:r w:rsidRPr="00935884">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9E7598" w:rsidRPr="00935884" w:rsidRDefault="00F24A2D">
      <w:pPr>
        <w:numPr>
          <w:ilvl w:val="0"/>
          <w:numId w:val="17"/>
        </w:numPr>
        <w:spacing w:after="0"/>
        <w:rPr>
          <w:lang w:val="ru-RU"/>
        </w:rPr>
      </w:pPr>
      <w:r w:rsidRPr="00935884">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9E7598" w:rsidRPr="00935884" w:rsidRDefault="00F24A2D">
      <w:pPr>
        <w:numPr>
          <w:ilvl w:val="0"/>
          <w:numId w:val="17"/>
        </w:numPr>
        <w:spacing w:after="0"/>
        <w:rPr>
          <w:lang w:val="ru-RU"/>
        </w:rPr>
      </w:pPr>
      <w:proofErr w:type="spellStart"/>
      <w:r w:rsidRPr="00935884">
        <w:rPr>
          <w:rFonts w:ascii="Times New Roman" w:hAnsi="Times New Roman"/>
          <w:color w:val="000000"/>
          <w:sz w:val="28"/>
          <w:lang w:val="ru-RU"/>
        </w:rPr>
        <w:t>сформированность</w:t>
      </w:r>
      <w:proofErr w:type="spellEnd"/>
      <w:r w:rsidRPr="00935884">
        <w:rPr>
          <w:rFonts w:ascii="Times New Roman" w:hAnsi="Times New Roman"/>
          <w:color w:val="000000"/>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9E7598" w:rsidRPr="00935884" w:rsidRDefault="00F24A2D">
      <w:pPr>
        <w:numPr>
          <w:ilvl w:val="0"/>
          <w:numId w:val="17"/>
        </w:numPr>
        <w:spacing w:after="0"/>
        <w:rPr>
          <w:lang w:val="ru-RU"/>
        </w:rPr>
      </w:pPr>
      <w:proofErr w:type="spellStart"/>
      <w:r w:rsidRPr="00935884">
        <w:rPr>
          <w:rFonts w:ascii="Times New Roman" w:hAnsi="Times New Roman"/>
          <w:color w:val="000000"/>
          <w:sz w:val="28"/>
          <w:lang w:val="ru-RU"/>
        </w:rPr>
        <w:lastRenderedPageBreak/>
        <w:t>сформированность</w:t>
      </w:r>
      <w:proofErr w:type="spellEnd"/>
      <w:r w:rsidRPr="00935884">
        <w:rPr>
          <w:rFonts w:ascii="Times New Roman" w:hAnsi="Times New Roman"/>
          <w:color w:val="000000"/>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9E7598" w:rsidRPr="00935884" w:rsidRDefault="00F24A2D">
      <w:pPr>
        <w:numPr>
          <w:ilvl w:val="0"/>
          <w:numId w:val="17"/>
        </w:numPr>
        <w:spacing w:after="0"/>
        <w:rPr>
          <w:lang w:val="ru-RU"/>
        </w:rPr>
      </w:pPr>
      <w:r w:rsidRPr="00935884">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9E7598" w:rsidRPr="00935884" w:rsidRDefault="00F24A2D">
      <w:pPr>
        <w:numPr>
          <w:ilvl w:val="0"/>
          <w:numId w:val="17"/>
        </w:numPr>
        <w:spacing w:after="0"/>
        <w:rPr>
          <w:lang w:val="ru-RU"/>
        </w:rPr>
      </w:pPr>
      <w:r w:rsidRPr="00935884">
        <w:rPr>
          <w:rFonts w:ascii="Times New Roman" w:hAnsi="Times New Roman"/>
          <w:color w:val="000000"/>
          <w:spacing w:val="-2"/>
          <w:sz w:val="28"/>
          <w:lang w:val="ru-RU"/>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935884">
        <w:rPr>
          <w:rFonts w:ascii="Times New Roman" w:hAnsi="Times New Roman"/>
          <w:color w:val="000000"/>
          <w:spacing w:val="-2"/>
          <w:sz w:val="28"/>
          <w:lang w:val="ru-RU"/>
        </w:rPr>
        <w:t>сформированность</w:t>
      </w:r>
      <w:proofErr w:type="spellEnd"/>
      <w:r w:rsidRPr="00935884">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9E7598" w:rsidRPr="00935884" w:rsidRDefault="009E7598">
      <w:pPr>
        <w:rPr>
          <w:lang w:val="ru-RU"/>
        </w:rPr>
        <w:sectPr w:rsidR="009E7598" w:rsidRPr="00935884">
          <w:pgSz w:w="11906" w:h="16383"/>
          <w:pgMar w:top="1134" w:right="850" w:bottom="1134" w:left="1701" w:header="720" w:footer="720" w:gutter="0"/>
          <w:cols w:space="720"/>
        </w:sectPr>
      </w:pPr>
    </w:p>
    <w:p w:rsidR="009E7598" w:rsidRDefault="00F24A2D">
      <w:pPr>
        <w:spacing w:after="0"/>
        <w:ind w:left="120"/>
      </w:pPr>
      <w:bookmarkStart w:id="7" w:name="block-15144245"/>
      <w:bookmarkEnd w:id="6"/>
      <w:r w:rsidRPr="009358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E7598" w:rsidRDefault="00F24A2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4364"/>
        <w:gridCol w:w="1438"/>
        <w:gridCol w:w="1841"/>
        <w:gridCol w:w="1910"/>
        <w:gridCol w:w="3307"/>
      </w:tblGrid>
      <w:tr w:rsidR="009E7598">
        <w:trPr>
          <w:trHeight w:val="144"/>
          <w:tblCellSpacing w:w="20" w:type="nil"/>
        </w:trPr>
        <w:tc>
          <w:tcPr>
            <w:tcW w:w="456" w:type="dxa"/>
            <w:vMerge w:val="restart"/>
            <w:tcMar>
              <w:top w:w="50" w:type="dxa"/>
              <w:left w:w="100" w:type="dxa"/>
            </w:tcMar>
            <w:vAlign w:val="center"/>
          </w:tcPr>
          <w:p w:rsidR="009E7598" w:rsidRDefault="00F24A2D">
            <w:pPr>
              <w:spacing w:after="0"/>
              <w:ind w:left="135"/>
            </w:pPr>
            <w:r>
              <w:rPr>
                <w:rFonts w:ascii="Times New Roman" w:hAnsi="Times New Roman"/>
                <w:b/>
                <w:color w:val="000000"/>
                <w:sz w:val="24"/>
              </w:rPr>
              <w:t xml:space="preserve">№ п/п </w:t>
            </w:r>
          </w:p>
          <w:p w:rsidR="009E7598" w:rsidRDefault="009E7598">
            <w:pPr>
              <w:spacing w:after="0"/>
              <w:ind w:left="135"/>
            </w:pPr>
          </w:p>
        </w:tc>
        <w:tc>
          <w:tcPr>
            <w:tcW w:w="3168" w:type="dxa"/>
            <w:vMerge w:val="restart"/>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7598" w:rsidRDefault="009E7598">
            <w:pPr>
              <w:spacing w:after="0"/>
              <w:ind w:left="135"/>
            </w:pPr>
          </w:p>
        </w:tc>
        <w:tc>
          <w:tcPr>
            <w:tcW w:w="0" w:type="auto"/>
            <w:gridSpan w:val="3"/>
            <w:tcMar>
              <w:top w:w="50" w:type="dxa"/>
              <w:left w:w="100" w:type="dxa"/>
            </w:tcMar>
            <w:vAlign w:val="center"/>
          </w:tcPr>
          <w:p w:rsidR="009E7598" w:rsidRDefault="00F24A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7598" w:rsidRDefault="009E7598">
            <w:pPr>
              <w:spacing w:after="0"/>
              <w:ind w:left="135"/>
            </w:pPr>
          </w:p>
        </w:tc>
      </w:tr>
      <w:tr w:rsidR="009E7598">
        <w:trPr>
          <w:trHeight w:val="144"/>
          <w:tblCellSpacing w:w="20" w:type="nil"/>
        </w:trPr>
        <w:tc>
          <w:tcPr>
            <w:tcW w:w="0" w:type="auto"/>
            <w:vMerge/>
            <w:tcBorders>
              <w:top w:val="nil"/>
            </w:tcBorders>
            <w:tcMar>
              <w:top w:w="50" w:type="dxa"/>
              <w:left w:w="100" w:type="dxa"/>
            </w:tcMar>
          </w:tcPr>
          <w:p w:rsidR="009E7598" w:rsidRDefault="009E7598"/>
        </w:tc>
        <w:tc>
          <w:tcPr>
            <w:tcW w:w="0" w:type="auto"/>
            <w:vMerge/>
            <w:tcBorders>
              <w:top w:val="nil"/>
            </w:tcBorders>
            <w:tcMar>
              <w:top w:w="50" w:type="dxa"/>
              <w:left w:w="100" w:type="dxa"/>
            </w:tcMar>
          </w:tcPr>
          <w:p w:rsidR="009E7598" w:rsidRDefault="009E7598"/>
        </w:tc>
        <w:tc>
          <w:tcPr>
            <w:tcW w:w="966" w:type="dxa"/>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7598" w:rsidRDefault="009E7598">
            <w:pPr>
              <w:spacing w:after="0"/>
              <w:ind w:left="135"/>
            </w:pPr>
          </w:p>
        </w:tc>
        <w:tc>
          <w:tcPr>
            <w:tcW w:w="1687" w:type="dxa"/>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7598" w:rsidRDefault="009E7598">
            <w:pPr>
              <w:spacing w:after="0"/>
              <w:ind w:left="135"/>
            </w:pPr>
          </w:p>
        </w:tc>
        <w:tc>
          <w:tcPr>
            <w:tcW w:w="1774" w:type="dxa"/>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7598" w:rsidRDefault="009E7598">
            <w:pPr>
              <w:spacing w:after="0"/>
              <w:ind w:left="135"/>
            </w:pPr>
          </w:p>
        </w:tc>
        <w:tc>
          <w:tcPr>
            <w:tcW w:w="0" w:type="auto"/>
            <w:vMerge/>
            <w:tcBorders>
              <w:top w:val="nil"/>
            </w:tcBorders>
            <w:tcMar>
              <w:top w:w="50" w:type="dxa"/>
              <w:left w:w="100" w:type="dxa"/>
            </w:tcMar>
          </w:tcPr>
          <w:p w:rsidR="009E7598" w:rsidRDefault="009E7598"/>
        </w:tc>
      </w:tr>
      <w:tr w:rsidR="009E7598">
        <w:trPr>
          <w:trHeight w:val="144"/>
          <w:tblCellSpacing w:w="20" w:type="nil"/>
        </w:trPr>
        <w:tc>
          <w:tcPr>
            <w:tcW w:w="456" w:type="dxa"/>
            <w:tcMar>
              <w:top w:w="50" w:type="dxa"/>
              <w:left w:w="100" w:type="dxa"/>
            </w:tcMar>
            <w:vAlign w:val="center"/>
          </w:tcPr>
          <w:p w:rsidR="009E7598" w:rsidRDefault="00F24A2D">
            <w:pPr>
              <w:spacing w:after="0"/>
            </w:pPr>
            <w:r>
              <w:rPr>
                <w:rFonts w:ascii="Times New Roman" w:hAnsi="Times New Roman"/>
                <w:color w:val="000000"/>
                <w:sz w:val="24"/>
              </w:rPr>
              <w:t>1</w:t>
            </w:r>
          </w:p>
        </w:tc>
        <w:tc>
          <w:tcPr>
            <w:tcW w:w="3168"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9E7598" w:rsidRDefault="009E7598">
            <w:pPr>
              <w:spacing w:after="0"/>
              <w:ind w:left="135"/>
              <w:jc w:val="center"/>
            </w:pPr>
          </w:p>
        </w:tc>
        <w:tc>
          <w:tcPr>
            <w:tcW w:w="1774" w:type="dxa"/>
            <w:tcMar>
              <w:top w:w="50" w:type="dxa"/>
              <w:left w:w="100" w:type="dxa"/>
            </w:tcMar>
            <w:vAlign w:val="center"/>
          </w:tcPr>
          <w:p w:rsidR="009E7598" w:rsidRDefault="009E7598">
            <w:pPr>
              <w:spacing w:after="0"/>
              <w:ind w:left="135"/>
              <w:jc w:val="center"/>
            </w:pPr>
          </w:p>
        </w:tc>
        <w:tc>
          <w:tcPr>
            <w:tcW w:w="2615" w:type="dxa"/>
            <w:tcMar>
              <w:top w:w="50" w:type="dxa"/>
              <w:left w:w="100" w:type="dxa"/>
            </w:tcMar>
            <w:vAlign w:val="center"/>
          </w:tcPr>
          <w:p w:rsidR="009E7598" w:rsidRDefault="00134ED3">
            <w:pPr>
              <w:spacing w:after="0"/>
              <w:ind w:left="135"/>
            </w:pPr>
            <w:hyperlink r:id="rId5">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6">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7">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8">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9">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10">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11">
              <w:r w:rsidR="00F24A2D">
                <w:rPr>
                  <w:rFonts w:ascii="Times New Roman" w:hAnsi="Times New Roman"/>
                  <w:color w:val="0000FF"/>
                  <w:u w:val="single"/>
                </w:rPr>
                <w:t>http://www.bezopasnost.edu66.ru</w:t>
              </w:r>
            </w:hyperlink>
          </w:p>
        </w:tc>
      </w:tr>
      <w:tr w:rsidR="009E7598">
        <w:trPr>
          <w:trHeight w:val="144"/>
          <w:tblCellSpacing w:w="20" w:type="nil"/>
        </w:trPr>
        <w:tc>
          <w:tcPr>
            <w:tcW w:w="456" w:type="dxa"/>
            <w:tcMar>
              <w:top w:w="50" w:type="dxa"/>
              <w:left w:w="100" w:type="dxa"/>
            </w:tcMar>
            <w:vAlign w:val="center"/>
          </w:tcPr>
          <w:p w:rsidR="009E7598" w:rsidRDefault="00F24A2D">
            <w:pPr>
              <w:spacing w:after="0"/>
            </w:pPr>
            <w:r>
              <w:rPr>
                <w:rFonts w:ascii="Times New Roman" w:hAnsi="Times New Roman"/>
                <w:color w:val="000000"/>
                <w:sz w:val="24"/>
              </w:rPr>
              <w:t>2</w:t>
            </w:r>
          </w:p>
        </w:tc>
        <w:tc>
          <w:tcPr>
            <w:tcW w:w="3168" w:type="dxa"/>
            <w:tcMar>
              <w:top w:w="50" w:type="dxa"/>
              <w:left w:w="100" w:type="dxa"/>
            </w:tcMar>
            <w:vAlign w:val="center"/>
          </w:tcPr>
          <w:p w:rsidR="009E7598" w:rsidRDefault="00F24A2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E7598" w:rsidRDefault="009E7598">
            <w:pPr>
              <w:spacing w:after="0"/>
              <w:ind w:left="135"/>
              <w:jc w:val="center"/>
            </w:pPr>
          </w:p>
        </w:tc>
        <w:tc>
          <w:tcPr>
            <w:tcW w:w="1774" w:type="dxa"/>
            <w:tcMar>
              <w:top w:w="50" w:type="dxa"/>
              <w:left w:w="100" w:type="dxa"/>
            </w:tcMar>
            <w:vAlign w:val="center"/>
          </w:tcPr>
          <w:p w:rsidR="009E7598" w:rsidRDefault="009E7598">
            <w:pPr>
              <w:spacing w:after="0"/>
              <w:ind w:left="135"/>
              <w:jc w:val="center"/>
            </w:pPr>
          </w:p>
        </w:tc>
        <w:tc>
          <w:tcPr>
            <w:tcW w:w="2615" w:type="dxa"/>
            <w:tcMar>
              <w:top w:w="50" w:type="dxa"/>
              <w:left w:w="100" w:type="dxa"/>
            </w:tcMar>
            <w:vAlign w:val="center"/>
          </w:tcPr>
          <w:p w:rsidR="009E7598" w:rsidRDefault="00134ED3">
            <w:pPr>
              <w:spacing w:after="0"/>
              <w:ind w:left="135"/>
            </w:pPr>
            <w:hyperlink r:id="rId12">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13">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14">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15">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16">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17">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18">
              <w:r w:rsidR="00F24A2D">
                <w:rPr>
                  <w:rFonts w:ascii="Times New Roman" w:hAnsi="Times New Roman"/>
                  <w:color w:val="0000FF"/>
                  <w:u w:val="single"/>
                </w:rPr>
                <w:t>http://www.bezopasnost.edu66.ru</w:t>
              </w:r>
            </w:hyperlink>
          </w:p>
        </w:tc>
      </w:tr>
      <w:tr w:rsidR="009E7598">
        <w:trPr>
          <w:trHeight w:val="144"/>
          <w:tblCellSpacing w:w="20" w:type="nil"/>
        </w:trPr>
        <w:tc>
          <w:tcPr>
            <w:tcW w:w="456" w:type="dxa"/>
            <w:tcMar>
              <w:top w:w="50" w:type="dxa"/>
              <w:left w:w="100" w:type="dxa"/>
            </w:tcMar>
            <w:vAlign w:val="center"/>
          </w:tcPr>
          <w:p w:rsidR="009E7598" w:rsidRDefault="00F24A2D">
            <w:pPr>
              <w:spacing w:after="0"/>
            </w:pPr>
            <w:r>
              <w:rPr>
                <w:rFonts w:ascii="Times New Roman" w:hAnsi="Times New Roman"/>
                <w:color w:val="000000"/>
                <w:sz w:val="24"/>
              </w:rPr>
              <w:t>3</w:t>
            </w:r>
          </w:p>
        </w:tc>
        <w:tc>
          <w:tcPr>
            <w:tcW w:w="3168" w:type="dxa"/>
            <w:tcMar>
              <w:top w:w="50" w:type="dxa"/>
              <w:left w:w="100" w:type="dxa"/>
            </w:tcMar>
            <w:vAlign w:val="center"/>
          </w:tcPr>
          <w:p w:rsidR="009E7598" w:rsidRDefault="00F24A2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E7598" w:rsidRDefault="009E7598">
            <w:pPr>
              <w:spacing w:after="0"/>
              <w:ind w:left="135"/>
              <w:jc w:val="center"/>
            </w:pPr>
          </w:p>
        </w:tc>
        <w:tc>
          <w:tcPr>
            <w:tcW w:w="1774" w:type="dxa"/>
            <w:tcMar>
              <w:top w:w="50" w:type="dxa"/>
              <w:left w:w="100" w:type="dxa"/>
            </w:tcMar>
            <w:vAlign w:val="center"/>
          </w:tcPr>
          <w:p w:rsidR="009E7598" w:rsidRDefault="009E7598">
            <w:pPr>
              <w:spacing w:after="0"/>
              <w:ind w:left="135"/>
              <w:jc w:val="center"/>
            </w:pPr>
          </w:p>
        </w:tc>
        <w:tc>
          <w:tcPr>
            <w:tcW w:w="2615" w:type="dxa"/>
            <w:tcMar>
              <w:top w:w="50" w:type="dxa"/>
              <w:left w:w="100" w:type="dxa"/>
            </w:tcMar>
            <w:vAlign w:val="center"/>
          </w:tcPr>
          <w:p w:rsidR="009E7598" w:rsidRDefault="00134ED3">
            <w:pPr>
              <w:spacing w:after="0"/>
              <w:ind w:left="135"/>
            </w:pPr>
            <w:hyperlink r:id="rId19">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20">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21">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22">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23">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24">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25">
              <w:r w:rsidR="00F24A2D">
                <w:rPr>
                  <w:rFonts w:ascii="Times New Roman" w:hAnsi="Times New Roman"/>
                  <w:color w:val="0000FF"/>
                  <w:u w:val="single"/>
                </w:rPr>
                <w:t>http://www.bezopasnost.edu66.ru</w:t>
              </w:r>
            </w:hyperlink>
          </w:p>
        </w:tc>
      </w:tr>
      <w:tr w:rsidR="009E7598">
        <w:trPr>
          <w:trHeight w:val="144"/>
          <w:tblCellSpacing w:w="20" w:type="nil"/>
        </w:trPr>
        <w:tc>
          <w:tcPr>
            <w:tcW w:w="456" w:type="dxa"/>
            <w:tcMar>
              <w:top w:w="50" w:type="dxa"/>
              <w:left w:w="100" w:type="dxa"/>
            </w:tcMar>
            <w:vAlign w:val="center"/>
          </w:tcPr>
          <w:p w:rsidR="009E7598" w:rsidRDefault="00F24A2D">
            <w:pPr>
              <w:spacing w:after="0"/>
            </w:pPr>
            <w:r>
              <w:rPr>
                <w:rFonts w:ascii="Times New Roman" w:hAnsi="Times New Roman"/>
                <w:color w:val="000000"/>
                <w:sz w:val="24"/>
              </w:rPr>
              <w:t>4</w:t>
            </w:r>
          </w:p>
        </w:tc>
        <w:tc>
          <w:tcPr>
            <w:tcW w:w="3168"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E7598" w:rsidRDefault="009E7598">
            <w:pPr>
              <w:spacing w:after="0"/>
              <w:ind w:left="135"/>
              <w:jc w:val="center"/>
            </w:pPr>
          </w:p>
        </w:tc>
        <w:tc>
          <w:tcPr>
            <w:tcW w:w="1774" w:type="dxa"/>
            <w:tcMar>
              <w:top w:w="50" w:type="dxa"/>
              <w:left w:w="100" w:type="dxa"/>
            </w:tcMar>
            <w:vAlign w:val="center"/>
          </w:tcPr>
          <w:p w:rsidR="009E7598" w:rsidRDefault="009E7598">
            <w:pPr>
              <w:spacing w:after="0"/>
              <w:ind w:left="135"/>
              <w:jc w:val="center"/>
            </w:pPr>
          </w:p>
        </w:tc>
        <w:tc>
          <w:tcPr>
            <w:tcW w:w="2615" w:type="dxa"/>
            <w:tcMar>
              <w:top w:w="50" w:type="dxa"/>
              <w:left w:w="100" w:type="dxa"/>
            </w:tcMar>
            <w:vAlign w:val="center"/>
          </w:tcPr>
          <w:p w:rsidR="009E7598" w:rsidRDefault="00134ED3">
            <w:pPr>
              <w:spacing w:after="0"/>
              <w:ind w:left="135"/>
            </w:pPr>
            <w:hyperlink r:id="rId26">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27">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28">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29">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30">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31">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32">
              <w:r w:rsidR="00F24A2D">
                <w:rPr>
                  <w:rFonts w:ascii="Times New Roman" w:hAnsi="Times New Roman"/>
                  <w:color w:val="0000FF"/>
                  <w:u w:val="single"/>
                </w:rPr>
                <w:t>http://www.bezopasnost.edu66.ru</w:t>
              </w:r>
            </w:hyperlink>
          </w:p>
        </w:tc>
      </w:tr>
      <w:tr w:rsidR="009E7598">
        <w:trPr>
          <w:trHeight w:val="144"/>
          <w:tblCellSpacing w:w="20" w:type="nil"/>
        </w:trPr>
        <w:tc>
          <w:tcPr>
            <w:tcW w:w="456" w:type="dxa"/>
            <w:tcMar>
              <w:top w:w="50" w:type="dxa"/>
              <w:left w:w="100" w:type="dxa"/>
            </w:tcMar>
            <w:vAlign w:val="center"/>
          </w:tcPr>
          <w:p w:rsidR="009E7598" w:rsidRDefault="00F24A2D">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E7598" w:rsidRDefault="009E7598">
            <w:pPr>
              <w:spacing w:after="0"/>
              <w:ind w:left="135"/>
              <w:jc w:val="center"/>
            </w:pPr>
          </w:p>
        </w:tc>
        <w:tc>
          <w:tcPr>
            <w:tcW w:w="1774" w:type="dxa"/>
            <w:tcMar>
              <w:top w:w="50" w:type="dxa"/>
              <w:left w:w="100" w:type="dxa"/>
            </w:tcMar>
            <w:vAlign w:val="center"/>
          </w:tcPr>
          <w:p w:rsidR="009E7598" w:rsidRDefault="009E7598">
            <w:pPr>
              <w:spacing w:after="0"/>
              <w:ind w:left="135"/>
              <w:jc w:val="center"/>
            </w:pPr>
          </w:p>
        </w:tc>
        <w:tc>
          <w:tcPr>
            <w:tcW w:w="2615" w:type="dxa"/>
            <w:tcMar>
              <w:top w:w="50" w:type="dxa"/>
              <w:left w:w="100" w:type="dxa"/>
            </w:tcMar>
            <w:vAlign w:val="center"/>
          </w:tcPr>
          <w:p w:rsidR="009E7598" w:rsidRDefault="00134ED3">
            <w:pPr>
              <w:spacing w:after="0"/>
              <w:ind w:left="135"/>
            </w:pPr>
            <w:hyperlink r:id="rId33">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34">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35">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36">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37">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38">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39">
              <w:r w:rsidR="00F24A2D">
                <w:rPr>
                  <w:rFonts w:ascii="Times New Roman" w:hAnsi="Times New Roman"/>
                  <w:color w:val="0000FF"/>
                  <w:u w:val="single"/>
                </w:rPr>
                <w:t>http://www.bezopasnost.edu66.ru</w:t>
              </w:r>
            </w:hyperlink>
          </w:p>
        </w:tc>
      </w:tr>
      <w:tr w:rsidR="009E7598">
        <w:trPr>
          <w:trHeight w:val="144"/>
          <w:tblCellSpacing w:w="20" w:type="nil"/>
        </w:trPr>
        <w:tc>
          <w:tcPr>
            <w:tcW w:w="456" w:type="dxa"/>
            <w:tcMar>
              <w:top w:w="50" w:type="dxa"/>
              <w:left w:w="100" w:type="dxa"/>
            </w:tcMar>
            <w:vAlign w:val="center"/>
          </w:tcPr>
          <w:p w:rsidR="009E7598" w:rsidRDefault="00F24A2D">
            <w:pPr>
              <w:spacing w:after="0"/>
            </w:pPr>
            <w:r>
              <w:rPr>
                <w:rFonts w:ascii="Times New Roman" w:hAnsi="Times New Roman"/>
                <w:color w:val="000000"/>
                <w:sz w:val="24"/>
              </w:rPr>
              <w:t>6</w:t>
            </w:r>
          </w:p>
        </w:tc>
        <w:tc>
          <w:tcPr>
            <w:tcW w:w="3168" w:type="dxa"/>
            <w:tcMar>
              <w:top w:w="50" w:type="dxa"/>
              <w:left w:w="100" w:type="dxa"/>
            </w:tcMar>
            <w:vAlign w:val="center"/>
          </w:tcPr>
          <w:p w:rsidR="009E7598" w:rsidRDefault="00F24A2D">
            <w:pPr>
              <w:spacing w:after="0"/>
              <w:ind w:left="135"/>
            </w:pPr>
            <w:r w:rsidRPr="00935884">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E7598" w:rsidRDefault="009E7598">
            <w:pPr>
              <w:spacing w:after="0"/>
              <w:ind w:left="135"/>
              <w:jc w:val="center"/>
            </w:pPr>
          </w:p>
        </w:tc>
        <w:tc>
          <w:tcPr>
            <w:tcW w:w="1774" w:type="dxa"/>
            <w:tcMar>
              <w:top w:w="50" w:type="dxa"/>
              <w:left w:w="100" w:type="dxa"/>
            </w:tcMar>
            <w:vAlign w:val="center"/>
          </w:tcPr>
          <w:p w:rsidR="009E7598" w:rsidRDefault="009E7598">
            <w:pPr>
              <w:spacing w:after="0"/>
              <w:ind w:left="135"/>
              <w:jc w:val="center"/>
            </w:pPr>
          </w:p>
        </w:tc>
        <w:tc>
          <w:tcPr>
            <w:tcW w:w="2615" w:type="dxa"/>
            <w:tcMar>
              <w:top w:w="50" w:type="dxa"/>
              <w:left w:w="100" w:type="dxa"/>
            </w:tcMar>
            <w:vAlign w:val="center"/>
          </w:tcPr>
          <w:p w:rsidR="009E7598" w:rsidRDefault="00134ED3">
            <w:pPr>
              <w:spacing w:after="0"/>
              <w:ind w:left="135"/>
            </w:pPr>
            <w:hyperlink r:id="rId40">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41">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42">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43">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44">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45">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46">
              <w:r w:rsidR="00F24A2D">
                <w:rPr>
                  <w:rFonts w:ascii="Times New Roman" w:hAnsi="Times New Roman"/>
                  <w:color w:val="0000FF"/>
                  <w:u w:val="single"/>
                </w:rPr>
                <w:t>http://www.bezopasnost.edu66.ru</w:t>
              </w:r>
            </w:hyperlink>
          </w:p>
        </w:tc>
      </w:tr>
      <w:tr w:rsidR="009E7598">
        <w:trPr>
          <w:trHeight w:val="144"/>
          <w:tblCellSpacing w:w="20" w:type="nil"/>
        </w:trPr>
        <w:tc>
          <w:tcPr>
            <w:tcW w:w="0" w:type="auto"/>
            <w:gridSpan w:val="2"/>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E7598" w:rsidRDefault="009E7598"/>
        </w:tc>
      </w:tr>
    </w:tbl>
    <w:p w:rsidR="009E7598" w:rsidRDefault="009E7598">
      <w:pPr>
        <w:sectPr w:rsidR="009E7598">
          <w:pgSz w:w="16383" w:h="11906" w:orient="landscape"/>
          <w:pgMar w:top="1134" w:right="850" w:bottom="1134" w:left="1701" w:header="720" w:footer="720" w:gutter="0"/>
          <w:cols w:space="720"/>
        </w:sectPr>
      </w:pPr>
    </w:p>
    <w:p w:rsidR="009E7598" w:rsidRDefault="00F24A2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7"/>
        <w:gridCol w:w="4238"/>
        <w:gridCol w:w="1479"/>
        <w:gridCol w:w="1841"/>
        <w:gridCol w:w="1910"/>
        <w:gridCol w:w="3307"/>
      </w:tblGrid>
      <w:tr w:rsidR="009E7598">
        <w:trPr>
          <w:trHeight w:val="144"/>
          <w:tblCellSpacing w:w="20" w:type="nil"/>
        </w:trPr>
        <w:tc>
          <w:tcPr>
            <w:tcW w:w="476" w:type="dxa"/>
            <w:vMerge w:val="restart"/>
            <w:tcMar>
              <w:top w:w="50" w:type="dxa"/>
              <w:left w:w="100" w:type="dxa"/>
            </w:tcMar>
            <w:vAlign w:val="center"/>
          </w:tcPr>
          <w:p w:rsidR="009E7598" w:rsidRDefault="00F24A2D">
            <w:pPr>
              <w:spacing w:after="0"/>
              <w:ind w:left="135"/>
            </w:pPr>
            <w:r>
              <w:rPr>
                <w:rFonts w:ascii="Times New Roman" w:hAnsi="Times New Roman"/>
                <w:b/>
                <w:color w:val="000000"/>
                <w:sz w:val="24"/>
              </w:rPr>
              <w:t xml:space="preserve">№ п/п </w:t>
            </w:r>
          </w:p>
          <w:p w:rsidR="009E7598" w:rsidRDefault="009E7598">
            <w:pPr>
              <w:spacing w:after="0"/>
              <w:ind w:left="135"/>
            </w:pPr>
          </w:p>
        </w:tc>
        <w:tc>
          <w:tcPr>
            <w:tcW w:w="2816" w:type="dxa"/>
            <w:vMerge w:val="restart"/>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7598" w:rsidRDefault="009E7598">
            <w:pPr>
              <w:spacing w:after="0"/>
              <w:ind w:left="135"/>
            </w:pPr>
          </w:p>
        </w:tc>
        <w:tc>
          <w:tcPr>
            <w:tcW w:w="0" w:type="auto"/>
            <w:gridSpan w:val="3"/>
            <w:tcMar>
              <w:top w:w="50" w:type="dxa"/>
              <w:left w:w="100" w:type="dxa"/>
            </w:tcMar>
            <w:vAlign w:val="center"/>
          </w:tcPr>
          <w:p w:rsidR="009E7598" w:rsidRDefault="00F24A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7598" w:rsidRDefault="009E7598">
            <w:pPr>
              <w:spacing w:after="0"/>
              <w:ind w:left="135"/>
            </w:pPr>
          </w:p>
        </w:tc>
      </w:tr>
      <w:tr w:rsidR="009E7598">
        <w:trPr>
          <w:trHeight w:val="144"/>
          <w:tblCellSpacing w:w="20" w:type="nil"/>
        </w:trPr>
        <w:tc>
          <w:tcPr>
            <w:tcW w:w="0" w:type="auto"/>
            <w:vMerge/>
            <w:tcBorders>
              <w:top w:val="nil"/>
            </w:tcBorders>
            <w:tcMar>
              <w:top w:w="50" w:type="dxa"/>
              <w:left w:w="100" w:type="dxa"/>
            </w:tcMar>
          </w:tcPr>
          <w:p w:rsidR="009E7598" w:rsidRDefault="009E7598"/>
        </w:tc>
        <w:tc>
          <w:tcPr>
            <w:tcW w:w="0" w:type="auto"/>
            <w:vMerge/>
            <w:tcBorders>
              <w:top w:val="nil"/>
            </w:tcBorders>
            <w:tcMar>
              <w:top w:w="50" w:type="dxa"/>
              <w:left w:w="100" w:type="dxa"/>
            </w:tcMar>
          </w:tcPr>
          <w:p w:rsidR="009E7598" w:rsidRDefault="009E7598"/>
        </w:tc>
        <w:tc>
          <w:tcPr>
            <w:tcW w:w="999" w:type="dxa"/>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7598" w:rsidRDefault="009E7598">
            <w:pPr>
              <w:spacing w:after="0"/>
              <w:ind w:left="135"/>
            </w:pPr>
          </w:p>
        </w:tc>
        <w:tc>
          <w:tcPr>
            <w:tcW w:w="1726" w:type="dxa"/>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7598" w:rsidRDefault="009E7598">
            <w:pPr>
              <w:spacing w:after="0"/>
              <w:ind w:left="135"/>
            </w:pPr>
          </w:p>
        </w:tc>
        <w:tc>
          <w:tcPr>
            <w:tcW w:w="1811" w:type="dxa"/>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7598" w:rsidRDefault="009E7598">
            <w:pPr>
              <w:spacing w:after="0"/>
              <w:ind w:left="135"/>
            </w:pPr>
          </w:p>
        </w:tc>
        <w:tc>
          <w:tcPr>
            <w:tcW w:w="0" w:type="auto"/>
            <w:vMerge/>
            <w:tcBorders>
              <w:top w:val="nil"/>
            </w:tcBorders>
            <w:tcMar>
              <w:top w:w="50" w:type="dxa"/>
              <w:left w:w="100" w:type="dxa"/>
            </w:tcMar>
          </w:tcPr>
          <w:p w:rsidR="009E7598" w:rsidRDefault="009E7598"/>
        </w:tc>
      </w:tr>
      <w:tr w:rsidR="009E7598">
        <w:trPr>
          <w:trHeight w:val="144"/>
          <w:tblCellSpacing w:w="20" w:type="nil"/>
        </w:trPr>
        <w:tc>
          <w:tcPr>
            <w:tcW w:w="476" w:type="dxa"/>
            <w:tcMar>
              <w:top w:w="50" w:type="dxa"/>
              <w:left w:w="100" w:type="dxa"/>
            </w:tcMar>
            <w:vAlign w:val="center"/>
          </w:tcPr>
          <w:p w:rsidR="009E7598" w:rsidRDefault="00F24A2D">
            <w:pPr>
              <w:spacing w:after="0"/>
            </w:pPr>
            <w:r>
              <w:rPr>
                <w:rFonts w:ascii="Times New Roman" w:hAnsi="Times New Roman"/>
                <w:color w:val="000000"/>
                <w:sz w:val="24"/>
              </w:rPr>
              <w:t>1</w:t>
            </w:r>
          </w:p>
        </w:tc>
        <w:tc>
          <w:tcPr>
            <w:tcW w:w="2816" w:type="dxa"/>
            <w:tcMar>
              <w:top w:w="50" w:type="dxa"/>
              <w:left w:w="100" w:type="dxa"/>
            </w:tcMar>
            <w:vAlign w:val="center"/>
          </w:tcPr>
          <w:p w:rsidR="009E7598" w:rsidRDefault="00F24A2D">
            <w:pPr>
              <w:spacing w:after="0"/>
              <w:ind w:left="135"/>
            </w:pPr>
            <w:r w:rsidRPr="00935884">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9E7598" w:rsidRDefault="009E7598">
            <w:pPr>
              <w:spacing w:after="0"/>
              <w:ind w:left="135"/>
              <w:jc w:val="center"/>
            </w:pPr>
          </w:p>
        </w:tc>
        <w:tc>
          <w:tcPr>
            <w:tcW w:w="1811" w:type="dxa"/>
            <w:tcMar>
              <w:top w:w="50" w:type="dxa"/>
              <w:left w:w="100" w:type="dxa"/>
            </w:tcMar>
            <w:vAlign w:val="center"/>
          </w:tcPr>
          <w:p w:rsidR="009E7598" w:rsidRDefault="009E7598">
            <w:pPr>
              <w:spacing w:after="0"/>
              <w:ind w:left="135"/>
              <w:jc w:val="center"/>
            </w:pPr>
          </w:p>
        </w:tc>
        <w:tc>
          <w:tcPr>
            <w:tcW w:w="2710" w:type="dxa"/>
            <w:tcMar>
              <w:top w:w="50" w:type="dxa"/>
              <w:left w:w="100" w:type="dxa"/>
            </w:tcMar>
            <w:vAlign w:val="center"/>
          </w:tcPr>
          <w:p w:rsidR="009E7598" w:rsidRDefault="00134ED3">
            <w:pPr>
              <w:spacing w:after="0"/>
              <w:ind w:left="135"/>
            </w:pPr>
            <w:hyperlink r:id="rId47">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48">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49">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50">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51">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52">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53">
              <w:r w:rsidR="00F24A2D">
                <w:rPr>
                  <w:rFonts w:ascii="Times New Roman" w:hAnsi="Times New Roman"/>
                  <w:color w:val="0000FF"/>
                  <w:u w:val="single"/>
                </w:rPr>
                <w:t>http://www.bezopasnost.edu66.ru</w:t>
              </w:r>
            </w:hyperlink>
          </w:p>
        </w:tc>
      </w:tr>
      <w:tr w:rsidR="009E7598">
        <w:trPr>
          <w:trHeight w:val="144"/>
          <w:tblCellSpacing w:w="20" w:type="nil"/>
        </w:trPr>
        <w:tc>
          <w:tcPr>
            <w:tcW w:w="476" w:type="dxa"/>
            <w:tcMar>
              <w:top w:w="50" w:type="dxa"/>
              <w:left w:w="100" w:type="dxa"/>
            </w:tcMar>
            <w:vAlign w:val="center"/>
          </w:tcPr>
          <w:p w:rsidR="009E7598" w:rsidRDefault="00F24A2D">
            <w:pPr>
              <w:spacing w:after="0"/>
            </w:pPr>
            <w:r>
              <w:rPr>
                <w:rFonts w:ascii="Times New Roman" w:hAnsi="Times New Roman"/>
                <w:color w:val="000000"/>
                <w:sz w:val="24"/>
              </w:rPr>
              <w:t>2</w:t>
            </w:r>
          </w:p>
        </w:tc>
        <w:tc>
          <w:tcPr>
            <w:tcW w:w="2816" w:type="dxa"/>
            <w:tcMar>
              <w:top w:w="50" w:type="dxa"/>
              <w:left w:w="100" w:type="dxa"/>
            </w:tcMar>
            <w:vAlign w:val="center"/>
          </w:tcPr>
          <w:p w:rsidR="009E7598" w:rsidRDefault="00F24A2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9E7598" w:rsidRDefault="009E7598">
            <w:pPr>
              <w:spacing w:after="0"/>
              <w:ind w:left="135"/>
              <w:jc w:val="center"/>
            </w:pPr>
          </w:p>
        </w:tc>
        <w:tc>
          <w:tcPr>
            <w:tcW w:w="1811" w:type="dxa"/>
            <w:tcMar>
              <w:top w:w="50" w:type="dxa"/>
              <w:left w:w="100" w:type="dxa"/>
            </w:tcMar>
            <w:vAlign w:val="center"/>
          </w:tcPr>
          <w:p w:rsidR="009E7598" w:rsidRDefault="009E7598">
            <w:pPr>
              <w:spacing w:after="0"/>
              <w:ind w:left="135"/>
              <w:jc w:val="center"/>
            </w:pPr>
          </w:p>
        </w:tc>
        <w:tc>
          <w:tcPr>
            <w:tcW w:w="2710" w:type="dxa"/>
            <w:tcMar>
              <w:top w:w="50" w:type="dxa"/>
              <w:left w:w="100" w:type="dxa"/>
            </w:tcMar>
            <w:vAlign w:val="center"/>
          </w:tcPr>
          <w:p w:rsidR="009E7598" w:rsidRDefault="00134ED3">
            <w:pPr>
              <w:spacing w:after="0"/>
              <w:ind w:left="135"/>
            </w:pPr>
            <w:hyperlink r:id="rId54">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55">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56">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57">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58">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59">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60">
              <w:r w:rsidR="00F24A2D">
                <w:rPr>
                  <w:rFonts w:ascii="Times New Roman" w:hAnsi="Times New Roman"/>
                  <w:color w:val="0000FF"/>
                  <w:u w:val="single"/>
                </w:rPr>
                <w:t>http://www.bezopasnost.edu66.ru</w:t>
              </w:r>
            </w:hyperlink>
          </w:p>
        </w:tc>
      </w:tr>
      <w:tr w:rsidR="009E7598">
        <w:trPr>
          <w:trHeight w:val="144"/>
          <w:tblCellSpacing w:w="20" w:type="nil"/>
        </w:trPr>
        <w:tc>
          <w:tcPr>
            <w:tcW w:w="476" w:type="dxa"/>
            <w:tcMar>
              <w:top w:w="50" w:type="dxa"/>
              <w:left w:w="100" w:type="dxa"/>
            </w:tcMar>
            <w:vAlign w:val="center"/>
          </w:tcPr>
          <w:p w:rsidR="009E7598" w:rsidRDefault="00F24A2D">
            <w:pPr>
              <w:spacing w:after="0"/>
            </w:pPr>
            <w:r>
              <w:rPr>
                <w:rFonts w:ascii="Times New Roman" w:hAnsi="Times New Roman"/>
                <w:color w:val="000000"/>
                <w:sz w:val="24"/>
              </w:rPr>
              <w:t>3</w:t>
            </w:r>
          </w:p>
        </w:tc>
        <w:tc>
          <w:tcPr>
            <w:tcW w:w="2816"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9E7598" w:rsidRDefault="009E7598">
            <w:pPr>
              <w:spacing w:after="0"/>
              <w:ind w:left="135"/>
              <w:jc w:val="center"/>
            </w:pPr>
          </w:p>
        </w:tc>
        <w:tc>
          <w:tcPr>
            <w:tcW w:w="1811" w:type="dxa"/>
            <w:tcMar>
              <w:top w:w="50" w:type="dxa"/>
              <w:left w:w="100" w:type="dxa"/>
            </w:tcMar>
            <w:vAlign w:val="center"/>
          </w:tcPr>
          <w:p w:rsidR="009E7598" w:rsidRDefault="009E7598">
            <w:pPr>
              <w:spacing w:after="0"/>
              <w:ind w:left="135"/>
              <w:jc w:val="center"/>
            </w:pPr>
          </w:p>
        </w:tc>
        <w:tc>
          <w:tcPr>
            <w:tcW w:w="2710" w:type="dxa"/>
            <w:tcMar>
              <w:top w:w="50" w:type="dxa"/>
              <w:left w:w="100" w:type="dxa"/>
            </w:tcMar>
            <w:vAlign w:val="center"/>
          </w:tcPr>
          <w:p w:rsidR="009E7598" w:rsidRDefault="00134ED3">
            <w:pPr>
              <w:spacing w:after="0"/>
              <w:ind w:left="135"/>
            </w:pPr>
            <w:hyperlink r:id="rId61">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62">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63">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64">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65">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66">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67">
              <w:r w:rsidR="00F24A2D">
                <w:rPr>
                  <w:rFonts w:ascii="Times New Roman" w:hAnsi="Times New Roman"/>
                  <w:color w:val="0000FF"/>
                  <w:u w:val="single"/>
                </w:rPr>
                <w:t>http://www.bezopasnost.edu66.ru</w:t>
              </w:r>
            </w:hyperlink>
          </w:p>
        </w:tc>
      </w:tr>
      <w:tr w:rsidR="009E7598">
        <w:trPr>
          <w:trHeight w:val="144"/>
          <w:tblCellSpacing w:w="20" w:type="nil"/>
        </w:trPr>
        <w:tc>
          <w:tcPr>
            <w:tcW w:w="476" w:type="dxa"/>
            <w:tcMar>
              <w:top w:w="50" w:type="dxa"/>
              <w:left w:w="100" w:type="dxa"/>
            </w:tcMar>
            <w:vAlign w:val="center"/>
          </w:tcPr>
          <w:p w:rsidR="009E7598" w:rsidRDefault="00F24A2D">
            <w:pPr>
              <w:spacing w:after="0"/>
            </w:pPr>
            <w:r>
              <w:rPr>
                <w:rFonts w:ascii="Times New Roman" w:hAnsi="Times New Roman"/>
                <w:color w:val="000000"/>
                <w:sz w:val="24"/>
              </w:rPr>
              <w:t>4</w:t>
            </w:r>
          </w:p>
        </w:tc>
        <w:tc>
          <w:tcPr>
            <w:tcW w:w="2816"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9E7598" w:rsidRDefault="009E7598">
            <w:pPr>
              <w:spacing w:after="0"/>
              <w:ind w:left="135"/>
              <w:jc w:val="center"/>
            </w:pPr>
          </w:p>
        </w:tc>
        <w:tc>
          <w:tcPr>
            <w:tcW w:w="1811" w:type="dxa"/>
            <w:tcMar>
              <w:top w:w="50" w:type="dxa"/>
              <w:left w:w="100" w:type="dxa"/>
            </w:tcMar>
            <w:vAlign w:val="center"/>
          </w:tcPr>
          <w:p w:rsidR="009E7598" w:rsidRDefault="009E7598">
            <w:pPr>
              <w:spacing w:after="0"/>
              <w:ind w:left="135"/>
              <w:jc w:val="center"/>
            </w:pPr>
          </w:p>
        </w:tc>
        <w:tc>
          <w:tcPr>
            <w:tcW w:w="2710" w:type="dxa"/>
            <w:tcMar>
              <w:top w:w="50" w:type="dxa"/>
              <w:left w:w="100" w:type="dxa"/>
            </w:tcMar>
            <w:vAlign w:val="center"/>
          </w:tcPr>
          <w:p w:rsidR="009E7598" w:rsidRDefault="00134ED3">
            <w:pPr>
              <w:spacing w:after="0"/>
              <w:ind w:left="135"/>
            </w:pPr>
            <w:hyperlink r:id="rId68">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69">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70">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71">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72">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73">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74">
              <w:r w:rsidR="00F24A2D">
                <w:rPr>
                  <w:rFonts w:ascii="Times New Roman" w:hAnsi="Times New Roman"/>
                  <w:color w:val="0000FF"/>
                  <w:u w:val="single"/>
                </w:rPr>
                <w:t>http://www.bezopasnost.edu66.ru</w:t>
              </w:r>
            </w:hyperlink>
          </w:p>
        </w:tc>
      </w:tr>
      <w:tr w:rsidR="009E7598">
        <w:trPr>
          <w:trHeight w:val="144"/>
          <w:tblCellSpacing w:w="20" w:type="nil"/>
        </w:trPr>
        <w:tc>
          <w:tcPr>
            <w:tcW w:w="476" w:type="dxa"/>
            <w:tcMar>
              <w:top w:w="50" w:type="dxa"/>
              <w:left w:w="100" w:type="dxa"/>
            </w:tcMar>
            <w:vAlign w:val="center"/>
          </w:tcPr>
          <w:p w:rsidR="009E7598" w:rsidRDefault="00F24A2D">
            <w:pPr>
              <w:spacing w:after="0"/>
            </w:pPr>
            <w:r>
              <w:rPr>
                <w:rFonts w:ascii="Times New Roman" w:hAnsi="Times New Roman"/>
                <w:color w:val="000000"/>
                <w:sz w:val="24"/>
              </w:rPr>
              <w:lastRenderedPageBreak/>
              <w:t>5</w:t>
            </w:r>
          </w:p>
        </w:tc>
        <w:tc>
          <w:tcPr>
            <w:tcW w:w="2816"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6" w:type="dxa"/>
            <w:tcMar>
              <w:top w:w="50" w:type="dxa"/>
              <w:left w:w="100" w:type="dxa"/>
            </w:tcMar>
            <w:vAlign w:val="center"/>
          </w:tcPr>
          <w:p w:rsidR="009E7598" w:rsidRDefault="009E7598">
            <w:pPr>
              <w:spacing w:after="0"/>
              <w:ind w:left="135"/>
              <w:jc w:val="center"/>
            </w:pPr>
          </w:p>
        </w:tc>
        <w:tc>
          <w:tcPr>
            <w:tcW w:w="1811" w:type="dxa"/>
            <w:tcMar>
              <w:top w:w="50" w:type="dxa"/>
              <w:left w:w="100" w:type="dxa"/>
            </w:tcMar>
            <w:vAlign w:val="center"/>
          </w:tcPr>
          <w:p w:rsidR="009E7598" w:rsidRDefault="009E7598">
            <w:pPr>
              <w:spacing w:after="0"/>
              <w:ind w:left="135"/>
              <w:jc w:val="center"/>
            </w:pPr>
          </w:p>
        </w:tc>
        <w:tc>
          <w:tcPr>
            <w:tcW w:w="2710" w:type="dxa"/>
            <w:tcMar>
              <w:top w:w="50" w:type="dxa"/>
              <w:left w:w="100" w:type="dxa"/>
            </w:tcMar>
            <w:vAlign w:val="center"/>
          </w:tcPr>
          <w:p w:rsidR="009E7598" w:rsidRDefault="00134ED3">
            <w:pPr>
              <w:spacing w:after="0"/>
              <w:ind w:left="135"/>
            </w:pPr>
            <w:hyperlink r:id="rId75">
              <w:r w:rsidR="00F24A2D">
                <w:rPr>
                  <w:rFonts w:ascii="Times New Roman" w:hAnsi="Times New Roman"/>
                  <w:color w:val="0000FF"/>
                  <w:u w:val="single"/>
                </w:rPr>
                <w:t>http://www.mvd.ru</w:t>
              </w:r>
            </w:hyperlink>
            <w:r w:rsidR="00F24A2D">
              <w:rPr>
                <w:rFonts w:ascii="Times New Roman" w:hAnsi="Times New Roman"/>
                <w:color w:val="000000"/>
                <w:sz w:val="24"/>
              </w:rPr>
              <w:t xml:space="preserve"> </w:t>
            </w:r>
            <w:hyperlink r:id="rId76">
              <w:r w:rsidR="00F24A2D">
                <w:rPr>
                  <w:rFonts w:ascii="Times New Roman" w:hAnsi="Times New Roman"/>
                  <w:color w:val="0000FF"/>
                  <w:u w:val="single"/>
                </w:rPr>
                <w:t>http://www.emercom.gov.ru</w:t>
              </w:r>
            </w:hyperlink>
            <w:r w:rsidR="00F24A2D">
              <w:rPr>
                <w:rFonts w:ascii="Times New Roman" w:hAnsi="Times New Roman"/>
                <w:color w:val="000000"/>
                <w:sz w:val="24"/>
              </w:rPr>
              <w:t xml:space="preserve"> </w:t>
            </w:r>
            <w:hyperlink r:id="rId77">
              <w:r w:rsidR="00F24A2D">
                <w:rPr>
                  <w:rFonts w:ascii="Times New Roman" w:hAnsi="Times New Roman"/>
                  <w:color w:val="0000FF"/>
                  <w:u w:val="single"/>
                </w:rPr>
                <w:t>http://www.mil.ru</w:t>
              </w:r>
            </w:hyperlink>
            <w:r w:rsidR="00F24A2D">
              <w:rPr>
                <w:rFonts w:ascii="Times New Roman" w:hAnsi="Times New Roman"/>
                <w:color w:val="000000"/>
                <w:sz w:val="24"/>
              </w:rPr>
              <w:t xml:space="preserve"> </w:t>
            </w:r>
            <w:hyperlink r:id="rId78">
              <w:r w:rsidR="00F24A2D">
                <w:rPr>
                  <w:rFonts w:ascii="Times New Roman" w:hAnsi="Times New Roman"/>
                  <w:color w:val="0000FF"/>
                  <w:u w:val="single"/>
                </w:rPr>
                <w:t>http://www.opasno.net</w:t>
              </w:r>
            </w:hyperlink>
            <w:r w:rsidR="00F24A2D">
              <w:rPr>
                <w:rFonts w:ascii="Times New Roman" w:hAnsi="Times New Roman"/>
                <w:color w:val="000000"/>
                <w:sz w:val="24"/>
              </w:rPr>
              <w:t xml:space="preserve"> </w:t>
            </w:r>
            <w:hyperlink r:id="rId79">
              <w:r w:rsidR="00F24A2D">
                <w:rPr>
                  <w:rFonts w:ascii="Times New Roman" w:hAnsi="Times New Roman"/>
                  <w:color w:val="0000FF"/>
                  <w:u w:val="single"/>
                </w:rPr>
                <w:t>http://personal-safety.redut-7.ru</w:t>
              </w:r>
            </w:hyperlink>
            <w:r w:rsidR="00F24A2D">
              <w:rPr>
                <w:rFonts w:ascii="Times New Roman" w:hAnsi="Times New Roman"/>
                <w:color w:val="000000"/>
                <w:sz w:val="24"/>
              </w:rPr>
              <w:t xml:space="preserve"> </w:t>
            </w:r>
            <w:hyperlink r:id="rId80">
              <w:r w:rsidR="00F24A2D">
                <w:rPr>
                  <w:rFonts w:ascii="Times New Roman" w:hAnsi="Times New Roman"/>
                  <w:color w:val="0000FF"/>
                  <w:u w:val="single"/>
                </w:rPr>
                <w:t>http://www.alleng.ru</w:t>
              </w:r>
            </w:hyperlink>
            <w:r w:rsidR="00F24A2D">
              <w:rPr>
                <w:rFonts w:ascii="Times New Roman" w:hAnsi="Times New Roman"/>
                <w:color w:val="000000"/>
                <w:sz w:val="24"/>
              </w:rPr>
              <w:t xml:space="preserve"> </w:t>
            </w:r>
            <w:hyperlink r:id="rId81">
              <w:r w:rsidR="00F24A2D">
                <w:rPr>
                  <w:rFonts w:ascii="Times New Roman" w:hAnsi="Times New Roman"/>
                  <w:color w:val="0000FF"/>
                  <w:u w:val="single"/>
                </w:rPr>
                <w:t>http://www.bezopasnost.edu66.ru</w:t>
              </w:r>
            </w:hyperlink>
          </w:p>
        </w:tc>
      </w:tr>
      <w:tr w:rsidR="009E7598">
        <w:trPr>
          <w:trHeight w:val="144"/>
          <w:tblCellSpacing w:w="20" w:type="nil"/>
        </w:trPr>
        <w:tc>
          <w:tcPr>
            <w:tcW w:w="0" w:type="auto"/>
            <w:gridSpan w:val="2"/>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9E7598" w:rsidRDefault="009E7598"/>
        </w:tc>
      </w:tr>
    </w:tbl>
    <w:p w:rsidR="009E7598" w:rsidRDefault="009E7598">
      <w:pPr>
        <w:sectPr w:rsidR="009E7598">
          <w:pgSz w:w="16383" w:h="11906" w:orient="landscape"/>
          <w:pgMar w:top="1134" w:right="850" w:bottom="1134" w:left="1701" w:header="720" w:footer="720" w:gutter="0"/>
          <w:cols w:space="720"/>
        </w:sectPr>
      </w:pPr>
    </w:p>
    <w:p w:rsidR="009E7598" w:rsidRDefault="009E7598">
      <w:pPr>
        <w:sectPr w:rsidR="009E7598">
          <w:pgSz w:w="16383" w:h="11906" w:orient="landscape"/>
          <w:pgMar w:top="1134" w:right="850" w:bottom="1134" w:left="1701" w:header="720" w:footer="720" w:gutter="0"/>
          <w:cols w:space="720"/>
        </w:sectPr>
      </w:pPr>
    </w:p>
    <w:p w:rsidR="009E7598" w:rsidRDefault="00F24A2D">
      <w:pPr>
        <w:spacing w:after="0"/>
        <w:ind w:left="120"/>
      </w:pPr>
      <w:bookmarkStart w:id="8" w:name="block-15144246"/>
      <w:bookmarkEnd w:id="7"/>
      <w:r>
        <w:rPr>
          <w:rFonts w:ascii="Times New Roman" w:hAnsi="Times New Roman"/>
          <w:b/>
          <w:color w:val="000000"/>
          <w:sz w:val="28"/>
        </w:rPr>
        <w:lastRenderedPageBreak/>
        <w:t xml:space="preserve"> ПОУРОЧНОЕ ПЛАНИРОВАНИЕ </w:t>
      </w:r>
    </w:p>
    <w:p w:rsidR="009E7598" w:rsidRDefault="00F24A2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9650"/>
        <w:gridCol w:w="3123"/>
      </w:tblGrid>
      <w:tr w:rsidR="009E7598">
        <w:trPr>
          <w:trHeight w:val="144"/>
          <w:tblCellSpacing w:w="20" w:type="nil"/>
        </w:trPr>
        <w:tc>
          <w:tcPr>
            <w:tcW w:w="1080" w:type="dxa"/>
            <w:vMerge w:val="restart"/>
            <w:tcMar>
              <w:top w:w="50" w:type="dxa"/>
              <w:left w:w="100" w:type="dxa"/>
            </w:tcMar>
            <w:vAlign w:val="center"/>
          </w:tcPr>
          <w:p w:rsidR="009E7598" w:rsidRDefault="00F24A2D">
            <w:pPr>
              <w:spacing w:after="0"/>
              <w:ind w:left="135"/>
            </w:pPr>
            <w:r>
              <w:rPr>
                <w:rFonts w:ascii="Times New Roman" w:hAnsi="Times New Roman"/>
                <w:b/>
                <w:color w:val="000000"/>
                <w:sz w:val="24"/>
              </w:rPr>
              <w:t xml:space="preserve">№ п/п </w:t>
            </w:r>
          </w:p>
          <w:p w:rsidR="009E7598" w:rsidRDefault="009E7598">
            <w:pPr>
              <w:spacing w:after="0"/>
              <w:ind w:left="135"/>
            </w:pPr>
          </w:p>
        </w:tc>
        <w:tc>
          <w:tcPr>
            <w:tcW w:w="10043" w:type="dxa"/>
            <w:vMerge w:val="restart"/>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E7598" w:rsidRDefault="009E7598">
            <w:pPr>
              <w:spacing w:after="0"/>
              <w:ind w:left="135"/>
            </w:pPr>
          </w:p>
        </w:tc>
        <w:tc>
          <w:tcPr>
            <w:tcW w:w="2044" w:type="dxa"/>
            <w:tcMar>
              <w:top w:w="50" w:type="dxa"/>
              <w:left w:w="100" w:type="dxa"/>
            </w:tcMar>
            <w:vAlign w:val="center"/>
          </w:tcPr>
          <w:p w:rsidR="009E7598" w:rsidRDefault="00F24A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9E7598">
        <w:trPr>
          <w:trHeight w:val="144"/>
          <w:tblCellSpacing w:w="20" w:type="nil"/>
        </w:trPr>
        <w:tc>
          <w:tcPr>
            <w:tcW w:w="0" w:type="auto"/>
            <w:vMerge/>
            <w:tcBorders>
              <w:top w:val="nil"/>
            </w:tcBorders>
            <w:tcMar>
              <w:top w:w="50" w:type="dxa"/>
              <w:left w:w="100" w:type="dxa"/>
            </w:tcMar>
          </w:tcPr>
          <w:p w:rsidR="009E7598" w:rsidRDefault="009E7598"/>
        </w:tc>
        <w:tc>
          <w:tcPr>
            <w:tcW w:w="0" w:type="auto"/>
            <w:vMerge/>
            <w:tcBorders>
              <w:top w:val="nil"/>
            </w:tcBorders>
            <w:tcMar>
              <w:top w:w="50" w:type="dxa"/>
              <w:left w:w="100" w:type="dxa"/>
            </w:tcMar>
          </w:tcPr>
          <w:p w:rsidR="009E7598" w:rsidRDefault="009E7598"/>
        </w:tc>
        <w:tc>
          <w:tcPr>
            <w:tcW w:w="2044" w:type="dxa"/>
            <w:tcMar>
              <w:top w:w="50" w:type="dxa"/>
              <w:left w:w="100" w:type="dxa"/>
            </w:tcMar>
            <w:vAlign w:val="center"/>
          </w:tcPr>
          <w:p w:rsidR="009E7598" w:rsidRDefault="00F24A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7598" w:rsidRDefault="009E7598">
            <w:pPr>
              <w:spacing w:after="0"/>
              <w:ind w:left="135"/>
            </w:pP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1</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Современные представления о культуре безопасности</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Влияние поведения на безопасность. Риск-ориентированный подход к обеспечению безопасности на уровне личности, общества, государства</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3</w:t>
            </w:r>
          </w:p>
        </w:tc>
        <w:tc>
          <w:tcPr>
            <w:tcW w:w="10043" w:type="dxa"/>
            <w:tcMar>
              <w:top w:w="50" w:type="dxa"/>
              <w:left w:w="100" w:type="dxa"/>
            </w:tcMar>
            <w:vAlign w:val="center"/>
          </w:tcPr>
          <w:p w:rsidR="009E7598" w:rsidRDefault="00F24A2D">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2044"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4</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Профилактика и первая помощь при отравлениях</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5</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Безопасность в быту. Пожарная безопасность в быту</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6</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Безопасность в быту. Предупреждение травм и первая помощь при них</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7</w:t>
            </w:r>
          </w:p>
        </w:tc>
        <w:tc>
          <w:tcPr>
            <w:tcW w:w="10043" w:type="dxa"/>
            <w:tcMar>
              <w:top w:w="50" w:type="dxa"/>
              <w:left w:w="100" w:type="dxa"/>
            </w:tcMar>
            <w:vAlign w:val="center"/>
          </w:tcPr>
          <w:p w:rsidR="009E7598" w:rsidRDefault="00F24A2D">
            <w:pPr>
              <w:spacing w:after="0"/>
              <w:ind w:left="135"/>
            </w:pPr>
            <w:r w:rsidRPr="00935884">
              <w:rPr>
                <w:rFonts w:ascii="Times New Roman" w:hAnsi="Times New Roman"/>
                <w:color w:val="000000"/>
                <w:sz w:val="24"/>
                <w:lang w:val="ru-RU"/>
              </w:rPr>
              <w:t xml:space="preserve">Безопасное поведение в местах общего пользования.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криминогенного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044"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8</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Безопасное поведение в местах общего пользования. Аварии на коммунальных системах жизнеобеспечения</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9</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Безопасность дорожного движения: пешеход, пассажир, водитель</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10</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Безопасность дорожного движения. Опасности и риски участников дорожного движения</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11</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Порядок действий при дорожно-транспортных происшествиях</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12</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Оказание первой помощи при дорожно-транспортном происшествии</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13</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Безопасное поведение на разных видах транспорта (метро, железнодорожный, водный, авиационный)</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14</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 xml:space="preserve">Безопасное поведение на разных видах </w:t>
            </w:r>
            <w:proofErr w:type="spellStart"/>
            <w:r w:rsidRPr="00935884">
              <w:rPr>
                <w:rFonts w:ascii="Times New Roman" w:hAnsi="Times New Roman"/>
                <w:color w:val="000000"/>
                <w:sz w:val="24"/>
                <w:lang w:val="ru-RU"/>
              </w:rPr>
              <w:t>транспортаПорядок</w:t>
            </w:r>
            <w:proofErr w:type="spellEnd"/>
            <w:r w:rsidRPr="00935884">
              <w:rPr>
                <w:rFonts w:ascii="Times New Roman" w:hAnsi="Times New Roman"/>
                <w:color w:val="000000"/>
                <w:sz w:val="24"/>
                <w:lang w:val="ru-RU"/>
              </w:rPr>
              <w:t xml:space="preserve"> действий при возникновении опасности, экстремальной или чрезвычайной ситуации</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15</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Безопасность в общественных местах. Источники опасности и правила безопасного поведения</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16</w:t>
            </w:r>
          </w:p>
        </w:tc>
        <w:tc>
          <w:tcPr>
            <w:tcW w:w="10043" w:type="dxa"/>
            <w:tcMar>
              <w:top w:w="50" w:type="dxa"/>
              <w:left w:w="100" w:type="dxa"/>
            </w:tcMar>
            <w:vAlign w:val="center"/>
          </w:tcPr>
          <w:p w:rsidR="009E7598" w:rsidRDefault="00F24A2D">
            <w:pPr>
              <w:spacing w:after="0"/>
              <w:ind w:left="135"/>
            </w:pP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социально-психологического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2044"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lastRenderedPageBreak/>
              <w:t>17</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Безопасность в общественных местах. Поиск потерявшегося человека</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18</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Опасности криминального характера в общественных местах</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19</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20</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21</w:t>
            </w:r>
          </w:p>
        </w:tc>
        <w:tc>
          <w:tcPr>
            <w:tcW w:w="10043" w:type="dxa"/>
            <w:tcMar>
              <w:top w:w="50" w:type="dxa"/>
              <w:left w:w="100" w:type="dxa"/>
            </w:tcMar>
            <w:vAlign w:val="center"/>
          </w:tcPr>
          <w:p w:rsidR="009E7598" w:rsidRDefault="00F24A2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2044"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22</w:t>
            </w:r>
          </w:p>
        </w:tc>
        <w:tc>
          <w:tcPr>
            <w:tcW w:w="10043" w:type="dxa"/>
            <w:tcMar>
              <w:top w:w="50" w:type="dxa"/>
              <w:left w:w="100" w:type="dxa"/>
            </w:tcMar>
            <w:vAlign w:val="center"/>
          </w:tcPr>
          <w:p w:rsidR="009E7598" w:rsidRDefault="00F24A2D">
            <w:pPr>
              <w:spacing w:after="0"/>
              <w:ind w:left="135"/>
            </w:pPr>
            <w:proofErr w:type="spellStart"/>
            <w:r>
              <w:rPr>
                <w:rFonts w:ascii="Times New Roman" w:hAnsi="Times New Roman"/>
                <w:color w:val="000000"/>
                <w:sz w:val="24"/>
              </w:rPr>
              <w:t>Выживание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автономных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условиях</w:t>
            </w:r>
            <w:proofErr w:type="spellEnd"/>
          </w:p>
        </w:tc>
        <w:tc>
          <w:tcPr>
            <w:tcW w:w="2044"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23</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Чрезвычайные ситуации природного характера. Природные пожары</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24</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25</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26</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Чрезвычайные ситуации метеорологического характера: бури, ливни, град, мороз, жара</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27</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Экологическая грамотность и разумное природопользование</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28</w:t>
            </w:r>
          </w:p>
        </w:tc>
        <w:tc>
          <w:tcPr>
            <w:tcW w:w="10043" w:type="dxa"/>
            <w:tcMar>
              <w:top w:w="50" w:type="dxa"/>
              <w:left w:w="100" w:type="dxa"/>
            </w:tcMar>
            <w:vAlign w:val="center"/>
          </w:tcPr>
          <w:p w:rsidR="009E7598" w:rsidRDefault="00F24A2D">
            <w:pPr>
              <w:spacing w:after="0"/>
              <w:ind w:left="135"/>
            </w:pPr>
            <w:r w:rsidRPr="00935884">
              <w:rPr>
                <w:rFonts w:ascii="Times New Roman" w:hAnsi="Times New Roman"/>
                <w:color w:val="000000"/>
                <w:sz w:val="24"/>
                <w:lang w:val="ru-RU"/>
              </w:rPr>
              <w:t xml:space="preserve">Факторы, влияющие на здоровье человека. </w:t>
            </w: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2044"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29</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Инфекционные заболевания. Значение вакцинации в борьбе с инфекционными заболеваниями</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30</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Инфекционные заболевания. Чрезвычайные ситуации биолого-социального характера</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31</w:t>
            </w:r>
          </w:p>
        </w:tc>
        <w:tc>
          <w:tcPr>
            <w:tcW w:w="10043" w:type="dxa"/>
            <w:tcMar>
              <w:top w:w="50" w:type="dxa"/>
              <w:left w:w="100" w:type="dxa"/>
            </w:tcMar>
            <w:vAlign w:val="center"/>
          </w:tcPr>
          <w:p w:rsidR="009E7598" w:rsidRDefault="00F24A2D">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риска</w:t>
            </w:r>
            <w:proofErr w:type="spellEnd"/>
          </w:p>
        </w:tc>
        <w:tc>
          <w:tcPr>
            <w:tcW w:w="2044"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32</w:t>
            </w:r>
          </w:p>
        </w:tc>
        <w:tc>
          <w:tcPr>
            <w:tcW w:w="10043" w:type="dxa"/>
            <w:tcMar>
              <w:top w:w="50" w:type="dxa"/>
              <w:left w:w="100" w:type="dxa"/>
            </w:tcMar>
            <w:vAlign w:val="center"/>
          </w:tcPr>
          <w:p w:rsidR="009E7598" w:rsidRDefault="00F24A2D">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p>
        </w:tc>
        <w:tc>
          <w:tcPr>
            <w:tcW w:w="2044"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33</w:t>
            </w:r>
          </w:p>
        </w:tc>
        <w:tc>
          <w:tcPr>
            <w:tcW w:w="10043" w:type="dxa"/>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Психическое здоровье и психологическое благополучие</w:t>
            </w:r>
          </w:p>
        </w:tc>
        <w:tc>
          <w:tcPr>
            <w:tcW w:w="2044"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1 </w:t>
            </w:r>
          </w:p>
        </w:tc>
      </w:tr>
      <w:tr w:rsidR="009E7598">
        <w:trPr>
          <w:trHeight w:val="144"/>
          <w:tblCellSpacing w:w="20" w:type="nil"/>
        </w:trPr>
        <w:tc>
          <w:tcPr>
            <w:tcW w:w="1080" w:type="dxa"/>
            <w:tcMar>
              <w:top w:w="50" w:type="dxa"/>
              <w:left w:w="100" w:type="dxa"/>
            </w:tcMar>
            <w:vAlign w:val="center"/>
          </w:tcPr>
          <w:p w:rsidR="009E7598" w:rsidRDefault="00F24A2D">
            <w:pPr>
              <w:spacing w:after="0"/>
            </w:pPr>
            <w:r>
              <w:rPr>
                <w:rFonts w:ascii="Times New Roman" w:hAnsi="Times New Roman"/>
                <w:color w:val="000000"/>
                <w:sz w:val="24"/>
              </w:rPr>
              <w:t>34</w:t>
            </w:r>
          </w:p>
        </w:tc>
        <w:tc>
          <w:tcPr>
            <w:tcW w:w="10043" w:type="dxa"/>
            <w:tcMar>
              <w:top w:w="50" w:type="dxa"/>
              <w:left w:w="100" w:type="dxa"/>
            </w:tcMar>
            <w:vAlign w:val="center"/>
          </w:tcPr>
          <w:p w:rsidR="009E7598" w:rsidRDefault="00F24A2D">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2044" w:type="dxa"/>
            <w:tcMar>
              <w:top w:w="50" w:type="dxa"/>
              <w:left w:w="100" w:type="dxa"/>
            </w:tcMar>
            <w:vAlign w:val="center"/>
          </w:tcPr>
          <w:p w:rsidR="009E7598" w:rsidRDefault="00F24A2D">
            <w:pPr>
              <w:spacing w:after="0"/>
              <w:ind w:left="135"/>
              <w:jc w:val="center"/>
            </w:pPr>
            <w:r>
              <w:rPr>
                <w:rFonts w:ascii="Times New Roman" w:hAnsi="Times New Roman"/>
                <w:color w:val="000000"/>
                <w:sz w:val="24"/>
              </w:rPr>
              <w:t xml:space="preserve"> 1 </w:t>
            </w:r>
          </w:p>
        </w:tc>
      </w:tr>
      <w:tr w:rsidR="009E7598">
        <w:trPr>
          <w:trHeight w:val="144"/>
          <w:tblCellSpacing w:w="20" w:type="nil"/>
        </w:trPr>
        <w:tc>
          <w:tcPr>
            <w:tcW w:w="0" w:type="auto"/>
            <w:gridSpan w:val="2"/>
            <w:tcMar>
              <w:top w:w="50" w:type="dxa"/>
              <w:left w:w="100" w:type="dxa"/>
            </w:tcMar>
            <w:vAlign w:val="center"/>
          </w:tcPr>
          <w:p w:rsidR="009E7598" w:rsidRPr="00935884" w:rsidRDefault="00F24A2D">
            <w:pPr>
              <w:spacing w:after="0"/>
              <w:ind w:left="135"/>
              <w:rPr>
                <w:lang w:val="ru-RU"/>
              </w:rPr>
            </w:pPr>
            <w:r w:rsidRPr="0093588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E7598" w:rsidRDefault="00F24A2D">
            <w:pPr>
              <w:spacing w:after="0"/>
              <w:ind w:left="135"/>
              <w:jc w:val="center"/>
            </w:pPr>
            <w:r w:rsidRPr="00935884">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9E7598" w:rsidRDefault="009E7598">
      <w:pPr>
        <w:sectPr w:rsidR="009E7598">
          <w:pgSz w:w="16383" w:h="11906" w:orient="landscape"/>
          <w:pgMar w:top="1134" w:right="850" w:bottom="1134" w:left="1701" w:header="720" w:footer="720" w:gutter="0"/>
          <w:cols w:space="720"/>
        </w:sectPr>
      </w:pPr>
      <w:bookmarkStart w:id="9" w:name="_GoBack"/>
      <w:bookmarkEnd w:id="9"/>
    </w:p>
    <w:p w:rsidR="009E7598" w:rsidRPr="00134ED3" w:rsidRDefault="009E7598" w:rsidP="00134ED3">
      <w:pPr>
        <w:spacing w:after="0"/>
        <w:rPr>
          <w:lang w:val="ru-RU"/>
        </w:rPr>
        <w:sectPr w:rsidR="009E7598" w:rsidRPr="00134ED3">
          <w:pgSz w:w="16383" w:h="11906" w:orient="landscape"/>
          <w:pgMar w:top="1134" w:right="850" w:bottom="1134" w:left="1701" w:header="720" w:footer="720" w:gutter="0"/>
          <w:cols w:space="720"/>
        </w:sectPr>
      </w:pPr>
    </w:p>
    <w:p w:rsidR="009E7598" w:rsidRPr="00134ED3" w:rsidRDefault="009E7598">
      <w:pPr>
        <w:rPr>
          <w:lang w:val="ru-RU"/>
        </w:rPr>
        <w:sectPr w:rsidR="009E7598" w:rsidRPr="00134ED3">
          <w:pgSz w:w="16383" w:h="11906" w:orient="landscape"/>
          <w:pgMar w:top="1134" w:right="850" w:bottom="1134" w:left="1701" w:header="720" w:footer="720" w:gutter="0"/>
          <w:cols w:space="720"/>
        </w:sectPr>
      </w:pPr>
    </w:p>
    <w:p w:rsidR="009E7598" w:rsidRPr="00134ED3" w:rsidRDefault="00F24A2D">
      <w:pPr>
        <w:spacing w:after="0"/>
        <w:ind w:left="120"/>
        <w:rPr>
          <w:lang w:val="ru-RU"/>
        </w:rPr>
      </w:pPr>
      <w:bookmarkStart w:id="10" w:name="block-15144250"/>
      <w:bookmarkEnd w:id="8"/>
      <w:r w:rsidRPr="00134ED3">
        <w:rPr>
          <w:rFonts w:ascii="Times New Roman" w:hAnsi="Times New Roman"/>
          <w:b/>
          <w:color w:val="000000"/>
          <w:sz w:val="28"/>
          <w:lang w:val="ru-RU"/>
        </w:rPr>
        <w:lastRenderedPageBreak/>
        <w:t>УЧЕБНО-МЕТОДИЧЕСКОЕ ОБЕСПЕЧЕНИЕ ОБРАЗОВАТЕЛЬНОГО ПРОЦЕССА</w:t>
      </w:r>
    </w:p>
    <w:p w:rsidR="009E7598" w:rsidRPr="00134ED3" w:rsidRDefault="00F24A2D">
      <w:pPr>
        <w:spacing w:after="0" w:line="480" w:lineRule="auto"/>
        <w:ind w:left="120"/>
        <w:rPr>
          <w:lang w:val="ru-RU"/>
        </w:rPr>
      </w:pPr>
      <w:r w:rsidRPr="00134ED3">
        <w:rPr>
          <w:rFonts w:ascii="Times New Roman" w:hAnsi="Times New Roman"/>
          <w:b/>
          <w:color w:val="000000"/>
          <w:sz w:val="28"/>
          <w:lang w:val="ru-RU"/>
        </w:rPr>
        <w:t>ОБЯЗАТЕЛЬНЫЕ УЧЕБНЫЕ МАТЕРИАЛЫ ДЛЯ УЧЕНИКА</w:t>
      </w:r>
    </w:p>
    <w:p w:rsidR="009E7598" w:rsidRPr="00935884" w:rsidRDefault="00F24A2D">
      <w:pPr>
        <w:spacing w:after="0" w:line="480" w:lineRule="auto"/>
        <w:ind w:left="120"/>
        <w:rPr>
          <w:lang w:val="ru-RU"/>
        </w:rPr>
      </w:pPr>
      <w:bookmarkStart w:id="11" w:name="75877f41-0110-4777-9c0e-89a16ef21905"/>
      <w:r w:rsidRPr="00935884">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bookmarkEnd w:id="11"/>
    </w:p>
    <w:p w:rsidR="009E7598" w:rsidRPr="00935884" w:rsidRDefault="00F24A2D">
      <w:pPr>
        <w:spacing w:after="0" w:line="480" w:lineRule="auto"/>
        <w:ind w:left="120"/>
        <w:rPr>
          <w:lang w:val="ru-RU"/>
        </w:rPr>
      </w:pPr>
      <w:r w:rsidRPr="00935884">
        <w:rPr>
          <w:rFonts w:ascii="Times New Roman" w:hAnsi="Times New Roman"/>
          <w:color w:val="000000"/>
          <w:sz w:val="28"/>
          <w:lang w:val="ru-RU"/>
        </w:rPr>
        <w:t xml:space="preserve">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935884">
        <w:rPr>
          <w:sz w:val="28"/>
          <w:lang w:val="ru-RU"/>
        </w:rPr>
        <w:br/>
      </w:r>
      <w:bookmarkStart w:id="12" w:name="2b01a285-0194-47fc-84a3-cdd38044197f"/>
      <w:r w:rsidRPr="00935884">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Егорова С.Н., Акционерное общество «Издательство «Просвещение»</w:t>
      </w:r>
      <w:bookmarkEnd w:id="12"/>
    </w:p>
    <w:p w:rsidR="009E7598" w:rsidRPr="00935884" w:rsidRDefault="009E7598">
      <w:pPr>
        <w:spacing w:after="0"/>
        <w:ind w:left="120"/>
        <w:rPr>
          <w:lang w:val="ru-RU"/>
        </w:rPr>
      </w:pPr>
    </w:p>
    <w:p w:rsidR="009E7598" w:rsidRPr="00935884" w:rsidRDefault="00F24A2D">
      <w:pPr>
        <w:spacing w:after="0" w:line="480" w:lineRule="auto"/>
        <w:ind w:left="120"/>
        <w:rPr>
          <w:lang w:val="ru-RU"/>
        </w:rPr>
      </w:pPr>
      <w:r w:rsidRPr="00935884">
        <w:rPr>
          <w:rFonts w:ascii="Times New Roman" w:hAnsi="Times New Roman"/>
          <w:b/>
          <w:color w:val="000000"/>
          <w:sz w:val="28"/>
          <w:lang w:val="ru-RU"/>
        </w:rPr>
        <w:t>МЕТОДИЧЕСКИЕ МАТЕРИАЛЫ ДЛЯ УЧИТЕЛЯ</w:t>
      </w:r>
    </w:p>
    <w:p w:rsidR="009E7598" w:rsidRPr="00935884" w:rsidRDefault="00F24A2D">
      <w:pPr>
        <w:spacing w:after="0" w:line="480" w:lineRule="auto"/>
        <w:ind w:left="120"/>
        <w:rPr>
          <w:lang w:val="ru-RU"/>
        </w:rPr>
      </w:pPr>
      <w:r w:rsidRPr="00935884">
        <w:rPr>
          <w:rFonts w:ascii="Times New Roman" w:hAnsi="Times New Roman"/>
          <w:color w:val="000000"/>
          <w:sz w:val="28"/>
          <w:lang w:val="ru-RU"/>
        </w:rPr>
        <w:t xml:space="preserve">учебник «Основы безопасности жизнедеятельности» для 10 – 11 класса : базовый уровень: учебник / С.В. Ким; В.А. Горский – М.; </w:t>
      </w:r>
      <w:proofErr w:type="spellStart"/>
      <w:r w:rsidRPr="00935884">
        <w:rPr>
          <w:rFonts w:ascii="Times New Roman" w:hAnsi="Times New Roman"/>
          <w:color w:val="000000"/>
          <w:sz w:val="28"/>
          <w:lang w:val="ru-RU"/>
        </w:rPr>
        <w:t>Вентана</w:t>
      </w:r>
      <w:proofErr w:type="spellEnd"/>
      <w:r w:rsidRPr="00935884">
        <w:rPr>
          <w:rFonts w:ascii="Times New Roman" w:hAnsi="Times New Roman"/>
          <w:color w:val="000000"/>
          <w:sz w:val="28"/>
          <w:lang w:val="ru-RU"/>
        </w:rPr>
        <w:t xml:space="preserve"> - Граф, 2019 – 396, [4] </w:t>
      </w:r>
      <w:r>
        <w:rPr>
          <w:rFonts w:ascii="Times New Roman" w:hAnsi="Times New Roman"/>
          <w:color w:val="000000"/>
          <w:sz w:val="28"/>
        </w:rPr>
        <w:t>c</w:t>
      </w:r>
      <w:r w:rsidRPr="00935884">
        <w:rPr>
          <w:rFonts w:ascii="Times New Roman" w:hAnsi="Times New Roman"/>
          <w:color w:val="000000"/>
          <w:sz w:val="28"/>
          <w:lang w:val="ru-RU"/>
        </w:rPr>
        <w:t>.: ил. – (Российский учебник).</w:t>
      </w:r>
      <w:r w:rsidRPr="00935884">
        <w:rPr>
          <w:sz w:val="28"/>
          <w:lang w:val="ru-RU"/>
        </w:rPr>
        <w:br/>
      </w:r>
      <w:r w:rsidRPr="00935884">
        <w:rPr>
          <w:sz w:val="28"/>
          <w:lang w:val="ru-RU"/>
        </w:rPr>
        <w:br/>
      </w:r>
      <w:r w:rsidRPr="00935884">
        <w:rPr>
          <w:rFonts w:ascii="Times New Roman" w:hAnsi="Times New Roman"/>
          <w:color w:val="000000"/>
          <w:sz w:val="28"/>
          <w:lang w:val="ru-RU"/>
        </w:rPr>
        <w:t xml:space="preserve"> Общевоинские уставы Вооруженных сил Российской Федерации;</w:t>
      </w:r>
      <w:r w:rsidRPr="00935884">
        <w:rPr>
          <w:sz w:val="28"/>
          <w:lang w:val="ru-RU"/>
        </w:rPr>
        <w:br/>
      </w:r>
      <w:r w:rsidRPr="00935884">
        <w:rPr>
          <w:sz w:val="28"/>
          <w:lang w:val="ru-RU"/>
        </w:rPr>
        <w:br/>
      </w:r>
      <w:r w:rsidRPr="00935884">
        <w:rPr>
          <w:rFonts w:ascii="Times New Roman" w:hAnsi="Times New Roman"/>
          <w:color w:val="000000"/>
          <w:sz w:val="28"/>
          <w:lang w:val="ru-RU"/>
        </w:rPr>
        <w:t xml:space="preserve"> Патриотическое воспитание и военно-профессиональная ориентация учащихся 10—11 классов / А. А. </w:t>
      </w:r>
      <w:proofErr w:type="spellStart"/>
      <w:r w:rsidRPr="00935884">
        <w:rPr>
          <w:rFonts w:ascii="Times New Roman" w:hAnsi="Times New Roman"/>
          <w:color w:val="000000"/>
          <w:sz w:val="28"/>
          <w:lang w:val="ru-RU"/>
        </w:rPr>
        <w:t>Волокитин,Н</w:t>
      </w:r>
      <w:proofErr w:type="spellEnd"/>
      <w:r w:rsidRPr="00935884">
        <w:rPr>
          <w:rFonts w:ascii="Times New Roman" w:hAnsi="Times New Roman"/>
          <w:color w:val="000000"/>
          <w:sz w:val="28"/>
          <w:lang w:val="ru-RU"/>
        </w:rPr>
        <w:t>. Н. Грачев, В. А. Жильцов и др. — М.: Дрофа.</w:t>
      </w:r>
      <w:r w:rsidRPr="00935884">
        <w:rPr>
          <w:sz w:val="28"/>
          <w:lang w:val="ru-RU"/>
        </w:rPr>
        <w:br/>
      </w:r>
      <w:r w:rsidRPr="00935884">
        <w:rPr>
          <w:sz w:val="28"/>
          <w:lang w:val="ru-RU"/>
        </w:rPr>
        <w:lastRenderedPageBreak/>
        <w:br/>
      </w:r>
      <w:bookmarkStart w:id="13" w:name="03c11f07-4ab8-4ee1-a285-e4f4cb6cab6a"/>
      <w:r w:rsidRPr="00935884">
        <w:rPr>
          <w:rFonts w:ascii="Times New Roman" w:hAnsi="Times New Roman"/>
          <w:color w:val="000000"/>
          <w:sz w:val="28"/>
          <w:lang w:val="ru-RU"/>
        </w:rPr>
        <w:t xml:space="preserve"> Хромов Н. И. Методика проведения практических занятий по основам военной службы. 10—11 классы: учебно-методическое пособие. — М.: Дрофа.</w:t>
      </w:r>
      <w:bookmarkEnd w:id="13"/>
    </w:p>
    <w:p w:rsidR="009E7598" w:rsidRPr="00935884" w:rsidRDefault="009E7598">
      <w:pPr>
        <w:spacing w:after="0"/>
        <w:ind w:left="120"/>
        <w:rPr>
          <w:lang w:val="ru-RU"/>
        </w:rPr>
      </w:pPr>
    </w:p>
    <w:p w:rsidR="009E7598" w:rsidRPr="00935884" w:rsidRDefault="00F24A2D">
      <w:pPr>
        <w:spacing w:after="0" w:line="480" w:lineRule="auto"/>
        <w:ind w:left="120"/>
        <w:rPr>
          <w:lang w:val="ru-RU"/>
        </w:rPr>
      </w:pPr>
      <w:r w:rsidRPr="00935884">
        <w:rPr>
          <w:rFonts w:ascii="Times New Roman" w:hAnsi="Times New Roman"/>
          <w:b/>
          <w:color w:val="000000"/>
          <w:sz w:val="28"/>
          <w:lang w:val="ru-RU"/>
        </w:rPr>
        <w:t>ЦИФРОВЫЕ ОБРАЗОВАТЕЛЬНЫЕ РЕСУРСЫ И РЕСУРСЫ СЕТИ ИНТЕРНЕТ</w:t>
      </w:r>
    </w:p>
    <w:p w:rsidR="009E7598" w:rsidRPr="00935884" w:rsidRDefault="00F24A2D">
      <w:pPr>
        <w:spacing w:after="0" w:line="480" w:lineRule="auto"/>
        <w:ind w:left="120"/>
        <w:rPr>
          <w:lang w:val="ru-RU"/>
        </w:rPr>
      </w:pPr>
      <w:r w:rsidRPr="00935884">
        <w:rPr>
          <w:rFonts w:ascii="Times New Roman" w:hAnsi="Times New Roman"/>
          <w:color w:val="000000"/>
          <w:sz w:val="28"/>
          <w:lang w:val="ru-RU"/>
        </w:rPr>
        <w:t xml:space="preserve">Министерство внутренних дел РФ </w:t>
      </w:r>
      <w:r>
        <w:rPr>
          <w:rFonts w:ascii="Times New Roman" w:hAnsi="Times New Roman"/>
          <w:color w:val="000000"/>
          <w:sz w:val="28"/>
        </w:rPr>
        <w:t>http</w:t>
      </w:r>
      <w:r w:rsidRPr="00935884">
        <w:rPr>
          <w:rFonts w:ascii="Times New Roman" w:hAnsi="Times New Roman"/>
          <w:color w:val="000000"/>
          <w:sz w:val="28"/>
          <w:lang w:val="ru-RU"/>
        </w:rPr>
        <w:t>://</w:t>
      </w:r>
      <w:r>
        <w:rPr>
          <w:rFonts w:ascii="Times New Roman" w:hAnsi="Times New Roman"/>
          <w:color w:val="000000"/>
          <w:sz w:val="28"/>
        </w:rPr>
        <w:t>www</w:t>
      </w:r>
      <w:r w:rsidRPr="00935884">
        <w:rPr>
          <w:rFonts w:ascii="Times New Roman" w:hAnsi="Times New Roman"/>
          <w:color w:val="000000"/>
          <w:sz w:val="28"/>
          <w:lang w:val="ru-RU"/>
        </w:rPr>
        <w:t>.</w:t>
      </w:r>
      <w:proofErr w:type="spellStart"/>
      <w:r>
        <w:rPr>
          <w:rFonts w:ascii="Times New Roman" w:hAnsi="Times New Roman"/>
          <w:color w:val="000000"/>
          <w:sz w:val="28"/>
        </w:rPr>
        <w:t>mvd</w:t>
      </w:r>
      <w:proofErr w:type="spellEnd"/>
      <w:r w:rsidRPr="0093588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5884">
        <w:rPr>
          <w:sz w:val="28"/>
          <w:lang w:val="ru-RU"/>
        </w:rPr>
        <w:br/>
      </w:r>
      <w:r w:rsidRPr="00935884">
        <w:rPr>
          <w:rFonts w:ascii="Times New Roman" w:hAnsi="Times New Roman"/>
          <w:color w:val="000000"/>
          <w:sz w:val="28"/>
          <w:lang w:val="ru-RU"/>
        </w:rPr>
        <w:t xml:space="preserve"> МЧС России </w:t>
      </w:r>
      <w:r>
        <w:rPr>
          <w:rFonts w:ascii="Times New Roman" w:hAnsi="Times New Roman"/>
          <w:color w:val="000000"/>
          <w:sz w:val="28"/>
        </w:rPr>
        <w:t>http</w:t>
      </w:r>
      <w:r w:rsidRPr="00935884">
        <w:rPr>
          <w:rFonts w:ascii="Times New Roman" w:hAnsi="Times New Roman"/>
          <w:color w:val="000000"/>
          <w:sz w:val="28"/>
          <w:lang w:val="ru-RU"/>
        </w:rPr>
        <w:t>://</w:t>
      </w:r>
      <w:r>
        <w:rPr>
          <w:rFonts w:ascii="Times New Roman" w:hAnsi="Times New Roman"/>
          <w:color w:val="000000"/>
          <w:sz w:val="28"/>
        </w:rPr>
        <w:t>www</w:t>
      </w:r>
      <w:r w:rsidRPr="00935884">
        <w:rPr>
          <w:rFonts w:ascii="Times New Roman" w:hAnsi="Times New Roman"/>
          <w:color w:val="000000"/>
          <w:sz w:val="28"/>
          <w:lang w:val="ru-RU"/>
        </w:rPr>
        <w:t>.</w:t>
      </w:r>
      <w:proofErr w:type="spellStart"/>
      <w:r>
        <w:rPr>
          <w:rFonts w:ascii="Times New Roman" w:hAnsi="Times New Roman"/>
          <w:color w:val="000000"/>
          <w:sz w:val="28"/>
        </w:rPr>
        <w:t>emercom</w:t>
      </w:r>
      <w:proofErr w:type="spellEnd"/>
      <w:r w:rsidRPr="00935884">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93588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5884">
        <w:rPr>
          <w:sz w:val="28"/>
          <w:lang w:val="ru-RU"/>
        </w:rPr>
        <w:br/>
      </w:r>
      <w:r w:rsidRPr="00935884">
        <w:rPr>
          <w:rFonts w:ascii="Times New Roman" w:hAnsi="Times New Roman"/>
          <w:color w:val="000000"/>
          <w:sz w:val="28"/>
          <w:lang w:val="ru-RU"/>
        </w:rPr>
        <w:t xml:space="preserve"> Министерство здравоохранения и </w:t>
      </w:r>
      <w:proofErr w:type="spellStart"/>
      <w:r w:rsidRPr="00935884">
        <w:rPr>
          <w:rFonts w:ascii="Times New Roman" w:hAnsi="Times New Roman"/>
          <w:color w:val="000000"/>
          <w:sz w:val="28"/>
          <w:lang w:val="ru-RU"/>
        </w:rPr>
        <w:t>соцразвития</w:t>
      </w:r>
      <w:proofErr w:type="spellEnd"/>
      <w:r w:rsidRPr="00935884">
        <w:rPr>
          <w:rFonts w:ascii="Times New Roman" w:hAnsi="Times New Roman"/>
          <w:color w:val="000000"/>
          <w:sz w:val="28"/>
          <w:lang w:val="ru-RU"/>
        </w:rPr>
        <w:t xml:space="preserve"> РФ</w:t>
      </w:r>
      <w:r w:rsidRPr="00935884">
        <w:rPr>
          <w:sz w:val="28"/>
          <w:lang w:val="ru-RU"/>
        </w:rPr>
        <w:br/>
      </w:r>
      <w:r w:rsidRPr="00935884">
        <w:rPr>
          <w:rFonts w:ascii="Times New Roman" w:hAnsi="Times New Roman"/>
          <w:color w:val="000000"/>
          <w:sz w:val="28"/>
          <w:lang w:val="ru-RU"/>
        </w:rPr>
        <w:t xml:space="preserve"> </w:t>
      </w:r>
      <w:r>
        <w:rPr>
          <w:rFonts w:ascii="Times New Roman" w:hAnsi="Times New Roman"/>
          <w:color w:val="000000"/>
          <w:sz w:val="28"/>
        </w:rPr>
        <w:t>http</w:t>
      </w:r>
      <w:r w:rsidRPr="00935884">
        <w:rPr>
          <w:rFonts w:ascii="Times New Roman" w:hAnsi="Times New Roman"/>
          <w:color w:val="000000"/>
          <w:sz w:val="28"/>
          <w:lang w:val="ru-RU"/>
        </w:rPr>
        <w:t>://</w:t>
      </w:r>
      <w:r>
        <w:rPr>
          <w:rFonts w:ascii="Times New Roman" w:hAnsi="Times New Roman"/>
          <w:color w:val="000000"/>
          <w:sz w:val="28"/>
        </w:rPr>
        <w:t>www</w:t>
      </w:r>
      <w:r w:rsidRPr="00935884">
        <w:rPr>
          <w:rFonts w:ascii="Times New Roman" w:hAnsi="Times New Roman"/>
          <w:color w:val="000000"/>
          <w:sz w:val="28"/>
          <w:lang w:val="ru-RU"/>
        </w:rPr>
        <w:t>.</w:t>
      </w:r>
      <w:proofErr w:type="spellStart"/>
      <w:r>
        <w:rPr>
          <w:rFonts w:ascii="Times New Roman" w:hAnsi="Times New Roman"/>
          <w:color w:val="000000"/>
          <w:sz w:val="28"/>
        </w:rPr>
        <w:t>minzdrav</w:t>
      </w:r>
      <w:proofErr w:type="spellEnd"/>
      <w:r w:rsidRPr="00935884">
        <w:rPr>
          <w:rFonts w:ascii="Times New Roman" w:hAnsi="Times New Roman"/>
          <w:color w:val="000000"/>
          <w:sz w:val="28"/>
          <w:lang w:val="ru-RU"/>
        </w:rPr>
        <w:t>-</w:t>
      </w:r>
      <w:proofErr w:type="spellStart"/>
      <w:r>
        <w:rPr>
          <w:rFonts w:ascii="Times New Roman" w:hAnsi="Times New Roman"/>
          <w:color w:val="000000"/>
          <w:sz w:val="28"/>
        </w:rPr>
        <w:t>rf</w:t>
      </w:r>
      <w:proofErr w:type="spellEnd"/>
      <w:r w:rsidRPr="0093588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5884">
        <w:rPr>
          <w:sz w:val="28"/>
          <w:lang w:val="ru-RU"/>
        </w:rPr>
        <w:br/>
      </w:r>
      <w:r w:rsidRPr="00935884">
        <w:rPr>
          <w:rFonts w:ascii="Times New Roman" w:hAnsi="Times New Roman"/>
          <w:color w:val="000000"/>
          <w:sz w:val="28"/>
          <w:lang w:val="ru-RU"/>
        </w:rPr>
        <w:t xml:space="preserve"> Министерство обороны РФ </w:t>
      </w:r>
      <w:r>
        <w:rPr>
          <w:rFonts w:ascii="Times New Roman" w:hAnsi="Times New Roman"/>
          <w:color w:val="000000"/>
          <w:sz w:val="28"/>
        </w:rPr>
        <w:t>http</w:t>
      </w:r>
      <w:r w:rsidRPr="00935884">
        <w:rPr>
          <w:rFonts w:ascii="Times New Roman" w:hAnsi="Times New Roman"/>
          <w:color w:val="000000"/>
          <w:sz w:val="28"/>
          <w:lang w:val="ru-RU"/>
        </w:rPr>
        <w:t>://</w:t>
      </w:r>
      <w:r>
        <w:rPr>
          <w:rFonts w:ascii="Times New Roman" w:hAnsi="Times New Roman"/>
          <w:color w:val="000000"/>
          <w:sz w:val="28"/>
        </w:rPr>
        <w:t>www</w:t>
      </w:r>
      <w:r w:rsidRPr="00935884">
        <w:rPr>
          <w:rFonts w:ascii="Times New Roman" w:hAnsi="Times New Roman"/>
          <w:color w:val="000000"/>
          <w:sz w:val="28"/>
          <w:lang w:val="ru-RU"/>
        </w:rPr>
        <w:t>.</w:t>
      </w:r>
      <w:r>
        <w:rPr>
          <w:rFonts w:ascii="Times New Roman" w:hAnsi="Times New Roman"/>
          <w:color w:val="000000"/>
          <w:sz w:val="28"/>
        </w:rPr>
        <w:t>mil</w:t>
      </w:r>
      <w:r w:rsidRPr="0093588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5884">
        <w:rPr>
          <w:sz w:val="28"/>
          <w:lang w:val="ru-RU"/>
        </w:rPr>
        <w:br/>
      </w:r>
      <w:r w:rsidRPr="00935884">
        <w:rPr>
          <w:rFonts w:ascii="Times New Roman" w:hAnsi="Times New Roman"/>
          <w:color w:val="000000"/>
          <w:sz w:val="28"/>
          <w:lang w:val="ru-RU"/>
        </w:rPr>
        <w:t xml:space="preserve"> Министерство просвещения РФ </w:t>
      </w:r>
      <w:r>
        <w:rPr>
          <w:rFonts w:ascii="Times New Roman" w:hAnsi="Times New Roman"/>
          <w:color w:val="000000"/>
          <w:sz w:val="28"/>
        </w:rPr>
        <w:t>http</w:t>
      </w:r>
      <w:r w:rsidRPr="00935884">
        <w:rPr>
          <w:rFonts w:ascii="Times New Roman" w:hAnsi="Times New Roman"/>
          <w:color w:val="000000"/>
          <w:sz w:val="28"/>
          <w:lang w:val="ru-RU"/>
        </w:rPr>
        <w:t>://</w:t>
      </w:r>
      <w:r>
        <w:rPr>
          <w:rFonts w:ascii="Times New Roman" w:hAnsi="Times New Roman"/>
          <w:color w:val="000000"/>
          <w:sz w:val="28"/>
        </w:rPr>
        <w:t>mon</w:t>
      </w:r>
      <w:r w:rsidRPr="00935884">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93588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5884">
        <w:rPr>
          <w:rFonts w:ascii="Times New Roman" w:hAnsi="Times New Roman"/>
          <w:color w:val="000000"/>
          <w:sz w:val="28"/>
          <w:lang w:val="ru-RU"/>
        </w:rPr>
        <w:t>/</w:t>
      </w:r>
      <w:r w:rsidRPr="00935884">
        <w:rPr>
          <w:sz w:val="28"/>
          <w:lang w:val="ru-RU"/>
        </w:rPr>
        <w:br/>
      </w:r>
      <w:r w:rsidRPr="00935884">
        <w:rPr>
          <w:rFonts w:ascii="Times New Roman" w:hAnsi="Times New Roman"/>
          <w:color w:val="000000"/>
          <w:sz w:val="28"/>
          <w:lang w:val="ru-RU"/>
        </w:rPr>
        <w:t xml:space="preserve"> Русский образовательный портал</w:t>
      </w:r>
      <w:r w:rsidRPr="00935884">
        <w:rPr>
          <w:sz w:val="28"/>
          <w:lang w:val="ru-RU"/>
        </w:rPr>
        <w:br/>
      </w:r>
      <w:r w:rsidRPr="00935884">
        <w:rPr>
          <w:rFonts w:ascii="Times New Roman" w:hAnsi="Times New Roman"/>
          <w:color w:val="000000"/>
          <w:sz w:val="28"/>
          <w:lang w:val="ru-RU"/>
        </w:rPr>
        <w:t xml:space="preserve"> Энциклопедия безопасности </w:t>
      </w:r>
      <w:r>
        <w:rPr>
          <w:rFonts w:ascii="Times New Roman" w:hAnsi="Times New Roman"/>
          <w:color w:val="000000"/>
          <w:sz w:val="28"/>
        </w:rPr>
        <w:t>http</w:t>
      </w:r>
      <w:r w:rsidRPr="00935884">
        <w:rPr>
          <w:rFonts w:ascii="Times New Roman" w:hAnsi="Times New Roman"/>
          <w:color w:val="000000"/>
          <w:sz w:val="28"/>
          <w:lang w:val="ru-RU"/>
        </w:rPr>
        <w:t>://</w:t>
      </w:r>
      <w:r>
        <w:rPr>
          <w:rFonts w:ascii="Times New Roman" w:hAnsi="Times New Roman"/>
          <w:color w:val="000000"/>
          <w:sz w:val="28"/>
        </w:rPr>
        <w:t>www</w:t>
      </w:r>
      <w:r w:rsidRPr="00935884">
        <w:rPr>
          <w:rFonts w:ascii="Times New Roman" w:hAnsi="Times New Roman"/>
          <w:color w:val="000000"/>
          <w:sz w:val="28"/>
          <w:lang w:val="ru-RU"/>
        </w:rPr>
        <w:t>.</w:t>
      </w:r>
      <w:proofErr w:type="spellStart"/>
      <w:r>
        <w:rPr>
          <w:rFonts w:ascii="Times New Roman" w:hAnsi="Times New Roman"/>
          <w:color w:val="000000"/>
          <w:sz w:val="28"/>
        </w:rPr>
        <w:t>opasno</w:t>
      </w:r>
      <w:proofErr w:type="spellEnd"/>
      <w:r w:rsidRPr="00935884">
        <w:rPr>
          <w:rFonts w:ascii="Times New Roman" w:hAnsi="Times New Roman"/>
          <w:color w:val="000000"/>
          <w:sz w:val="28"/>
          <w:lang w:val="ru-RU"/>
        </w:rPr>
        <w:t>.</w:t>
      </w:r>
      <w:r>
        <w:rPr>
          <w:rFonts w:ascii="Times New Roman" w:hAnsi="Times New Roman"/>
          <w:color w:val="000000"/>
          <w:sz w:val="28"/>
        </w:rPr>
        <w:t>net</w:t>
      </w:r>
      <w:r w:rsidRPr="00935884">
        <w:rPr>
          <w:sz w:val="28"/>
          <w:lang w:val="ru-RU"/>
        </w:rPr>
        <w:br/>
      </w:r>
      <w:r w:rsidRPr="00935884">
        <w:rPr>
          <w:rFonts w:ascii="Times New Roman" w:hAnsi="Times New Roman"/>
          <w:color w:val="000000"/>
          <w:sz w:val="28"/>
          <w:lang w:val="ru-RU"/>
        </w:rPr>
        <w:t xml:space="preserve"> Личная безопасность </w:t>
      </w:r>
      <w:r>
        <w:rPr>
          <w:rFonts w:ascii="Times New Roman" w:hAnsi="Times New Roman"/>
          <w:color w:val="000000"/>
          <w:sz w:val="28"/>
        </w:rPr>
        <w:t>http</w:t>
      </w:r>
      <w:r w:rsidRPr="00935884">
        <w:rPr>
          <w:rFonts w:ascii="Times New Roman" w:hAnsi="Times New Roman"/>
          <w:color w:val="000000"/>
          <w:sz w:val="28"/>
          <w:lang w:val="ru-RU"/>
        </w:rPr>
        <w:t>://</w:t>
      </w:r>
      <w:r>
        <w:rPr>
          <w:rFonts w:ascii="Times New Roman" w:hAnsi="Times New Roman"/>
          <w:color w:val="000000"/>
          <w:sz w:val="28"/>
        </w:rPr>
        <w:t>personal</w:t>
      </w:r>
      <w:r w:rsidRPr="00935884">
        <w:rPr>
          <w:rFonts w:ascii="Times New Roman" w:hAnsi="Times New Roman"/>
          <w:color w:val="000000"/>
          <w:sz w:val="28"/>
          <w:lang w:val="ru-RU"/>
        </w:rPr>
        <w:t>-</w:t>
      </w:r>
      <w:r>
        <w:rPr>
          <w:rFonts w:ascii="Times New Roman" w:hAnsi="Times New Roman"/>
          <w:color w:val="000000"/>
          <w:sz w:val="28"/>
        </w:rPr>
        <w:t>safety</w:t>
      </w:r>
      <w:r w:rsidRPr="00935884">
        <w:rPr>
          <w:rFonts w:ascii="Times New Roman" w:hAnsi="Times New Roman"/>
          <w:color w:val="000000"/>
          <w:sz w:val="28"/>
          <w:lang w:val="ru-RU"/>
        </w:rPr>
        <w:t>.</w:t>
      </w:r>
      <w:proofErr w:type="spellStart"/>
      <w:r>
        <w:rPr>
          <w:rFonts w:ascii="Times New Roman" w:hAnsi="Times New Roman"/>
          <w:color w:val="000000"/>
          <w:sz w:val="28"/>
        </w:rPr>
        <w:t>redut</w:t>
      </w:r>
      <w:proofErr w:type="spellEnd"/>
      <w:r w:rsidRPr="00935884">
        <w:rPr>
          <w:rFonts w:ascii="Times New Roman" w:hAnsi="Times New Roman"/>
          <w:color w:val="000000"/>
          <w:sz w:val="28"/>
          <w:lang w:val="ru-RU"/>
        </w:rPr>
        <w:t>-7.</w:t>
      </w:r>
      <w:proofErr w:type="spellStart"/>
      <w:r>
        <w:rPr>
          <w:rFonts w:ascii="Times New Roman" w:hAnsi="Times New Roman"/>
          <w:color w:val="000000"/>
          <w:sz w:val="28"/>
        </w:rPr>
        <w:t>ru</w:t>
      </w:r>
      <w:proofErr w:type="spellEnd"/>
      <w:r w:rsidRPr="00935884">
        <w:rPr>
          <w:sz w:val="28"/>
          <w:lang w:val="ru-RU"/>
        </w:rPr>
        <w:br/>
      </w:r>
      <w:r w:rsidRPr="00935884">
        <w:rPr>
          <w:rFonts w:ascii="Times New Roman" w:hAnsi="Times New Roman"/>
          <w:color w:val="000000"/>
          <w:sz w:val="28"/>
          <w:lang w:val="ru-RU"/>
        </w:rPr>
        <w:t xml:space="preserve"> Образовательные ресурсы Интернета-Безопасность жизнедеятельности </w:t>
      </w:r>
      <w:r w:rsidRPr="00935884">
        <w:rPr>
          <w:sz w:val="28"/>
          <w:lang w:val="ru-RU"/>
        </w:rPr>
        <w:br/>
      </w:r>
      <w:r w:rsidRPr="00935884">
        <w:rPr>
          <w:rFonts w:ascii="Times New Roman" w:hAnsi="Times New Roman"/>
          <w:color w:val="000000"/>
          <w:sz w:val="28"/>
          <w:lang w:val="ru-RU"/>
        </w:rPr>
        <w:t xml:space="preserve"> </w:t>
      </w:r>
      <w:r>
        <w:rPr>
          <w:rFonts w:ascii="Times New Roman" w:hAnsi="Times New Roman"/>
          <w:color w:val="000000"/>
          <w:sz w:val="28"/>
        </w:rPr>
        <w:t>http</w:t>
      </w:r>
      <w:r w:rsidRPr="00935884">
        <w:rPr>
          <w:rFonts w:ascii="Times New Roman" w:hAnsi="Times New Roman"/>
          <w:color w:val="000000"/>
          <w:sz w:val="28"/>
          <w:lang w:val="ru-RU"/>
        </w:rPr>
        <w:t>://</w:t>
      </w:r>
      <w:r>
        <w:rPr>
          <w:rFonts w:ascii="Times New Roman" w:hAnsi="Times New Roman"/>
          <w:color w:val="000000"/>
          <w:sz w:val="28"/>
        </w:rPr>
        <w:t>www</w:t>
      </w:r>
      <w:r w:rsidRPr="00935884">
        <w:rPr>
          <w:rFonts w:ascii="Times New Roman" w:hAnsi="Times New Roman"/>
          <w:color w:val="000000"/>
          <w:sz w:val="28"/>
          <w:lang w:val="ru-RU"/>
        </w:rPr>
        <w:t>.</w:t>
      </w:r>
      <w:proofErr w:type="spellStart"/>
      <w:r>
        <w:rPr>
          <w:rFonts w:ascii="Times New Roman" w:hAnsi="Times New Roman"/>
          <w:color w:val="000000"/>
          <w:sz w:val="28"/>
        </w:rPr>
        <w:t>alleng</w:t>
      </w:r>
      <w:proofErr w:type="spellEnd"/>
      <w:r w:rsidRPr="0093588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35884">
        <w:rPr>
          <w:rFonts w:ascii="Times New Roman" w:hAnsi="Times New Roman"/>
          <w:color w:val="000000"/>
          <w:sz w:val="28"/>
          <w:lang w:val="ru-RU"/>
        </w:rPr>
        <w:t xml:space="preserve"> Безопасность. Образование. Человек. Информационный портал ОБЖ и БЖД: Всё о безопасности жизнедеятельности</w:t>
      </w:r>
      <w:r w:rsidRPr="00935884">
        <w:rPr>
          <w:sz w:val="28"/>
          <w:lang w:val="ru-RU"/>
        </w:rPr>
        <w:br/>
      </w:r>
      <w:r w:rsidRPr="00935884">
        <w:rPr>
          <w:sz w:val="28"/>
          <w:lang w:val="ru-RU"/>
        </w:rPr>
        <w:br/>
      </w:r>
      <w:r w:rsidRPr="00935884">
        <w:rPr>
          <w:rFonts w:ascii="Times New Roman" w:hAnsi="Times New Roman"/>
          <w:color w:val="000000"/>
          <w:sz w:val="28"/>
          <w:lang w:val="ru-RU"/>
        </w:rPr>
        <w:t xml:space="preserve"> </w:t>
      </w:r>
      <w:r>
        <w:rPr>
          <w:rFonts w:ascii="Times New Roman" w:hAnsi="Times New Roman"/>
          <w:color w:val="000000"/>
          <w:sz w:val="28"/>
        </w:rPr>
        <w:t>http</w:t>
      </w:r>
      <w:r w:rsidRPr="00935884">
        <w:rPr>
          <w:rFonts w:ascii="Times New Roman" w:hAnsi="Times New Roman"/>
          <w:color w:val="000000"/>
          <w:sz w:val="28"/>
          <w:lang w:val="ru-RU"/>
        </w:rPr>
        <w:t>://</w:t>
      </w:r>
      <w:r>
        <w:rPr>
          <w:rFonts w:ascii="Times New Roman" w:hAnsi="Times New Roman"/>
          <w:color w:val="000000"/>
          <w:sz w:val="28"/>
        </w:rPr>
        <w:t>www</w:t>
      </w:r>
      <w:r w:rsidRPr="00935884">
        <w:rPr>
          <w:rFonts w:ascii="Times New Roman" w:hAnsi="Times New Roman"/>
          <w:color w:val="000000"/>
          <w:sz w:val="28"/>
          <w:lang w:val="ru-RU"/>
        </w:rPr>
        <w:t>.</w:t>
      </w:r>
      <w:proofErr w:type="spellStart"/>
      <w:r>
        <w:rPr>
          <w:rFonts w:ascii="Times New Roman" w:hAnsi="Times New Roman"/>
          <w:color w:val="000000"/>
          <w:sz w:val="28"/>
        </w:rPr>
        <w:t>bezopasnost</w:t>
      </w:r>
      <w:proofErr w:type="spellEnd"/>
      <w:r w:rsidRPr="0093588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35884">
        <w:rPr>
          <w:rFonts w:ascii="Times New Roman" w:hAnsi="Times New Roman"/>
          <w:color w:val="000000"/>
          <w:sz w:val="28"/>
          <w:lang w:val="ru-RU"/>
        </w:rPr>
        <w:t>66.</w:t>
      </w:r>
      <w:proofErr w:type="spellStart"/>
      <w:r>
        <w:rPr>
          <w:rFonts w:ascii="Times New Roman" w:hAnsi="Times New Roman"/>
          <w:color w:val="000000"/>
          <w:sz w:val="28"/>
        </w:rPr>
        <w:t>ru</w:t>
      </w:r>
      <w:proofErr w:type="spellEnd"/>
      <w:r w:rsidRPr="00935884">
        <w:rPr>
          <w:rFonts w:ascii="Times New Roman" w:hAnsi="Times New Roman"/>
          <w:color w:val="000000"/>
          <w:sz w:val="28"/>
          <w:lang w:val="ru-RU"/>
        </w:rPr>
        <w:t xml:space="preserve"> </w:t>
      </w:r>
      <w:r w:rsidRPr="00935884">
        <w:rPr>
          <w:sz w:val="28"/>
          <w:lang w:val="ru-RU"/>
        </w:rPr>
        <w:br/>
      </w:r>
      <w:bookmarkStart w:id="14" w:name="2fb6b159-d0dd-45fa-bd31-45a26074be73"/>
      <w:r w:rsidRPr="00935884">
        <w:rPr>
          <w:rFonts w:ascii="Times New Roman" w:hAnsi="Times New Roman"/>
          <w:color w:val="000000"/>
          <w:sz w:val="28"/>
          <w:lang w:val="ru-RU"/>
        </w:rPr>
        <w:lastRenderedPageBreak/>
        <w:t xml:space="preserve"> Безопасность и выживание в экстремальных ситуациях </w:t>
      </w:r>
      <w:r>
        <w:rPr>
          <w:rFonts w:ascii="Times New Roman" w:hAnsi="Times New Roman"/>
          <w:color w:val="000000"/>
          <w:sz w:val="28"/>
        </w:rPr>
        <w:t>http</w:t>
      </w:r>
      <w:r w:rsidRPr="00935884">
        <w:rPr>
          <w:rFonts w:ascii="Times New Roman" w:hAnsi="Times New Roman"/>
          <w:color w:val="000000"/>
          <w:sz w:val="28"/>
          <w:lang w:val="ru-RU"/>
        </w:rPr>
        <w:t>://</w:t>
      </w:r>
      <w:r>
        <w:rPr>
          <w:rFonts w:ascii="Times New Roman" w:hAnsi="Times New Roman"/>
          <w:color w:val="000000"/>
          <w:sz w:val="28"/>
        </w:rPr>
        <w:t>www</w:t>
      </w:r>
      <w:r w:rsidRPr="00935884">
        <w:rPr>
          <w:rFonts w:ascii="Times New Roman" w:hAnsi="Times New Roman"/>
          <w:color w:val="000000"/>
          <w:sz w:val="28"/>
          <w:lang w:val="ru-RU"/>
        </w:rPr>
        <w:t>.</w:t>
      </w:r>
      <w:proofErr w:type="spellStart"/>
      <w:r>
        <w:rPr>
          <w:rFonts w:ascii="Times New Roman" w:hAnsi="Times New Roman"/>
          <w:color w:val="000000"/>
          <w:sz w:val="28"/>
        </w:rPr>
        <w:t>hardtime</w:t>
      </w:r>
      <w:proofErr w:type="spellEnd"/>
      <w:r w:rsidRPr="00935884">
        <w:rPr>
          <w:rFonts w:ascii="Times New Roman" w:hAnsi="Times New Roman"/>
          <w:color w:val="000000"/>
          <w:sz w:val="28"/>
          <w:lang w:val="ru-RU"/>
        </w:rPr>
        <w:t>.</w:t>
      </w:r>
      <w:proofErr w:type="spellStart"/>
      <w:r>
        <w:rPr>
          <w:rFonts w:ascii="Times New Roman" w:hAnsi="Times New Roman"/>
          <w:color w:val="000000"/>
          <w:sz w:val="28"/>
        </w:rPr>
        <w:t>ru</w:t>
      </w:r>
      <w:bookmarkEnd w:id="14"/>
      <w:proofErr w:type="spellEnd"/>
    </w:p>
    <w:p w:rsidR="009E7598" w:rsidRPr="00935884" w:rsidRDefault="009E7598">
      <w:pPr>
        <w:rPr>
          <w:lang w:val="ru-RU"/>
        </w:rPr>
        <w:sectPr w:rsidR="009E7598" w:rsidRPr="00935884">
          <w:pgSz w:w="11906" w:h="16383"/>
          <w:pgMar w:top="1134" w:right="850" w:bottom="1134" w:left="1701" w:header="720" w:footer="720" w:gutter="0"/>
          <w:cols w:space="720"/>
        </w:sectPr>
      </w:pPr>
    </w:p>
    <w:bookmarkEnd w:id="10"/>
    <w:p w:rsidR="00F24A2D" w:rsidRPr="00935884" w:rsidRDefault="00F24A2D">
      <w:pPr>
        <w:rPr>
          <w:lang w:val="ru-RU"/>
        </w:rPr>
      </w:pPr>
    </w:p>
    <w:sectPr w:rsidR="00F24A2D" w:rsidRPr="009358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854A7"/>
    <w:multiLevelType w:val="multilevel"/>
    <w:tmpl w:val="7FAC7D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9D400F"/>
    <w:multiLevelType w:val="multilevel"/>
    <w:tmpl w:val="8A2C4A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B03B54"/>
    <w:multiLevelType w:val="multilevel"/>
    <w:tmpl w:val="66009A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CF7703"/>
    <w:multiLevelType w:val="multilevel"/>
    <w:tmpl w:val="1EC4AA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7B47A9"/>
    <w:multiLevelType w:val="multilevel"/>
    <w:tmpl w:val="DC3EC4D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68529A"/>
    <w:multiLevelType w:val="multilevel"/>
    <w:tmpl w:val="34A2B39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387F29"/>
    <w:multiLevelType w:val="multilevel"/>
    <w:tmpl w:val="5E80A8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153691"/>
    <w:multiLevelType w:val="multilevel"/>
    <w:tmpl w:val="31607F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AD1C9B"/>
    <w:multiLevelType w:val="multilevel"/>
    <w:tmpl w:val="55BC81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DD7D07"/>
    <w:multiLevelType w:val="multilevel"/>
    <w:tmpl w:val="6E32F9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283092"/>
    <w:multiLevelType w:val="multilevel"/>
    <w:tmpl w:val="3AFEB0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A67DA1"/>
    <w:multiLevelType w:val="multilevel"/>
    <w:tmpl w:val="9AC4F6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8B361E"/>
    <w:multiLevelType w:val="multilevel"/>
    <w:tmpl w:val="9B0EEA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307F38"/>
    <w:multiLevelType w:val="multilevel"/>
    <w:tmpl w:val="C644D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3133FB"/>
    <w:multiLevelType w:val="multilevel"/>
    <w:tmpl w:val="BE9855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8D7BEE"/>
    <w:multiLevelType w:val="multilevel"/>
    <w:tmpl w:val="629EB85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D703F42"/>
    <w:multiLevelType w:val="multilevel"/>
    <w:tmpl w:val="10363E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1"/>
  </w:num>
  <w:num w:numId="4">
    <w:abstractNumId w:val="16"/>
  </w:num>
  <w:num w:numId="5">
    <w:abstractNumId w:val="7"/>
  </w:num>
  <w:num w:numId="6">
    <w:abstractNumId w:val="9"/>
  </w:num>
  <w:num w:numId="7">
    <w:abstractNumId w:val="2"/>
  </w:num>
  <w:num w:numId="8">
    <w:abstractNumId w:val="1"/>
  </w:num>
  <w:num w:numId="9">
    <w:abstractNumId w:val="15"/>
  </w:num>
  <w:num w:numId="10">
    <w:abstractNumId w:val="12"/>
  </w:num>
  <w:num w:numId="11">
    <w:abstractNumId w:val="8"/>
  </w:num>
  <w:num w:numId="12">
    <w:abstractNumId w:val="0"/>
  </w:num>
  <w:num w:numId="13">
    <w:abstractNumId w:val="5"/>
  </w:num>
  <w:num w:numId="14">
    <w:abstractNumId w:val="14"/>
  </w:num>
  <w:num w:numId="15">
    <w:abstractNumId w:val="13"/>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598"/>
    <w:rsid w:val="00134ED3"/>
    <w:rsid w:val="00935884"/>
    <w:rsid w:val="009E7598"/>
    <w:rsid w:val="00F23820"/>
    <w:rsid w:val="00F24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67C4"/>
  <w15:docId w15:val="{5FE88656-1C9B-4941-8BB3-5FB91061E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4078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vd.ru" TargetMode="External"/><Relationship Id="rId21" Type="http://schemas.openxmlformats.org/officeDocument/2006/relationships/hyperlink" Target="http://www.mil.ru" TargetMode="External"/><Relationship Id="rId42" Type="http://schemas.openxmlformats.org/officeDocument/2006/relationships/hyperlink" Target="http://www.mil.ru" TargetMode="External"/><Relationship Id="rId47" Type="http://schemas.openxmlformats.org/officeDocument/2006/relationships/hyperlink" Target="http://www.mvd.ru" TargetMode="External"/><Relationship Id="rId63" Type="http://schemas.openxmlformats.org/officeDocument/2006/relationships/hyperlink" Target="http://www.mil.ru" TargetMode="External"/><Relationship Id="rId68" Type="http://schemas.openxmlformats.org/officeDocument/2006/relationships/hyperlink" Target="http://www.mvd.ru" TargetMode="External"/><Relationship Id="rId16" Type="http://schemas.openxmlformats.org/officeDocument/2006/relationships/hyperlink" Target="http://personal-safety.redut-7.ru" TargetMode="External"/><Relationship Id="rId11" Type="http://schemas.openxmlformats.org/officeDocument/2006/relationships/hyperlink" Target="http://www.bezopasnost.edu66.ru" TargetMode="External"/><Relationship Id="rId32" Type="http://schemas.openxmlformats.org/officeDocument/2006/relationships/hyperlink" Target="http://www.bezopasnost.edu66.ru" TargetMode="External"/><Relationship Id="rId37" Type="http://schemas.openxmlformats.org/officeDocument/2006/relationships/hyperlink" Target="http://personal-safety.redut-7.ru" TargetMode="External"/><Relationship Id="rId53" Type="http://schemas.openxmlformats.org/officeDocument/2006/relationships/hyperlink" Target="http://www.bezopasnost.edu66.ru" TargetMode="External"/><Relationship Id="rId58" Type="http://schemas.openxmlformats.org/officeDocument/2006/relationships/hyperlink" Target="http://personal-safety.redut-7.ru" TargetMode="External"/><Relationship Id="rId74" Type="http://schemas.openxmlformats.org/officeDocument/2006/relationships/hyperlink" Target="http://www.bezopasnost.edu66.ru" TargetMode="External"/><Relationship Id="rId79" Type="http://schemas.openxmlformats.org/officeDocument/2006/relationships/hyperlink" Target="http://personal-safety.redut-7.ru" TargetMode="External"/><Relationship Id="rId5" Type="http://schemas.openxmlformats.org/officeDocument/2006/relationships/hyperlink" Target="http://www.mvd.ru" TargetMode="External"/><Relationship Id="rId61" Type="http://schemas.openxmlformats.org/officeDocument/2006/relationships/hyperlink" Target="http://www.mvd.ru" TargetMode="External"/><Relationship Id="rId82" Type="http://schemas.openxmlformats.org/officeDocument/2006/relationships/fontTable" Target="fontTable.xml"/><Relationship Id="rId19" Type="http://schemas.openxmlformats.org/officeDocument/2006/relationships/hyperlink" Target="http://www.mvd.ru" TargetMode="External"/><Relationship Id="rId14" Type="http://schemas.openxmlformats.org/officeDocument/2006/relationships/hyperlink" Target="http://www.mil.ru" TargetMode="External"/><Relationship Id="rId22" Type="http://schemas.openxmlformats.org/officeDocument/2006/relationships/hyperlink" Target="http://www.opasno.net" TargetMode="External"/><Relationship Id="rId27" Type="http://schemas.openxmlformats.org/officeDocument/2006/relationships/hyperlink" Target="http://www.emercom.gov.ru" TargetMode="External"/><Relationship Id="rId30" Type="http://schemas.openxmlformats.org/officeDocument/2006/relationships/hyperlink" Target="http://personal-safety.redut-7.ru" TargetMode="External"/><Relationship Id="rId35" Type="http://schemas.openxmlformats.org/officeDocument/2006/relationships/hyperlink" Target="http://www.mil.ru" TargetMode="External"/><Relationship Id="rId43" Type="http://schemas.openxmlformats.org/officeDocument/2006/relationships/hyperlink" Target="http://www.opasno.net" TargetMode="External"/><Relationship Id="rId48" Type="http://schemas.openxmlformats.org/officeDocument/2006/relationships/hyperlink" Target="http://www.emercom.gov.ru" TargetMode="External"/><Relationship Id="rId56" Type="http://schemas.openxmlformats.org/officeDocument/2006/relationships/hyperlink" Target="http://www.mil.ru" TargetMode="External"/><Relationship Id="rId64" Type="http://schemas.openxmlformats.org/officeDocument/2006/relationships/hyperlink" Target="http://www.opasno.net" TargetMode="External"/><Relationship Id="rId69" Type="http://schemas.openxmlformats.org/officeDocument/2006/relationships/hyperlink" Target="http://www.emercom.gov.ru" TargetMode="External"/><Relationship Id="rId77" Type="http://schemas.openxmlformats.org/officeDocument/2006/relationships/hyperlink" Target="http://www.mil.ru" TargetMode="External"/><Relationship Id="rId8" Type="http://schemas.openxmlformats.org/officeDocument/2006/relationships/hyperlink" Target="http://www.opasno.net" TargetMode="External"/><Relationship Id="rId51" Type="http://schemas.openxmlformats.org/officeDocument/2006/relationships/hyperlink" Target="http://personal-safety.redut-7.ru" TargetMode="External"/><Relationship Id="rId72" Type="http://schemas.openxmlformats.org/officeDocument/2006/relationships/hyperlink" Target="http://personal-safety.redut-7.ru" TargetMode="External"/><Relationship Id="rId80" Type="http://schemas.openxmlformats.org/officeDocument/2006/relationships/hyperlink" Target="http://www.alleng.ru" TargetMode="External"/><Relationship Id="rId3" Type="http://schemas.openxmlformats.org/officeDocument/2006/relationships/settings" Target="settings.xml"/><Relationship Id="rId12" Type="http://schemas.openxmlformats.org/officeDocument/2006/relationships/hyperlink" Target="http://www.mvd.ru" TargetMode="External"/><Relationship Id="rId17" Type="http://schemas.openxmlformats.org/officeDocument/2006/relationships/hyperlink" Target="http://www.alleng.ru" TargetMode="External"/><Relationship Id="rId25" Type="http://schemas.openxmlformats.org/officeDocument/2006/relationships/hyperlink" Target="http://www.bezopasnost.edu66.ru" TargetMode="External"/><Relationship Id="rId33" Type="http://schemas.openxmlformats.org/officeDocument/2006/relationships/hyperlink" Target="http://www.mvd.ru" TargetMode="External"/><Relationship Id="rId38" Type="http://schemas.openxmlformats.org/officeDocument/2006/relationships/hyperlink" Target="http://www.alleng.ru" TargetMode="External"/><Relationship Id="rId46" Type="http://schemas.openxmlformats.org/officeDocument/2006/relationships/hyperlink" Target="http://www.bezopasnost.edu66.ru" TargetMode="External"/><Relationship Id="rId59" Type="http://schemas.openxmlformats.org/officeDocument/2006/relationships/hyperlink" Target="http://www.alleng.ru" TargetMode="External"/><Relationship Id="rId67" Type="http://schemas.openxmlformats.org/officeDocument/2006/relationships/hyperlink" Target="http://www.bezopasnost.edu66.ru" TargetMode="External"/><Relationship Id="rId20" Type="http://schemas.openxmlformats.org/officeDocument/2006/relationships/hyperlink" Target="http://www.emercom.gov.ru" TargetMode="External"/><Relationship Id="rId41" Type="http://schemas.openxmlformats.org/officeDocument/2006/relationships/hyperlink" Target="http://www.emercom.gov.ru" TargetMode="External"/><Relationship Id="rId54" Type="http://schemas.openxmlformats.org/officeDocument/2006/relationships/hyperlink" Target="http://www.mvd.ru" TargetMode="External"/><Relationship Id="rId62" Type="http://schemas.openxmlformats.org/officeDocument/2006/relationships/hyperlink" Target="http://www.emercom.gov.ru" TargetMode="External"/><Relationship Id="rId70" Type="http://schemas.openxmlformats.org/officeDocument/2006/relationships/hyperlink" Target="http://www.mil.ru" TargetMode="External"/><Relationship Id="rId75" Type="http://schemas.openxmlformats.org/officeDocument/2006/relationships/hyperlink" Target="http://www.mvd.ru"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mercom.gov.ru" TargetMode="External"/><Relationship Id="rId15" Type="http://schemas.openxmlformats.org/officeDocument/2006/relationships/hyperlink" Target="http://www.opasno.net" TargetMode="External"/><Relationship Id="rId23" Type="http://schemas.openxmlformats.org/officeDocument/2006/relationships/hyperlink" Target="http://personal-safety.redut-7.ru" TargetMode="External"/><Relationship Id="rId28" Type="http://schemas.openxmlformats.org/officeDocument/2006/relationships/hyperlink" Target="http://www.mil.ru" TargetMode="External"/><Relationship Id="rId36" Type="http://schemas.openxmlformats.org/officeDocument/2006/relationships/hyperlink" Target="http://www.opasno.net" TargetMode="External"/><Relationship Id="rId49" Type="http://schemas.openxmlformats.org/officeDocument/2006/relationships/hyperlink" Target="http://www.mil.ru" TargetMode="External"/><Relationship Id="rId57" Type="http://schemas.openxmlformats.org/officeDocument/2006/relationships/hyperlink" Target="http://www.opasno.net" TargetMode="External"/><Relationship Id="rId10" Type="http://schemas.openxmlformats.org/officeDocument/2006/relationships/hyperlink" Target="http://www.alleng.ru" TargetMode="External"/><Relationship Id="rId31" Type="http://schemas.openxmlformats.org/officeDocument/2006/relationships/hyperlink" Target="http://www.alleng.ru" TargetMode="External"/><Relationship Id="rId44" Type="http://schemas.openxmlformats.org/officeDocument/2006/relationships/hyperlink" Target="http://personal-safety.redut-7.ru" TargetMode="External"/><Relationship Id="rId52" Type="http://schemas.openxmlformats.org/officeDocument/2006/relationships/hyperlink" Target="http://www.alleng.ru" TargetMode="External"/><Relationship Id="rId60" Type="http://schemas.openxmlformats.org/officeDocument/2006/relationships/hyperlink" Target="http://www.bezopasnost.edu66.ru" TargetMode="External"/><Relationship Id="rId65" Type="http://schemas.openxmlformats.org/officeDocument/2006/relationships/hyperlink" Target="http://personal-safety.redut-7.ru" TargetMode="External"/><Relationship Id="rId73" Type="http://schemas.openxmlformats.org/officeDocument/2006/relationships/hyperlink" Target="http://www.alleng.ru" TargetMode="External"/><Relationship Id="rId78" Type="http://schemas.openxmlformats.org/officeDocument/2006/relationships/hyperlink" Target="http://www.opasno.net" TargetMode="External"/><Relationship Id="rId81" Type="http://schemas.openxmlformats.org/officeDocument/2006/relationships/hyperlink" Target="http://www.bezopasnost.edu66.ru" TargetMode="External"/><Relationship Id="rId4" Type="http://schemas.openxmlformats.org/officeDocument/2006/relationships/webSettings" Target="webSettings.xml"/><Relationship Id="rId9" Type="http://schemas.openxmlformats.org/officeDocument/2006/relationships/hyperlink" Target="http://personal-safety.redut-7.ru" TargetMode="External"/><Relationship Id="rId13" Type="http://schemas.openxmlformats.org/officeDocument/2006/relationships/hyperlink" Target="http://www.emercom.gov.ru" TargetMode="External"/><Relationship Id="rId18" Type="http://schemas.openxmlformats.org/officeDocument/2006/relationships/hyperlink" Target="http://www.bezopasnost.edu66.ru" TargetMode="External"/><Relationship Id="rId39" Type="http://schemas.openxmlformats.org/officeDocument/2006/relationships/hyperlink" Target="http://www.bezopasnost.edu66.ru" TargetMode="External"/><Relationship Id="rId34" Type="http://schemas.openxmlformats.org/officeDocument/2006/relationships/hyperlink" Target="http://www.emercom.gov.ru" TargetMode="External"/><Relationship Id="rId50" Type="http://schemas.openxmlformats.org/officeDocument/2006/relationships/hyperlink" Target="http://www.opasno.net" TargetMode="External"/><Relationship Id="rId55" Type="http://schemas.openxmlformats.org/officeDocument/2006/relationships/hyperlink" Target="http://www.emercom.gov.ru" TargetMode="External"/><Relationship Id="rId76" Type="http://schemas.openxmlformats.org/officeDocument/2006/relationships/hyperlink" Target="http://www.emercom.gov.ru" TargetMode="External"/><Relationship Id="rId7" Type="http://schemas.openxmlformats.org/officeDocument/2006/relationships/hyperlink" Target="http://www.mil.ru" TargetMode="External"/><Relationship Id="rId71" Type="http://schemas.openxmlformats.org/officeDocument/2006/relationships/hyperlink" Target="http://www.opasno.net" TargetMode="External"/><Relationship Id="rId2" Type="http://schemas.openxmlformats.org/officeDocument/2006/relationships/styles" Target="styles.xml"/><Relationship Id="rId29" Type="http://schemas.openxmlformats.org/officeDocument/2006/relationships/hyperlink" Target="http://www.opasno.net" TargetMode="External"/><Relationship Id="rId24" Type="http://schemas.openxmlformats.org/officeDocument/2006/relationships/hyperlink" Target="http://www.alleng.ru" TargetMode="External"/><Relationship Id="rId40" Type="http://schemas.openxmlformats.org/officeDocument/2006/relationships/hyperlink" Target="http://www.mvd.ru" TargetMode="External"/><Relationship Id="rId45" Type="http://schemas.openxmlformats.org/officeDocument/2006/relationships/hyperlink" Target="http://www.alleng.ru" TargetMode="External"/><Relationship Id="rId66" Type="http://schemas.openxmlformats.org/officeDocument/2006/relationships/hyperlink" Target="http://www.alle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7416</Words>
  <Characters>42275</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Валера</dc:creator>
  <cp:lastModifiedBy>User</cp:lastModifiedBy>
  <cp:revision>6</cp:revision>
  <dcterms:created xsi:type="dcterms:W3CDTF">2023-10-03T06:47:00Z</dcterms:created>
  <dcterms:modified xsi:type="dcterms:W3CDTF">2023-10-19T06:38:00Z</dcterms:modified>
</cp:coreProperties>
</file>