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23D9" w:rsidRDefault="007D7965" w:rsidP="00F923D9">
      <w:pPr>
        <w:spacing w:line="276" w:lineRule="auto"/>
        <w:ind w:right="112"/>
        <w:jc w:val="right"/>
        <w:rPr>
          <w:sz w:val="28"/>
        </w:rPr>
        <w:sectPr w:rsidR="00F923D9">
          <w:type w:val="continuous"/>
          <w:pgSz w:w="16840" w:h="11910" w:orient="landscape"/>
          <w:pgMar w:top="1100" w:right="1020" w:bottom="280" w:left="980" w:header="720" w:footer="720" w:gutter="0"/>
          <w:cols w:space="720"/>
        </w:sectPr>
      </w:pPr>
      <w:r w:rsidRPr="007D7965">
        <w:rPr>
          <w:noProof/>
          <w:sz w:val="23"/>
          <w:szCs w:val="24"/>
          <w:lang w:eastAsia="ru-RU"/>
        </w:rPr>
        <w:drawing>
          <wp:inline distT="0" distB="0" distL="0" distR="0">
            <wp:extent cx="8210550" cy="71335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114" cy="7149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93E92" w:rsidRDefault="00993E92">
      <w:pPr>
        <w:pStyle w:val="a3"/>
        <w:rPr>
          <w:sz w:val="20"/>
        </w:rPr>
      </w:pPr>
    </w:p>
    <w:p w:rsidR="00993E92" w:rsidRDefault="00993E92">
      <w:pPr>
        <w:pStyle w:val="a3"/>
        <w:spacing w:before="1"/>
      </w:pPr>
    </w:p>
    <w:p w:rsidR="00993E92" w:rsidRDefault="004A0448">
      <w:pPr>
        <w:pStyle w:val="1"/>
        <w:ind w:left="280"/>
      </w:pPr>
      <w:r>
        <w:t>Пояснительная</w:t>
      </w:r>
      <w:r>
        <w:rPr>
          <w:spacing w:val="-8"/>
        </w:rPr>
        <w:t xml:space="preserve"> </w:t>
      </w:r>
      <w:r>
        <w:t>записка.</w:t>
      </w:r>
    </w:p>
    <w:p w:rsidR="00993E92" w:rsidRDefault="00993E92">
      <w:pPr>
        <w:pStyle w:val="a3"/>
        <w:rPr>
          <w:b/>
          <w:sz w:val="30"/>
        </w:rPr>
      </w:pPr>
    </w:p>
    <w:p w:rsidR="00993E92" w:rsidRDefault="004A0448">
      <w:pPr>
        <w:pStyle w:val="a3"/>
        <w:spacing w:before="177"/>
        <w:ind w:left="153" w:right="92" w:firstLine="705"/>
      </w:pPr>
      <w:r>
        <w:t>Программа внеурочной деятельности</w:t>
      </w:r>
      <w:r>
        <w:rPr>
          <w:spacing w:val="1"/>
        </w:rPr>
        <w:t xml:space="preserve"> </w:t>
      </w:r>
      <w:r>
        <w:t>«Зеленая</w:t>
      </w:r>
      <w:r w:rsidR="007D7965">
        <w:t xml:space="preserve"> </w:t>
      </w:r>
      <w:r w:rsidR="00B37F47">
        <w:t>лаборатория</w:t>
      </w:r>
      <w:r>
        <w:t>» разработана для учащихся 5-6 классе из расчета 1 час в неделю – 34 часа в</w:t>
      </w:r>
      <w:r>
        <w:rPr>
          <w:spacing w:val="-57"/>
        </w:rPr>
        <w:t xml:space="preserve"> </w:t>
      </w:r>
      <w:r>
        <w:t>год. Курс обладает широкими возможностями для формирования у пятиклассников фундамента экологической грамотности и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6"/>
        </w:rPr>
        <w:t xml:space="preserve"> </w:t>
      </w:r>
      <w:r>
        <w:t>компетентностей —</w:t>
      </w:r>
      <w:r>
        <w:rPr>
          <w:spacing w:val="-1"/>
        </w:rPr>
        <w:t xml:space="preserve"> </w:t>
      </w:r>
      <w:r>
        <w:t>умений</w:t>
      </w:r>
      <w:r>
        <w:rPr>
          <w:spacing w:val="-4"/>
        </w:rPr>
        <w:t xml:space="preserve"> </w:t>
      </w:r>
      <w:r>
        <w:t>проводить</w:t>
      </w:r>
      <w:r>
        <w:rPr>
          <w:spacing w:val="-4"/>
        </w:rPr>
        <w:t xml:space="preserve"> </w:t>
      </w:r>
      <w:r>
        <w:t>наблюдения в природе,</w:t>
      </w:r>
      <w:r>
        <w:rPr>
          <w:spacing w:val="-3"/>
        </w:rPr>
        <w:t xml:space="preserve"> </w:t>
      </w:r>
      <w:r>
        <w:t>ставить</w:t>
      </w:r>
      <w:r>
        <w:rPr>
          <w:spacing w:val="-5"/>
        </w:rPr>
        <w:t xml:space="preserve"> </w:t>
      </w:r>
      <w:r>
        <w:t>опыты,</w:t>
      </w:r>
      <w:r>
        <w:rPr>
          <w:spacing w:val="-3"/>
        </w:rPr>
        <w:t xml:space="preserve"> </w:t>
      </w:r>
      <w:r>
        <w:t>соблюдать правила</w:t>
      </w:r>
      <w:r>
        <w:rPr>
          <w:spacing w:val="-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мире</w:t>
      </w:r>
    </w:p>
    <w:p w:rsidR="00993E92" w:rsidRDefault="004A0448">
      <w:pPr>
        <w:pStyle w:val="a3"/>
        <w:spacing w:line="242" w:lineRule="auto"/>
        <w:ind w:left="153" w:right="92"/>
      </w:pPr>
      <w:r>
        <w:t>природы и людей, правила здорового образа жизни. Это позволит освоить основы адекватного природопользования и поведения в</w:t>
      </w:r>
      <w:r>
        <w:rPr>
          <w:spacing w:val="-57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природной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социальной</w:t>
      </w:r>
      <w:r>
        <w:rPr>
          <w:spacing w:val="-6"/>
        </w:rPr>
        <w:t xml:space="preserve"> </w:t>
      </w:r>
      <w:r>
        <w:t>среде. Поэтому</w:t>
      </w:r>
      <w:r>
        <w:rPr>
          <w:spacing w:val="-11"/>
        </w:rPr>
        <w:t xml:space="preserve"> </w:t>
      </w:r>
      <w:r>
        <w:t>данный</w:t>
      </w:r>
      <w:r>
        <w:rPr>
          <w:spacing w:val="-1"/>
        </w:rPr>
        <w:t xml:space="preserve"> </w:t>
      </w:r>
      <w:r>
        <w:t>курс</w:t>
      </w:r>
      <w:r>
        <w:rPr>
          <w:spacing w:val="-2"/>
        </w:rPr>
        <w:t xml:space="preserve"> </w:t>
      </w:r>
      <w:r>
        <w:t>играет</w:t>
      </w:r>
      <w:r>
        <w:rPr>
          <w:spacing w:val="6"/>
        </w:rPr>
        <w:t xml:space="preserve"> </w:t>
      </w:r>
      <w:r>
        <w:t>значительную</w:t>
      </w:r>
      <w:r>
        <w:rPr>
          <w:spacing w:val="-4"/>
        </w:rPr>
        <w:t xml:space="preserve"> </w:t>
      </w:r>
      <w:r>
        <w:t>роль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развитии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воспитании</w:t>
      </w:r>
      <w:r>
        <w:rPr>
          <w:spacing w:val="-5"/>
        </w:rPr>
        <w:t xml:space="preserve"> </w:t>
      </w:r>
      <w:r>
        <w:t>личности.</w:t>
      </w:r>
    </w:p>
    <w:p w:rsidR="00993E92" w:rsidRDefault="00993E92">
      <w:pPr>
        <w:pStyle w:val="a3"/>
      </w:pPr>
    </w:p>
    <w:p w:rsidR="00993E92" w:rsidRDefault="004A0448">
      <w:pPr>
        <w:pStyle w:val="2"/>
        <w:spacing w:line="272" w:lineRule="exact"/>
        <w:ind w:left="215"/>
        <w:rPr>
          <w:u w:val="none"/>
        </w:rPr>
      </w:pPr>
      <w:r>
        <w:rPr>
          <w:u w:val="none"/>
        </w:rPr>
        <w:t>Цели и</w:t>
      </w:r>
      <w:r>
        <w:rPr>
          <w:spacing w:val="-3"/>
          <w:u w:val="none"/>
        </w:rPr>
        <w:t xml:space="preserve"> </w:t>
      </w:r>
      <w:r>
        <w:rPr>
          <w:u w:val="none"/>
        </w:rPr>
        <w:t>задачи</w:t>
      </w:r>
      <w:r>
        <w:rPr>
          <w:spacing w:val="3"/>
          <w:u w:val="none"/>
        </w:rPr>
        <w:t xml:space="preserve"> </w:t>
      </w:r>
      <w:r>
        <w:rPr>
          <w:u w:val="none"/>
        </w:rPr>
        <w:t>курса:</w:t>
      </w:r>
    </w:p>
    <w:p w:rsidR="00993E92" w:rsidRDefault="004A0448">
      <w:pPr>
        <w:pStyle w:val="a5"/>
        <w:numPr>
          <w:ilvl w:val="0"/>
          <w:numId w:val="2"/>
        </w:numPr>
        <w:tabs>
          <w:tab w:val="left" w:pos="423"/>
        </w:tabs>
        <w:spacing w:line="272" w:lineRule="exact"/>
        <w:ind w:hanging="270"/>
        <w:rPr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6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2"/>
          <w:sz w:val="24"/>
        </w:rPr>
        <w:t xml:space="preserve"> </w:t>
      </w:r>
      <w:r>
        <w:rPr>
          <w:sz w:val="24"/>
        </w:rPr>
        <w:t>устойчивый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экологии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науке;</w:t>
      </w:r>
    </w:p>
    <w:p w:rsidR="00993E92" w:rsidRDefault="004A0448">
      <w:pPr>
        <w:pStyle w:val="a3"/>
        <w:spacing w:before="2" w:line="275" w:lineRule="exact"/>
        <w:ind w:left="153"/>
      </w:pPr>
      <w:r>
        <w:t>познакомить</w:t>
      </w:r>
      <w:r>
        <w:rPr>
          <w:spacing w:val="-5"/>
        </w:rPr>
        <w:t xml:space="preserve"> </w:t>
      </w:r>
      <w:r>
        <w:t>учащихся</w:t>
      </w:r>
      <w:r>
        <w:rPr>
          <w:spacing w:val="-1"/>
        </w:rPr>
        <w:t xml:space="preserve"> </w:t>
      </w:r>
      <w:r>
        <w:t>со</w:t>
      </w:r>
      <w:r>
        <w:rPr>
          <w:spacing w:val="3"/>
        </w:rPr>
        <w:t xml:space="preserve"> </w:t>
      </w:r>
      <w:r>
        <w:t>строением</w:t>
      </w:r>
      <w:r>
        <w:rPr>
          <w:spacing w:val="-4"/>
        </w:rPr>
        <w:t xml:space="preserve"> </w:t>
      </w:r>
      <w:r>
        <w:t>растений</w:t>
      </w:r>
      <w:r>
        <w:rPr>
          <w:spacing w:val="-10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основными</w:t>
      </w:r>
      <w:r>
        <w:rPr>
          <w:spacing w:val="-5"/>
        </w:rPr>
        <w:t xml:space="preserve"> </w:t>
      </w:r>
      <w:r>
        <w:t>процессами</w:t>
      </w:r>
      <w:r>
        <w:rPr>
          <w:spacing w:val="-5"/>
        </w:rPr>
        <w:t xml:space="preserve"> </w:t>
      </w:r>
      <w:r>
        <w:t>(питание,</w:t>
      </w:r>
      <w:r>
        <w:rPr>
          <w:spacing w:val="-4"/>
        </w:rPr>
        <w:t xml:space="preserve"> </w:t>
      </w:r>
      <w:r>
        <w:t>дыхание,</w:t>
      </w:r>
      <w:r>
        <w:rPr>
          <w:spacing w:val="1"/>
        </w:rPr>
        <w:t xml:space="preserve"> </w:t>
      </w:r>
      <w:r>
        <w:t>рост</w:t>
      </w:r>
      <w:r>
        <w:rPr>
          <w:spacing w:val="-5"/>
        </w:rPr>
        <w:t xml:space="preserve"> </w:t>
      </w:r>
      <w:r>
        <w:t>и т.д.);</w:t>
      </w:r>
    </w:p>
    <w:p w:rsidR="00993E92" w:rsidRDefault="004A0448">
      <w:pPr>
        <w:pStyle w:val="a5"/>
        <w:numPr>
          <w:ilvl w:val="0"/>
          <w:numId w:val="2"/>
        </w:numPr>
        <w:tabs>
          <w:tab w:val="left" w:pos="423"/>
        </w:tabs>
        <w:ind w:hanging="270"/>
        <w:rPr>
          <w:sz w:val="24"/>
        </w:rPr>
      </w:pPr>
      <w:r>
        <w:rPr>
          <w:sz w:val="24"/>
        </w:rPr>
        <w:t>начать</w:t>
      </w:r>
      <w:r>
        <w:rPr>
          <w:spacing w:val="-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методах</w:t>
      </w:r>
      <w:r>
        <w:rPr>
          <w:spacing w:val="-7"/>
          <w:sz w:val="24"/>
        </w:rPr>
        <w:t xml:space="preserve"> </w:t>
      </w:r>
      <w:r>
        <w:rPr>
          <w:sz w:val="24"/>
        </w:rPr>
        <w:t>научного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-7"/>
          <w:sz w:val="24"/>
        </w:rPr>
        <w:t xml:space="preserve"> </w:t>
      </w:r>
      <w:r>
        <w:rPr>
          <w:sz w:val="24"/>
        </w:rPr>
        <w:t>природы, умений, связанных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исследования;</w:t>
      </w:r>
    </w:p>
    <w:p w:rsidR="00993E92" w:rsidRDefault="004A0448">
      <w:pPr>
        <w:pStyle w:val="a5"/>
        <w:numPr>
          <w:ilvl w:val="0"/>
          <w:numId w:val="2"/>
        </w:numPr>
        <w:tabs>
          <w:tab w:val="left" w:pos="423"/>
        </w:tabs>
        <w:spacing w:before="3" w:line="240" w:lineRule="auto"/>
        <w:ind w:hanging="270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растительному</w:t>
      </w:r>
      <w:r>
        <w:rPr>
          <w:spacing w:val="-12"/>
          <w:sz w:val="24"/>
        </w:rPr>
        <w:t xml:space="preserve"> </w:t>
      </w:r>
      <w:r>
        <w:rPr>
          <w:sz w:val="24"/>
        </w:rPr>
        <w:t>миру.</w:t>
      </w:r>
    </w:p>
    <w:p w:rsidR="00993E92" w:rsidRDefault="00993E92">
      <w:pPr>
        <w:pStyle w:val="a3"/>
        <w:rPr>
          <w:sz w:val="26"/>
        </w:rPr>
      </w:pPr>
    </w:p>
    <w:p w:rsidR="00993E92" w:rsidRDefault="00993E92">
      <w:pPr>
        <w:pStyle w:val="a3"/>
        <w:spacing w:before="9"/>
        <w:rPr>
          <w:sz w:val="21"/>
        </w:rPr>
      </w:pPr>
    </w:p>
    <w:p w:rsidR="00993E92" w:rsidRDefault="004A0448">
      <w:pPr>
        <w:ind w:left="153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кружок</w:t>
      </w:r>
    </w:p>
    <w:p w:rsidR="00993E92" w:rsidRDefault="00993E92">
      <w:pPr>
        <w:pStyle w:val="a3"/>
        <w:spacing w:before="8"/>
        <w:rPr>
          <w:sz w:val="28"/>
        </w:rPr>
      </w:pPr>
    </w:p>
    <w:p w:rsidR="00993E92" w:rsidRDefault="004A0448">
      <w:pPr>
        <w:pStyle w:val="1"/>
        <w:spacing w:before="1"/>
        <w:ind w:left="287"/>
      </w:pPr>
      <w:r>
        <w:t>Результаты</w:t>
      </w:r>
    </w:p>
    <w:p w:rsidR="00993E92" w:rsidRDefault="004A0448">
      <w:pPr>
        <w:pStyle w:val="a3"/>
        <w:spacing w:before="267" w:line="242" w:lineRule="auto"/>
        <w:ind w:left="153" w:right="92" w:firstLine="705"/>
      </w:pPr>
      <w:r>
        <w:t>Содержание программы внеурочной экологической деятельности</w:t>
      </w:r>
      <w:r>
        <w:rPr>
          <w:spacing w:val="1"/>
        </w:rPr>
        <w:t xml:space="preserve"> </w:t>
      </w:r>
      <w:r>
        <w:t xml:space="preserve">«Зелёная </w:t>
      </w:r>
      <w:r w:rsidR="00B37F47">
        <w:t>лаборатория</w:t>
      </w:r>
      <w:r>
        <w:t>»</w:t>
      </w:r>
      <w:r>
        <w:rPr>
          <w:spacing w:val="1"/>
        </w:rPr>
        <w:t xml:space="preserve"> </w:t>
      </w:r>
      <w:r>
        <w:t>формы и методы работы позволят</w:t>
      </w:r>
      <w:r>
        <w:rPr>
          <w:spacing w:val="1"/>
        </w:rPr>
        <w:t xml:space="preserve"> </w:t>
      </w:r>
      <w:r>
        <w:t>достичь</w:t>
      </w:r>
      <w:r>
        <w:rPr>
          <w:spacing w:val="-57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результатов:</w:t>
      </w:r>
    </w:p>
    <w:p w:rsidR="00993E92" w:rsidRDefault="00993E92">
      <w:pPr>
        <w:pStyle w:val="a3"/>
        <w:spacing w:before="2"/>
      </w:pPr>
    </w:p>
    <w:p w:rsidR="00993E92" w:rsidRDefault="004A0448">
      <w:pPr>
        <w:pStyle w:val="2"/>
        <w:rPr>
          <w:u w:val="none"/>
        </w:rPr>
      </w:pPr>
      <w:r>
        <w:rPr>
          <w:u w:val="thick"/>
        </w:rPr>
        <w:t>Личностные</w:t>
      </w:r>
    </w:p>
    <w:p w:rsidR="00993E92" w:rsidRDefault="00993E92">
      <w:pPr>
        <w:pStyle w:val="a3"/>
        <w:spacing w:before="9"/>
        <w:rPr>
          <w:b/>
          <w:sz w:val="15"/>
        </w:rPr>
      </w:pP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before="90"/>
        <w:ind w:left="297" w:hanging="145"/>
        <w:rPr>
          <w:sz w:val="24"/>
        </w:rPr>
      </w:pPr>
      <w:r>
        <w:rPr>
          <w:sz w:val="24"/>
        </w:rPr>
        <w:t>самостоятельность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личная</w:t>
      </w:r>
      <w:r>
        <w:rPr>
          <w:spacing w:val="-6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свои</w:t>
      </w:r>
      <w:r>
        <w:rPr>
          <w:spacing w:val="-5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6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здоровый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</w:t>
      </w:r>
      <w:r>
        <w:rPr>
          <w:spacing w:val="-5"/>
          <w:sz w:val="24"/>
        </w:rPr>
        <w:t xml:space="preserve"> </w:t>
      </w:r>
      <w:r>
        <w:rPr>
          <w:sz w:val="24"/>
        </w:rPr>
        <w:t>жизни;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360"/>
        </w:tabs>
        <w:spacing w:line="242" w:lineRule="auto"/>
        <w:ind w:right="197" w:firstLine="0"/>
        <w:rPr>
          <w:sz w:val="24"/>
        </w:rPr>
      </w:pPr>
      <w:r>
        <w:rPr>
          <w:sz w:val="24"/>
        </w:rPr>
        <w:t>экологическая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культура: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природному</w:t>
      </w:r>
      <w:r>
        <w:rPr>
          <w:spacing w:val="-12"/>
          <w:sz w:val="24"/>
        </w:rPr>
        <w:t xml:space="preserve"> </w:t>
      </w:r>
      <w:r>
        <w:rPr>
          <w:sz w:val="24"/>
        </w:rPr>
        <w:t>миру,</w:t>
      </w:r>
      <w:r>
        <w:rPr>
          <w:spacing w:val="-1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следовать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природоохранного,</w:t>
      </w:r>
      <w:r>
        <w:rPr>
          <w:spacing w:val="8"/>
          <w:sz w:val="24"/>
        </w:rPr>
        <w:t xml:space="preserve"> </w:t>
      </w:r>
      <w:r>
        <w:rPr>
          <w:sz w:val="24"/>
        </w:rPr>
        <w:t>нерасточительного,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здоровьесберегающего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line="242" w:lineRule="auto"/>
        <w:ind w:right="553" w:firstLine="0"/>
        <w:rPr>
          <w:sz w:val="24"/>
        </w:rPr>
      </w:pPr>
      <w:r>
        <w:rPr>
          <w:sz w:val="24"/>
        </w:rPr>
        <w:t>гражданская идентичность в форме осознания «Я» как гражданина России, чувства сопричастности и гордости за свою Родину, народ и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историю;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line="271" w:lineRule="exact"/>
        <w:ind w:left="297" w:hanging="145"/>
        <w:rPr>
          <w:sz w:val="24"/>
        </w:rPr>
      </w:pPr>
      <w:r>
        <w:rPr>
          <w:sz w:val="24"/>
        </w:rPr>
        <w:t>уважительное</w:t>
      </w:r>
      <w:r>
        <w:rPr>
          <w:spacing w:val="-1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иному</w:t>
      </w:r>
      <w:r>
        <w:rPr>
          <w:spacing w:val="-9"/>
          <w:sz w:val="24"/>
        </w:rPr>
        <w:t xml:space="preserve"> </w:t>
      </w:r>
      <w:r>
        <w:rPr>
          <w:sz w:val="24"/>
        </w:rPr>
        <w:t>мнению,</w:t>
      </w:r>
      <w:r>
        <w:rPr>
          <w:spacing w:val="2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5"/>
          <w:sz w:val="24"/>
        </w:rPr>
        <w:t xml:space="preserve"> </w:t>
      </w:r>
      <w:r>
        <w:rPr>
          <w:sz w:val="24"/>
        </w:rPr>
        <w:t>народов;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line="240" w:lineRule="auto"/>
        <w:ind w:left="297" w:hanging="145"/>
        <w:rPr>
          <w:sz w:val="24"/>
        </w:rPr>
      </w:pPr>
      <w:r>
        <w:rPr>
          <w:sz w:val="24"/>
        </w:rPr>
        <w:t>эстетические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чувства;</w:t>
      </w:r>
    </w:p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sz w:val="20"/>
        </w:rPr>
      </w:pPr>
    </w:p>
    <w:p w:rsidR="00993E92" w:rsidRDefault="00993E92">
      <w:pPr>
        <w:pStyle w:val="a3"/>
        <w:spacing w:before="8"/>
        <w:rPr>
          <w:sz w:val="23"/>
        </w:rPr>
      </w:pPr>
    </w:p>
    <w:p w:rsidR="00993E92" w:rsidRDefault="004A0448">
      <w:pPr>
        <w:pStyle w:val="2"/>
        <w:spacing w:before="90"/>
        <w:rPr>
          <w:u w:val="none"/>
        </w:rPr>
      </w:pPr>
      <w:proofErr w:type="spellStart"/>
      <w:r>
        <w:rPr>
          <w:u w:val="thick"/>
        </w:rPr>
        <w:t>Метапредметные</w:t>
      </w:r>
      <w:proofErr w:type="spellEnd"/>
      <w:r>
        <w:rPr>
          <w:spacing w:val="-7"/>
          <w:u w:val="thick"/>
        </w:rPr>
        <w:t xml:space="preserve"> </w:t>
      </w:r>
      <w:r>
        <w:rPr>
          <w:u w:val="thick"/>
        </w:rPr>
        <w:t>результаты</w:t>
      </w:r>
    </w:p>
    <w:p w:rsidR="00993E92" w:rsidRDefault="00993E92">
      <w:pPr>
        <w:pStyle w:val="a3"/>
        <w:spacing w:before="9"/>
        <w:rPr>
          <w:b/>
          <w:sz w:val="15"/>
        </w:rPr>
      </w:pPr>
    </w:p>
    <w:p w:rsidR="00993E92" w:rsidRDefault="004A0448">
      <w:pPr>
        <w:spacing w:before="90"/>
        <w:ind w:left="153"/>
        <w:rPr>
          <w:sz w:val="24"/>
        </w:rPr>
      </w:pPr>
      <w:r>
        <w:rPr>
          <w:b/>
          <w:i/>
          <w:sz w:val="24"/>
        </w:rPr>
        <w:t>Регулятивные</w:t>
      </w:r>
      <w:r>
        <w:rPr>
          <w:b/>
          <w:i/>
          <w:spacing w:val="-4"/>
          <w:sz w:val="24"/>
        </w:rPr>
        <w:t xml:space="preserve"> </w:t>
      </w:r>
      <w:r>
        <w:rPr>
          <w:sz w:val="24"/>
        </w:rPr>
        <w:t>универсальные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действия</w:t>
      </w:r>
    </w:p>
    <w:p w:rsidR="00993E92" w:rsidRDefault="004A0448">
      <w:pPr>
        <w:pStyle w:val="a3"/>
        <w:spacing w:before="2" w:line="275" w:lineRule="exact"/>
        <w:ind w:left="153"/>
      </w:pPr>
      <w:r>
        <w:t>-предвосхищать</w:t>
      </w:r>
      <w:r>
        <w:rPr>
          <w:spacing w:val="-7"/>
        </w:rPr>
        <w:t xml:space="preserve"> </w:t>
      </w:r>
      <w:r>
        <w:t>результат.</w:t>
      </w:r>
    </w:p>
    <w:p w:rsidR="00993E92" w:rsidRDefault="004A0448">
      <w:pPr>
        <w:pStyle w:val="a3"/>
        <w:spacing w:line="275" w:lineRule="exact"/>
        <w:ind w:left="153"/>
      </w:pPr>
      <w:r>
        <w:t>-концентрация</w:t>
      </w:r>
      <w:r>
        <w:rPr>
          <w:spacing w:val="-7"/>
        </w:rPr>
        <w:t xml:space="preserve"> </w:t>
      </w:r>
      <w:r>
        <w:t>воли</w:t>
      </w:r>
      <w:r>
        <w:rPr>
          <w:spacing w:val="-6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преодоления</w:t>
      </w:r>
      <w:r>
        <w:rPr>
          <w:spacing w:val="-7"/>
        </w:rPr>
        <w:t xml:space="preserve"> </w:t>
      </w:r>
      <w:r>
        <w:t>интеллектуальных</w:t>
      </w:r>
      <w:r>
        <w:rPr>
          <w:spacing w:val="-6"/>
        </w:rPr>
        <w:t xml:space="preserve"> </w:t>
      </w:r>
      <w:r>
        <w:t>затруднений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физических</w:t>
      </w:r>
      <w:r>
        <w:rPr>
          <w:spacing w:val="-7"/>
        </w:rPr>
        <w:t xml:space="preserve"> </w:t>
      </w:r>
      <w:r>
        <w:t>препятствий;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before="3"/>
        <w:ind w:left="297" w:hanging="145"/>
        <w:rPr>
          <w:sz w:val="24"/>
        </w:rPr>
      </w:pPr>
      <w:r>
        <w:rPr>
          <w:sz w:val="24"/>
        </w:rPr>
        <w:t>стабилизация</w:t>
      </w:r>
      <w:r>
        <w:rPr>
          <w:spacing w:val="-8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задач.</w:t>
      </w:r>
    </w:p>
    <w:p w:rsidR="00993E92" w:rsidRDefault="004A0448">
      <w:pPr>
        <w:spacing w:line="275" w:lineRule="exact"/>
        <w:ind w:left="153"/>
        <w:rPr>
          <w:sz w:val="24"/>
        </w:rPr>
      </w:pPr>
      <w:r>
        <w:rPr>
          <w:b/>
          <w:i/>
          <w:sz w:val="24"/>
        </w:rPr>
        <w:t>Коммуникативные</w:t>
      </w:r>
      <w:r>
        <w:rPr>
          <w:b/>
          <w:i/>
          <w:spacing w:val="-4"/>
          <w:sz w:val="24"/>
        </w:rPr>
        <w:t xml:space="preserve"> </w:t>
      </w:r>
      <w:r>
        <w:rPr>
          <w:sz w:val="24"/>
        </w:rPr>
        <w:t>универсальные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действия</w:t>
      </w:r>
    </w:p>
    <w:p w:rsidR="00993E92" w:rsidRDefault="004A0448">
      <w:pPr>
        <w:pStyle w:val="a3"/>
        <w:spacing w:before="3" w:line="275" w:lineRule="exact"/>
        <w:ind w:left="153"/>
      </w:pPr>
      <w:r>
        <w:t>-ставить</w:t>
      </w:r>
      <w:r>
        <w:rPr>
          <w:spacing w:val="-4"/>
        </w:rPr>
        <w:t xml:space="preserve"> </w:t>
      </w:r>
      <w:r>
        <w:t>вопросы;</w:t>
      </w:r>
      <w:r>
        <w:rPr>
          <w:spacing w:val="-5"/>
        </w:rPr>
        <w:t xml:space="preserve"> </w:t>
      </w:r>
      <w:r>
        <w:t>обращаться</w:t>
      </w:r>
      <w:r>
        <w:rPr>
          <w:spacing w:val="-5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помощью;</w:t>
      </w:r>
      <w:r>
        <w:rPr>
          <w:spacing w:val="-5"/>
        </w:rPr>
        <w:t xml:space="preserve"> </w:t>
      </w:r>
      <w:r>
        <w:t>формулировать</w:t>
      </w:r>
      <w:r>
        <w:rPr>
          <w:spacing w:val="-4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затруднения;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ind w:left="297" w:hanging="145"/>
        <w:rPr>
          <w:sz w:val="24"/>
        </w:rPr>
      </w:pPr>
      <w:r>
        <w:rPr>
          <w:sz w:val="24"/>
        </w:rPr>
        <w:t>предлагать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сотрудничество;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3"/>
        </w:tabs>
        <w:spacing w:before="3"/>
        <w:ind w:left="292" w:hanging="140"/>
        <w:rPr>
          <w:sz w:val="24"/>
        </w:rPr>
      </w:pP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цели,</w:t>
      </w:r>
      <w:r>
        <w:rPr>
          <w:spacing w:val="-6"/>
          <w:sz w:val="24"/>
        </w:rPr>
        <w:t xml:space="preserve"> </w:t>
      </w:r>
      <w:r>
        <w:rPr>
          <w:sz w:val="24"/>
        </w:rPr>
        <w:t>функции участников,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взаимодействия;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ind w:left="297" w:hanging="145"/>
        <w:rPr>
          <w:sz w:val="24"/>
        </w:rPr>
      </w:pPr>
      <w:r>
        <w:rPr>
          <w:sz w:val="24"/>
        </w:rPr>
        <w:t>договариваться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распределении функций</w:t>
      </w:r>
      <w:r>
        <w:rPr>
          <w:spacing w:val="-1"/>
          <w:sz w:val="24"/>
        </w:rPr>
        <w:t xml:space="preserve"> </w:t>
      </w:r>
      <w:r>
        <w:rPr>
          <w:sz w:val="24"/>
        </w:rPr>
        <w:t>и ролей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before="2"/>
        <w:ind w:left="297" w:hanging="145"/>
        <w:rPr>
          <w:sz w:val="24"/>
        </w:rPr>
      </w:pPr>
      <w:r>
        <w:rPr>
          <w:sz w:val="24"/>
        </w:rPr>
        <w:t>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собственное</w:t>
      </w:r>
      <w:r>
        <w:rPr>
          <w:spacing w:val="-8"/>
          <w:sz w:val="24"/>
        </w:rPr>
        <w:t xml:space="preserve"> </w:t>
      </w:r>
      <w:r>
        <w:rPr>
          <w:sz w:val="24"/>
        </w:rPr>
        <w:t>мнение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позицию;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ind w:left="297" w:hanging="145"/>
        <w:rPr>
          <w:sz w:val="24"/>
        </w:rPr>
      </w:pPr>
      <w:r>
        <w:rPr>
          <w:sz w:val="24"/>
        </w:rPr>
        <w:t>координировать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7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взаимодействии.</w:t>
      </w:r>
    </w:p>
    <w:p w:rsidR="00993E92" w:rsidRDefault="004A0448">
      <w:pPr>
        <w:spacing w:before="2" w:line="275" w:lineRule="exact"/>
        <w:ind w:left="153"/>
        <w:rPr>
          <w:sz w:val="24"/>
        </w:rPr>
      </w:pPr>
      <w:r>
        <w:rPr>
          <w:b/>
          <w:i/>
          <w:sz w:val="24"/>
        </w:rPr>
        <w:t>Познавательные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</w:t>
      </w:r>
      <w:r>
        <w:rPr>
          <w:sz w:val="24"/>
        </w:rPr>
        <w:t>ниверсальные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ind w:left="297" w:hanging="145"/>
        <w:rPr>
          <w:sz w:val="24"/>
        </w:rPr>
      </w:pPr>
      <w:r>
        <w:rPr>
          <w:sz w:val="24"/>
        </w:rPr>
        <w:t>ставить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проблемы;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355"/>
        </w:tabs>
        <w:spacing w:before="3"/>
        <w:ind w:left="354" w:hanging="202"/>
        <w:rPr>
          <w:sz w:val="24"/>
        </w:rPr>
      </w:pPr>
      <w:r>
        <w:rPr>
          <w:sz w:val="24"/>
        </w:rPr>
        <w:t>осознанно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произвольно</w:t>
      </w:r>
      <w:r>
        <w:rPr>
          <w:spacing w:val="2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1"/>
          <w:sz w:val="24"/>
        </w:rPr>
        <w:t xml:space="preserve"> </w:t>
      </w:r>
      <w:r>
        <w:rPr>
          <w:sz w:val="24"/>
        </w:rPr>
        <w:t>сообщения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форме,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8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исследовательского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характера;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ind w:left="297" w:hanging="145"/>
        <w:rPr>
          <w:sz w:val="24"/>
        </w:rPr>
      </w:pPr>
      <w:r>
        <w:rPr>
          <w:sz w:val="24"/>
        </w:rPr>
        <w:t>узнавать, называть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объекты и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окружающей действительности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7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6"/>
          <w:sz w:val="24"/>
        </w:rPr>
        <w:t xml:space="preserve"> </w:t>
      </w:r>
      <w:r>
        <w:rPr>
          <w:sz w:val="24"/>
        </w:rPr>
        <w:t>предметов.</w:t>
      </w:r>
    </w:p>
    <w:p w:rsidR="00993E92" w:rsidRDefault="004A0448">
      <w:pPr>
        <w:pStyle w:val="a3"/>
        <w:spacing w:before="5" w:line="237" w:lineRule="auto"/>
        <w:ind w:left="153" w:right="92"/>
      </w:pPr>
      <w:r>
        <w:t>-запись, фиксация информации об окружающем мире, в том числе с помощью</w:t>
      </w:r>
      <w:r>
        <w:rPr>
          <w:spacing w:val="1"/>
        </w:rPr>
        <w:t xml:space="preserve"> </w:t>
      </w:r>
      <w:r>
        <w:t>ИКТ, заполнение предложенных схем с опорой на</w:t>
      </w:r>
      <w:r>
        <w:rPr>
          <w:spacing w:val="-57"/>
        </w:rPr>
        <w:t xml:space="preserve"> </w:t>
      </w:r>
      <w:r>
        <w:t>прочитанный</w:t>
      </w:r>
      <w:r>
        <w:rPr>
          <w:spacing w:val="-3"/>
        </w:rPr>
        <w:t xml:space="preserve"> </w:t>
      </w:r>
      <w:r>
        <w:t>текст.</w:t>
      </w:r>
    </w:p>
    <w:p w:rsidR="00993E92" w:rsidRDefault="004A0448">
      <w:pPr>
        <w:pStyle w:val="a5"/>
        <w:numPr>
          <w:ilvl w:val="0"/>
          <w:numId w:val="1"/>
        </w:numPr>
        <w:tabs>
          <w:tab w:val="left" w:pos="298"/>
        </w:tabs>
        <w:spacing w:before="3" w:line="240" w:lineRule="auto"/>
        <w:ind w:left="297" w:hanging="145"/>
        <w:rPr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причинно-следственных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связей</w:t>
      </w:r>
    </w:p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sz w:val="20"/>
        </w:rPr>
      </w:pPr>
    </w:p>
    <w:p w:rsidR="00993E92" w:rsidRDefault="00993E92">
      <w:pPr>
        <w:pStyle w:val="a3"/>
        <w:spacing w:before="1"/>
      </w:pPr>
    </w:p>
    <w:p w:rsidR="00993E92" w:rsidRDefault="004A0448">
      <w:pPr>
        <w:pStyle w:val="1"/>
        <w:ind w:left="275"/>
      </w:pPr>
      <w:r>
        <w:t>Содержание</w:t>
      </w:r>
    </w:p>
    <w:p w:rsidR="00993E92" w:rsidRDefault="00993E92">
      <w:pPr>
        <w:pStyle w:val="a3"/>
        <w:spacing w:before="6"/>
        <w:rPr>
          <w:b/>
          <w:sz w:val="28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4077"/>
        <w:gridCol w:w="5249"/>
        <w:gridCol w:w="4677"/>
      </w:tblGrid>
      <w:tr w:rsidR="00993E92">
        <w:trPr>
          <w:trHeight w:val="608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2" w:line="237" w:lineRule="auto"/>
              <w:ind w:left="83" w:right="48" w:firstLine="48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159"/>
              <w:ind w:left="1365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159"/>
              <w:ind w:left="1975" w:right="1954"/>
              <w:jc w:val="center"/>
              <w:rPr>
                <w:sz w:val="24"/>
              </w:rPr>
            </w:pPr>
            <w:r>
              <w:rPr>
                <w:sz w:val="24"/>
              </w:rPr>
              <w:t>Содержание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159"/>
              <w:ind w:left="1334"/>
              <w:rPr>
                <w:sz w:val="24"/>
              </w:rPr>
            </w:pPr>
            <w:r>
              <w:rPr>
                <w:sz w:val="24"/>
              </w:rPr>
              <w:t>Виды деятельности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508"/>
              <w:rPr>
                <w:sz w:val="24"/>
              </w:rPr>
            </w:pPr>
            <w:r>
              <w:rPr>
                <w:sz w:val="24"/>
              </w:rPr>
              <w:t>Знакомство детей с целями и задачами,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правилами поведения при проведении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практикумов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Экскурсия</w:t>
            </w:r>
          </w:p>
        </w:tc>
      </w:tr>
      <w:tr w:rsidR="00993E92">
        <w:trPr>
          <w:trHeight w:val="888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 w:right="535"/>
              <w:rPr>
                <w:sz w:val="24"/>
              </w:rPr>
            </w:pPr>
            <w:r>
              <w:rPr>
                <w:sz w:val="24"/>
              </w:rPr>
              <w:t>Экология – наука о взаимосвязи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737"/>
              <w:jc w:val="both"/>
              <w:rPr>
                <w:sz w:val="24"/>
              </w:rPr>
            </w:pPr>
            <w:r>
              <w:rPr>
                <w:sz w:val="24"/>
              </w:rPr>
              <w:t>Экология – наука о взаимосвязи в природе.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Взаимосвязь растений, животных, грибов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бактерий.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Экскурсия,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7" w:line="237" w:lineRule="auto"/>
              <w:ind w:left="35"/>
              <w:rPr>
                <w:sz w:val="24"/>
              </w:rPr>
            </w:pPr>
            <w:r>
              <w:rPr>
                <w:sz w:val="24"/>
              </w:rPr>
              <w:t>Неживая и живая природа.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науки.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19"/>
              <w:rPr>
                <w:sz w:val="24"/>
              </w:rPr>
            </w:pPr>
            <w:r>
              <w:rPr>
                <w:sz w:val="24"/>
              </w:rPr>
              <w:t>Неживая и живая природа.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возникновения науки. Отличие живой природы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неживой.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литературой</w:t>
            </w:r>
          </w:p>
        </w:tc>
      </w:tr>
      <w:tr w:rsidR="00993E92">
        <w:trPr>
          <w:trHeight w:val="892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7" w:line="237" w:lineRule="auto"/>
              <w:ind w:left="35"/>
              <w:rPr>
                <w:sz w:val="24"/>
              </w:rPr>
            </w:pPr>
            <w:r>
              <w:rPr>
                <w:sz w:val="24"/>
              </w:rPr>
              <w:t>Среда обитания.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Границы сред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508"/>
              <w:rPr>
                <w:sz w:val="24"/>
              </w:rPr>
            </w:pPr>
            <w:r>
              <w:rPr>
                <w:sz w:val="24"/>
              </w:rPr>
              <w:t>Среда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Наземно-воздушная,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водная,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почвенная и организменная. Границы сред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 w:right="713"/>
              <w:rPr>
                <w:sz w:val="24"/>
              </w:rPr>
            </w:pPr>
            <w:r>
              <w:rPr>
                <w:sz w:val="24"/>
              </w:rPr>
              <w:t>Смена времен года в Кировской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657"/>
              <w:rPr>
                <w:sz w:val="24"/>
              </w:rPr>
            </w:pPr>
            <w:r>
              <w:rPr>
                <w:sz w:val="24"/>
              </w:rPr>
              <w:t>Смена времен года в Кировской области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наблюдений.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Зима-весна-лето-осень.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7" w:line="237" w:lineRule="auto"/>
              <w:ind w:left="35" w:right="19"/>
              <w:rPr>
                <w:sz w:val="24"/>
              </w:rPr>
            </w:pPr>
            <w:r>
              <w:rPr>
                <w:sz w:val="24"/>
              </w:rPr>
              <w:t>Фенологический календарь Кировской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/>
              <w:rPr>
                <w:sz w:val="24"/>
              </w:rPr>
            </w:pPr>
            <w:r>
              <w:rPr>
                <w:sz w:val="24"/>
              </w:rPr>
              <w:t>Фенологический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line="242" w:lineRule="auto"/>
              <w:ind w:left="35" w:right="19"/>
              <w:rPr>
                <w:sz w:val="24"/>
              </w:rPr>
            </w:pPr>
            <w:r>
              <w:rPr>
                <w:sz w:val="24"/>
              </w:rPr>
              <w:t>Фенологический календарь Кировской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/>
              <w:rPr>
                <w:sz w:val="24"/>
              </w:rPr>
            </w:pPr>
            <w:r>
              <w:rPr>
                <w:sz w:val="24"/>
              </w:rPr>
              <w:t>Фенологический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календарь Кировской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892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7" w:line="237" w:lineRule="auto"/>
              <w:ind w:left="35" w:right="265"/>
              <w:rPr>
                <w:sz w:val="24"/>
              </w:rPr>
            </w:pPr>
            <w:r>
              <w:rPr>
                <w:sz w:val="24"/>
              </w:rPr>
              <w:t>Солнце - источник тепла и света 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563"/>
              <w:rPr>
                <w:sz w:val="24"/>
              </w:rPr>
            </w:pPr>
            <w:r>
              <w:rPr>
                <w:sz w:val="24"/>
              </w:rPr>
              <w:t>Солнце - источник тепла и света для живых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существ. Влияние солнца на жизнь на Земле.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Викторина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Вода</w:t>
            </w:r>
            <w:r>
              <w:rPr>
                <w:b/>
                <w:sz w:val="24"/>
              </w:rPr>
              <w:t xml:space="preserve">. </w:t>
            </w:r>
            <w:r>
              <w:rPr>
                <w:sz w:val="24"/>
              </w:rPr>
              <w:t>Свойства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3" w:line="237" w:lineRule="auto"/>
              <w:ind w:left="34" w:right="1404"/>
              <w:rPr>
                <w:sz w:val="24"/>
              </w:rPr>
            </w:pPr>
            <w:r>
              <w:rPr>
                <w:sz w:val="24"/>
              </w:rPr>
              <w:t>Вода</w:t>
            </w:r>
            <w:r>
              <w:rPr>
                <w:b/>
                <w:sz w:val="24"/>
              </w:rPr>
              <w:t xml:space="preserve">. </w:t>
            </w:r>
            <w:r>
              <w:rPr>
                <w:sz w:val="24"/>
              </w:rPr>
              <w:t>Свойства воды. Теплоемкость,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теплопроводность.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1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7" w:line="237" w:lineRule="auto"/>
              <w:ind w:left="35" w:right="37"/>
              <w:rPr>
                <w:sz w:val="24"/>
              </w:rPr>
            </w:pPr>
            <w:r>
              <w:rPr>
                <w:sz w:val="24"/>
              </w:rPr>
              <w:t>Состояния воды, ее распространение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98"/>
              <w:rPr>
                <w:sz w:val="24"/>
              </w:rPr>
            </w:pPr>
            <w:r>
              <w:rPr>
                <w:sz w:val="24"/>
              </w:rPr>
              <w:t>Состояния воды, ее распространение в природе,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 для живых организмов и хозяйственной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</w:tbl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spacing w:before="9"/>
        <w:rPr>
          <w:b/>
          <w:sz w:val="11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4077"/>
        <w:gridCol w:w="5249"/>
        <w:gridCol w:w="4677"/>
      </w:tblGrid>
      <w:tr w:rsidR="00993E92">
        <w:trPr>
          <w:trHeight w:val="336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6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6"/>
              <w:ind w:left="35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6"/>
              <w:ind w:left="34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6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Водоемы,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7" w:line="237" w:lineRule="auto"/>
              <w:ind w:left="34" w:right="493"/>
              <w:rPr>
                <w:sz w:val="24"/>
              </w:rPr>
            </w:pPr>
            <w:r>
              <w:rPr>
                <w:sz w:val="24"/>
              </w:rPr>
              <w:t>Водоемы,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(океан, море,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озеро,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пруд); использование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человеком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литературой</w:t>
            </w:r>
          </w:p>
        </w:tc>
      </w:tr>
      <w:tr w:rsidR="00993E92">
        <w:trPr>
          <w:trHeight w:val="614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Воздух.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line="242" w:lineRule="auto"/>
              <w:ind w:left="34" w:right="138"/>
              <w:rPr>
                <w:sz w:val="24"/>
              </w:rPr>
            </w:pPr>
            <w:r>
              <w:rPr>
                <w:sz w:val="24"/>
              </w:rPr>
              <w:t>Воздух.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Викторина</w:t>
            </w:r>
          </w:p>
        </w:tc>
      </w:tr>
      <w:tr w:rsidR="00993E92">
        <w:trPr>
          <w:trHeight w:val="1161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line="242" w:lineRule="auto"/>
              <w:ind w:left="35" w:right="181"/>
              <w:rPr>
                <w:sz w:val="24"/>
              </w:rPr>
            </w:pPr>
            <w:r>
              <w:rPr>
                <w:sz w:val="24"/>
              </w:rPr>
              <w:t>Полезные ископаемые, их значение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хозяйстве человека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40"/>
              <w:rPr>
                <w:sz w:val="24"/>
              </w:rPr>
            </w:pPr>
            <w:r>
              <w:rPr>
                <w:sz w:val="24"/>
              </w:rPr>
              <w:t>Полезные ископаемые, их значение в хозяйстве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 бережное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людей 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полезным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ископаемым. Полезные ископаемые Кировской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области.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Почва,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состав, значение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7" w:line="237" w:lineRule="auto"/>
              <w:ind w:left="34" w:right="200"/>
              <w:rPr>
                <w:sz w:val="24"/>
              </w:rPr>
            </w:pPr>
            <w:r>
              <w:rPr>
                <w:sz w:val="24"/>
              </w:rPr>
              <w:t>Почва,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Экскурсия,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Растения,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372"/>
              <w:rPr>
                <w:sz w:val="24"/>
              </w:rPr>
            </w:pPr>
            <w:r>
              <w:rPr>
                <w:sz w:val="24"/>
              </w:rPr>
              <w:t>Растения, их разнообразие.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необходимые для жизни растения (свет, тепло,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воздух,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вода).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Экскурсия,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line="242" w:lineRule="auto"/>
              <w:ind w:left="34" w:right="434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(корень,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стебель, лист,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цветок,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плод,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семя).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Деревья,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кустарники,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травы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1" w:line="242" w:lineRule="auto"/>
              <w:ind w:left="34" w:right="19"/>
              <w:rPr>
                <w:sz w:val="24"/>
              </w:rPr>
            </w:pPr>
            <w:r>
              <w:rPr>
                <w:sz w:val="24"/>
              </w:rPr>
              <w:t>Деревья, кустарники, травы.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Дикорастущие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культурные растения.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1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Растения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7" w:line="237" w:lineRule="auto"/>
              <w:ind w:left="34" w:right="166"/>
              <w:rPr>
                <w:sz w:val="24"/>
              </w:rPr>
            </w:pPr>
            <w:r>
              <w:rPr>
                <w:sz w:val="24"/>
              </w:rPr>
              <w:t>Растения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области,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краткая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характеристика на основе наблюдений.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Экскурсия,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4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1" w:line="242" w:lineRule="auto"/>
              <w:ind w:left="35" w:right="561"/>
              <w:rPr>
                <w:sz w:val="24"/>
              </w:rPr>
            </w:pPr>
            <w:r>
              <w:rPr>
                <w:sz w:val="24"/>
              </w:rPr>
              <w:t>Роль растений в природе и 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1" w:line="242" w:lineRule="auto"/>
              <w:ind w:left="34" w:right="701"/>
              <w:rPr>
                <w:sz w:val="24"/>
              </w:rPr>
            </w:pPr>
            <w:r>
              <w:rPr>
                <w:sz w:val="24"/>
              </w:rPr>
              <w:t>Роль растений в природе и жизни людей,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растениям.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1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08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Комнатные растения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2" w:line="237" w:lineRule="auto"/>
              <w:ind w:left="34" w:right="508"/>
              <w:rPr>
                <w:sz w:val="24"/>
              </w:rPr>
            </w:pPr>
            <w:r>
              <w:rPr>
                <w:sz w:val="24"/>
              </w:rPr>
              <w:t>Комнатные растения.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Комнатные растения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1166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8" w:line="237" w:lineRule="auto"/>
              <w:ind w:left="35" w:right="174"/>
              <w:rPr>
                <w:sz w:val="24"/>
              </w:rPr>
            </w:pPr>
            <w:r>
              <w:rPr>
                <w:sz w:val="24"/>
              </w:rPr>
              <w:t>Практическая работа по размещению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16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размещению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классе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дома,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тепла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света, по правильному комплексному уходу 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комнатными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tabs>
                <w:tab w:val="left" w:pos="3957"/>
              </w:tabs>
              <w:spacing w:line="242" w:lineRule="auto"/>
              <w:ind w:left="34" w:right="179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растений.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Различные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размножения комнатных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</w:tbl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spacing w:before="9"/>
        <w:rPr>
          <w:b/>
          <w:sz w:val="11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4077"/>
        <w:gridCol w:w="5249"/>
        <w:gridCol w:w="4677"/>
      </w:tblGrid>
      <w:tr w:rsidR="00993E92">
        <w:trPr>
          <w:trHeight w:val="336"/>
        </w:trPr>
        <w:tc>
          <w:tcPr>
            <w:tcW w:w="49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4077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6"/>
              <w:ind w:left="34"/>
              <w:rPr>
                <w:sz w:val="24"/>
              </w:rPr>
            </w:pPr>
            <w:r>
              <w:rPr>
                <w:sz w:val="24"/>
              </w:rPr>
              <w:t>(побеги,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черенки,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листья,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корневища).</w:t>
            </w:r>
          </w:p>
        </w:tc>
        <w:tc>
          <w:tcPr>
            <w:tcW w:w="4677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Пересадка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7" w:line="237" w:lineRule="auto"/>
              <w:ind w:left="34" w:right="87"/>
              <w:rPr>
                <w:sz w:val="24"/>
              </w:rPr>
            </w:pPr>
            <w:r>
              <w:rPr>
                <w:sz w:val="24"/>
              </w:rPr>
              <w:t>Пересадка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растений,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крон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обрезка.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Грибы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лишайники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844"/>
              <w:rPr>
                <w:sz w:val="24"/>
              </w:rPr>
            </w:pPr>
            <w:r>
              <w:rPr>
                <w:sz w:val="24"/>
              </w:rPr>
              <w:t>Грибы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лишайники.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Многообразие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Видовое разнообразие. Роль грибов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лишайников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3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Мхи.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Плауны.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Видовое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7" w:line="237" w:lineRule="auto"/>
              <w:ind w:left="34" w:right="19"/>
              <w:rPr>
                <w:sz w:val="24"/>
              </w:rPr>
            </w:pPr>
            <w:r>
              <w:rPr>
                <w:sz w:val="24"/>
              </w:rPr>
              <w:t>Мхи. Плауны.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Видовое разнообразие. Их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09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Папоротники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1" w:line="242" w:lineRule="auto"/>
              <w:ind w:left="34" w:right="19"/>
              <w:rPr>
                <w:sz w:val="24"/>
              </w:rPr>
            </w:pPr>
            <w:r>
              <w:rPr>
                <w:sz w:val="24"/>
              </w:rPr>
              <w:t>Папоротники.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Видовое разнообразие. Их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1"/>
              <w:ind w:left="29"/>
              <w:rPr>
                <w:sz w:val="24"/>
              </w:rPr>
            </w:pP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340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Единство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живой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/>
              <w:rPr>
                <w:sz w:val="24"/>
              </w:rPr>
            </w:pPr>
            <w:r>
              <w:rPr>
                <w:sz w:val="24"/>
              </w:rPr>
              <w:t>Единство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живой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</w:tc>
      </w:tr>
      <w:tr w:rsidR="00993E92">
        <w:trPr>
          <w:trHeight w:val="1161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296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сообществе: растения — пища и укрытие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животных; животные — распространители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семян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растений.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</w:p>
        </w:tc>
      </w:tr>
      <w:tr w:rsidR="00993E92">
        <w:trPr>
          <w:trHeight w:val="614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 w:right="664"/>
              <w:rPr>
                <w:sz w:val="24"/>
              </w:rPr>
            </w:pPr>
            <w:r>
              <w:rPr>
                <w:sz w:val="24"/>
              </w:rPr>
              <w:t>Влияние человека на природные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сообщества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5"/>
              <w:ind w:left="34" w:right="526"/>
              <w:rPr>
                <w:sz w:val="24"/>
              </w:rPr>
            </w:pPr>
            <w:r>
              <w:rPr>
                <w:sz w:val="24"/>
              </w:rPr>
              <w:t>Влияние человека на природные сообщества.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сообщества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993E92">
        <w:trPr>
          <w:trHeight w:val="887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line="242" w:lineRule="auto"/>
              <w:ind w:left="35" w:right="913"/>
              <w:rPr>
                <w:sz w:val="24"/>
              </w:rPr>
            </w:pPr>
            <w:r>
              <w:rPr>
                <w:sz w:val="24"/>
              </w:rPr>
              <w:t>Пришкольный участок - часть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сообщества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ind w:left="34" w:right="445"/>
              <w:rPr>
                <w:sz w:val="24"/>
              </w:rPr>
            </w:pPr>
            <w:r>
              <w:rPr>
                <w:sz w:val="24"/>
              </w:rPr>
              <w:t>Пришкольный участок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часть природного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сообщества </w:t>
            </w:r>
            <w:proofErr w:type="spellStart"/>
            <w:r>
              <w:rPr>
                <w:sz w:val="24"/>
              </w:rPr>
              <w:t>Малмыжского</w:t>
            </w:r>
            <w:proofErr w:type="spellEnd"/>
            <w:r>
              <w:rPr>
                <w:sz w:val="24"/>
              </w:rPr>
              <w:t xml:space="preserve"> района, Кировской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области.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  <w:tr w:rsidR="00993E92">
        <w:trPr>
          <w:trHeight w:val="614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Ландшафтный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участка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1" w:line="242" w:lineRule="auto"/>
              <w:ind w:left="34" w:right="1321"/>
              <w:rPr>
                <w:sz w:val="24"/>
              </w:rPr>
            </w:pPr>
            <w:r>
              <w:rPr>
                <w:sz w:val="24"/>
              </w:rPr>
              <w:t>Ландшафтный план участка. История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пришкольного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сада.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1"/>
              <w:ind w:left="29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  <w:tr w:rsidR="00993E92">
        <w:trPr>
          <w:trHeight w:val="608"/>
        </w:trPr>
        <w:tc>
          <w:tcPr>
            <w:tcW w:w="490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tabs>
                <w:tab w:val="left" w:pos="1077"/>
              </w:tabs>
              <w:ind w:left="35"/>
              <w:rPr>
                <w:sz w:val="24"/>
              </w:rPr>
            </w:pPr>
            <w:r>
              <w:rPr>
                <w:sz w:val="24"/>
              </w:rPr>
              <w:t>Проект.</w:t>
            </w:r>
            <w:r>
              <w:rPr>
                <w:sz w:val="24"/>
              </w:rPr>
              <w:tab/>
              <w:t>Что можем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мы?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tabs>
                <w:tab w:val="left" w:pos="1076"/>
              </w:tabs>
              <w:spacing w:before="22" w:line="237" w:lineRule="auto"/>
              <w:ind w:left="34" w:right="1020"/>
              <w:rPr>
                <w:sz w:val="24"/>
              </w:rPr>
            </w:pPr>
            <w:r>
              <w:rPr>
                <w:sz w:val="24"/>
              </w:rPr>
              <w:t>Проект.</w:t>
            </w:r>
            <w:r>
              <w:rPr>
                <w:sz w:val="24"/>
              </w:rPr>
              <w:tab/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можем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мы?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Благоустройство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пришкольного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участка.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ind w:left="29"/>
              <w:rPr>
                <w:sz w:val="24"/>
              </w:rPr>
            </w:pPr>
            <w:r>
              <w:rPr>
                <w:sz w:val="24"/>
              </w:rPr>
              <w:t>Защита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  <w:tr w:rsidR="00993E92">
        <w:trPr>
          <w:trHeight w:val="614"/>
        </w:trPr>
        <w:tc>
          <w:tcPr>
            <w:tcW w:w="490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4077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Итоговое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итогов</w:t>
            </w:r>
          </w:p>
        </w:tc>
        <w:tc>
          <w:tcPr>
            <w:tcW w:w="5249" w:type="dxa"/>
          </w:tcPr>
          <w:p w:rsidR="00993E92" w:rsidRDefault="004A0448">
            <w:pPr>
              <w:pStyle w:val="TableParagraph"/>
              <w:spacing w:before="28" w:line="237" w:lineRule="auto"/>
              <w:ind w:left="34" w:right="1231"/>
              <w:rPr>
                <w:sz w:val="24"/>
              </w:rPr>
            </w:pPr>
            <w:r>
              <w:rPr>
                <w:sz w:val="24"/>
              </w:rPr>
              <w:t>Итоговое занятие. Подведение итогов,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награждение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отличившихся.</w:t>
            </w:r>
          </w:p>
        </w:tc>
        <w:tc>
          <w:tcPr>
            <w:tcW w:w="4677" w:type="dxa"/>
          </w:tcPr>
          <w:p w:rsidR="00993E92" w:rsidRDefault="004A0448">
            <w:pPr>
              <w:pStyle w:val="TableParagraph"/>
              <w:spacing w:before="25"/>
              <w:ind w:left="2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</w:tbl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spacing w:before="1"/>
        <w:rPr>
          <w:b/>
        </w:rPr>
      </w:pPr>
    </w:p>
    <w:p w:rsidR="00993E92" w:rsidRDefault="004A0448">
      <w:pPr>
        <w:spacing w:before="87"/>
        <w:ind w:left="271" w:right="247"/>
        <w:jc w:val="center"/>
        <w:rPr>
          <w:b/>
          <w:sz w:val="28"/>
        </w:rPr>
      </w:pPr>
      <w:r>
        <w:rPr>
          <w:b/>
          <w:sz w:val="28"/>
        </w:rPr>
        <w:t>Тематическое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планирование</w:t>
      </w:r>
    </w:p>
    <w:p w:rsidR="00993E92" w:rsidRDefault="00993E92">
      <w:pPr>
        <w:pStyle w:val="a3"/>
        <w:spacing w:before="4"/>
        <w:rPr>
          <w:b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5"/>
        <w:gridCol w:w="8652"/>
        <w:gridCol w:w="2694"/>
        <w:gridCol w:w="2550"/>
      </w:tblGrid>
      <w:tr w:rsidR="00993E92">
        <w:trPr>
          <w:trHeight w:val="613"/>
        </w:trPr>
        <w:tc>
          <w:tcPr>
            <w:tcW w:w="595" w:type="dxa"/>
          </w:tcPr>
          <w:p w:rsidR="00993E92" w:rsidRDefault="004A0448">
            <w:pPr>
              <w:pStyle w:val="TableParagraph"/>
              <w:spacing w:line="242" w:lineRule="auto"/>
              <w:ind w:left="136" w:right="100" w:firstLine="48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159"/>
              <w:ind w:left="3632" w:right="3609"/>
              <w:jc w:val="center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159"/>
              <w:ind w:left="434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2550" w:type="dxa"/>
          </w:tcPr>
          <w:p w:rsidR="00993E92" w:rsidRDefault="004A0448">
            <w:pPr>
              <w:pStyle w:val="TableParagraph"/>
              <w:spacing w:before="159"/>
              <w:ind w:left="414"/>
              <w:rPr>
                <w:sz w:val="24"/>
              </w:rPr>
            </w:pPr>
            <w:r>
              <w:rPr>
                <w:sz w:val="24"/>
              </w:rPr>
              <w:t>Дата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занятие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1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Экология 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Неживая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живая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природа.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науки.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Среда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обитания.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Границы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6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Смена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основе наблюдений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1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Фенологический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календарь Кировской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Фенологический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календарь Кировской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40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Солнце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источник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существ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Вода</w:t>
            </w:r>
            <w:r>
              <w:rPr>
                <w:b/>
                <w:sz w:val="24"/>
              </w:rPr>
              <w:t xml:space="preserve">. </w:t>
            </w:r>
            <w:r>
              <w:rPr>
                <w:sz w:val="24"/>
              </w:rPr>
              <w:t>Свойства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Состояния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воды,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распространение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Водоемы,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1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Воздух.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Свойства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ископаемые,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Почва,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состав, значение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Растения,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40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Деревья,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кустарники,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травы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1"/>
              <w:ind w:left="35"/>
              <w:rPr>
                <w:sz w:val="24"/>
              </w:rPr>
            </w:pPr>
            <w:r>
              <w:rPr>
                <w:sz w:val="24"/>
              </w:rPr>
              <w:t>Растения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Кировской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1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Комнатные растения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размещению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993E92" w:rsidRDefault="00993E92">
      <w:pPr>
        <w:rPr>
          <w:sz w:val="24"/>
        </w:rPr>
        <w:sectPr w:rsidR="00993E92">
          <w:pgSz w:w="16840" w:h="11910" w:orient="landscape"/>
          <w:pgMar w:top="1100" w:right="1020" w:bottom="280" w:left="980" w:header="720" w:footer="720" w:gutter="0"/>
          <w:cols w:space="720"/>
        </w:sect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rPr>
          <w:b/>
          <w:sz w:val="20"/>
        </w:rPr>
      </w:pPr>
    </w:p>
    <w:p w:rsidR="00993E92" w:rsidRDefault="00993E92">
      <w:pPr>
        <w:pStyle w:val="a3"/>
        <w:spacing w:before="9"/>
        <w:rPr>
          <w:b/>
          <w:sz w:val="11"/>
        </w:rPr>
      </w:pPr>
    </w:p>
    <w:tbl>
      <w:tblPr>
        <w:tblStyle w:val="TableNormal"/>
        <w:tblW w:w="0" w:type="auto"/>
        <w:tblInd w:w="12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5"/>
        <w:gridCol w:w="8652"/>
        <w:gridCol w:w="2694"/>
        <w:gridCol w:w="2550"/>
      </w:tblGrid>
      <w:tr w:rsidR="00993E92">
        <w:trPr>
          <w:trHeight w:val="336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6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6"/>
              <w:ind w:left="35"/>
              <w:rPr>
                <w:sz w:val="24"/>
              </w:rPr>
            </w:pPr>
            <w:r>
              <w:rPr>
                <w:sz w:val="24"/>
              </w:rPr>
              <w:t>Пересадка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комнатных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6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40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Грибы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лишайники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Мхи.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Плауны.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Видовое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Папоротники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Единство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живой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Круговорот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сообщества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6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6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6"/>
              <w:ind w:left="35"/>
              <w:rPr>
                <w:sz w:val="24"/>
              </w:rPr>
            </w:pPr>
            <w:r>
              <w:rPr>
                <w:sz w:val="24"/>
              </w:rPr>
              <w:t>Пришкольный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природного сообщества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6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Ландшафтный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участка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40"/>
        </w:trPr>
        <w:tc>
          <w:tcPr>
            <w:tcW w:w="595" w:type="dxa"/>
          </w:tcPr>
          <w:p w:rsidR="00993E92" w:rsidRDefault="004A0448">
            <w:pPr>
              <w:pStyle w:val="TableParagraph"/>
              <w:spacing w:before="25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tabs>
                <w:tab w:val="left" w:pos="1077"/>
              </w:tabs>
              <w:spacing w:before="25"/>
              <w:ind w:left="35"/>
              <w:rPr>
                <w:sz w:val="24"/>
              </w:rPr>
            </w:pPr>
            <w:r>
              <w:rPr>
                <w:sz w:val="24"/>
              </w:rPr>
              <w:t>Проект.</w:t>
            </w:r>
            <w:r>
              <w:rPr>
                <w:sz w:val="24"/>
              </w:rPr>
              <w:tab/>
              <w:t>Что можем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сделать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мы?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spacing w:before="25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  <w:tr w:rsidR="00993E92">
        <w:trPr>
          <w:trHeight w:val="335"/>
        </w:trPr>
        <w:tc>
          <w:tcPr>
            <w:tcW w:w="595" w:type="dxa"/>
          </w:tcPr>
          <w:p w:rsidR="00993E92" w:rsidRDefault="004A044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8652" w:type="dxa"/>
          </w:tcPr>
          <w:p w:rsidR="00993E92" w:rsidRDefault="004A0448">
            <w:pPr>
              <w:pStyle w:val="TableParagraph"/>
              <w:ind w:left="35"/>
              <w:rPr>
                <w:sz w:val="24"/>
              </w:rPr>
            </w:pPr>
            <w:r>
              <w:rPr>
                <w:sz w:val="24"/>
              </w:rPr>
              <w:t>Итоговое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итогов</w:t>
            </w:r>
          </w:p>
        </w:tc>
        <w:tc>
          <w:tcPr>
            <w:tcW w:w="2694" w:type="dxa"/>
          </w:tcPr>
          <w:p w:rsidR="00993E92" w:rsidRDefault="004A0448">
            <w:pPr>
              <w:pStyle w:val="TableParagraph"/>
              <w:ind w:left="3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550" w:type="dxa"/>
          </w:tcPr>
          <w:p w:rsidR="00993E92" w:rsidRDefault="00993E92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4A0448" w:rsidRDefault="004A0448"/>
    <w:sectPr w:rsidR="004A0448">
      <w:pgSz w:w="16840" w:h="11910" w:orient="landscape"/>
      <w:pgMar w:top="1100" w:right="1020" w:bottom="280" w:left="9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A74B4A"/>
    <w:multiLevelType w:val="hybridMultilevel"/>
    <w:tmpl w:val="34DA1BC0"/>
    <w:lvl w:ilvl="0" w:tplc="D6087D18">
      <w:numFmt w:val="bullet"/>
      <w:lvlText w:val="-"/>
      <w:lvlJc w:val="left"/>
      <w:pPr>
        <w:ind w:left="153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03EC71E">
      <w:numFmt w:val="bullet"/>
      <w:lvlText w:val="•"/>
      <w:lvlJc w:val="left"/>
      <w:pPr>
        <w:ind w:left="1627" w:hanging="144"/>
      </w:pPr>
      <w:rPr>
        <w:rFonts w:hint="default"/>
        <w:lang w:val="ru-RU" w:eastAsia="en-US" w:bidi="ar-SA"/>
      </w:rPr>
    </w:lvl>
    <w:lvl w:ilvl="2" w:tplc="73A4CE58">
      <w:numFmt w:val="bullet"/>
      <w:lvlText w:val="•"/>
      <w:lvlJc w:val="left"/>
      <w:pPr>
        <w:ind w:left="3095" w:hanging="144"/>
      </w:pPr>
      <w:rPr>
        <w:rFonts w:hint="default"/>
        <w:lang w:val="ru-RU" w:eastAsia="en-US" w:bidi="ar-SA"/>
      </w:rPr>
    </w:lvl>
    <w:lvl w:ilvl="3" w:tplc="9F4227EA">
      <w:numFmt w:val="bullet"/>
      <w:lvlText w:val="•"/>
      <w:lvlJc w:val="left"/>
      <w:pPr>
        <w:ind w:left="4563" w:hanging="144"/>
      </w:pPr>
      <w:rPr>
        <w:rFonts w:hint="default"/>
        <w:lang w:val="ru-RU" w:eastAsia="en-US" w:bidi="ar-SA"/>
      </w:rPr>
    </w:lvl>
    <w:lvl w:ilvl="4" w:tplc="A742FD50">
      <w:numFmt w:val="bullet"/>
      <w:lvlText w:val="•"/>
      <w:lvlJc w:val="left"/>
      <w:pPr>
        <w:ind w:left="6031" w:hanging="144"/>
      </w:pPr>
      <w:rPr>
        <w:rFonts w:hint="default"/>
        <w:lang w:val="ru-RU" w:eastAsia="en-US" w:bidi="ar-SA"/>
      </w:rPr>
    </w:lvl>
    <w:lvl w:ilvl="5" w:tplc="74823800">
      <w:numFmt w:val="bullet"/>
      <w:lvlText w:val="•"/>
      <w:lvlJc w:val="left"/>
      <w:pPr>
        <w:ind w:left="7499" w:hanging="144"/>
      </w:pPr>
      <w:rPr>
        <w:rFonts w:hint="default"/>
        <w:lang w:val="ru-RU" w:eastAsia="en-US" w:bidi="ar-SA"/>
      </w:rPr>
    </w:lvl>
    <w:lvl w:ilvl="6" w:tplc="A810DA38">
      <w:numFmt w:val="bullet"/>
      <w:lvlText w:val="•"/>
      <w:lvlJc w:val="left"/>
      <w:pPr>
        <w:ind w:left="8967" w:hanging="144"/>
      </w:pPr>
      <w:rPr>
        <w:rFonts w:hint="default"/>
        <w:lang w:val="ru-RU" w:eastAsia="en-US" w:bidi="ar-SA"/>
      </w:rPr>
    </w:lvl>
    <w:lvl w:ilvl="7" w:tplc="421C7B02">
      <w:numFmt w:val="bullet"/>
      <w:lvlText w:val="•"/>
      <w:lvlJc w:val="left"/>
      <w:pPr>
        <w:ind w:left="10434" w:hanging="144"/>
      </w:pPr>
      <w:rPr>
        <w:rFonts w:hint="default"/>
        <w:lang w:val="ru-RU" w:eastAsia="en-US" w:bidi="ar-SA"/>
      </w:rPr>
    </w:lvl>
    <w:lvl w:ilvl="8" w:tplc="8F1A82A4">
      <w:numFmt w:val="bullet"/>
      <w:lvlText w:val="•"/>
      <w:lvlJc w:val="left"/>
      <w:pPr>
        <w:ind w:left="11902" w:hanging="144"/>
      </w:pPr>
      <w:rPr>
        <w:rFonts w:hint="default"/>
        <w:lang w:val="ru-RU" w:eastAsia="en-US" w:bidi="ar-SA"/>
      </w:rPr>
    </w:lvl>
  </w:abstractNum>
  <w:abstractNum w:abstractNumId="1" w15:restartNumberingAfterBreak="0">
    <w:nsid w:val="3A272D11"/>
    <w:multiLevelType w:val="hybridMultilevel"/>
    <w:tmpl w:val="39BAECE6"/>
    <w:lvl w:ilvl="0" w:tplc="C56A2D0A">
      <w:numFmt w:val="bullet"/>
      <w:lvlText w:val="•"/>
      <w:lvlJc w:val="left"/>
      <w:pPr>
        <w:ind w:left="422" w:hanging="26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F542832">
      <w:numFmt w:val="bullet"/>
      <w:lvlText w:val="•"/>
      <w:lvlJc w:val="left"/>
      <w:pPr>
        <w:ind w:left="1861" w:hanging="269"/>
      </w:pPr>
      <w:rPr>
        <w:rFonts w:hint="default"/>
        <w:lang w:val="ru-RU" w:eastAsia="en-US" w:bidi="ar-SA"/>
      </w:rPr>
    </w:lvl>
    <w:lvl w:ilvl="2" w:tplc="49604AFA">
      <w:numFmt w:val="bullet"/>
      <w:lvlText w:val="•"/>
      <w:lvlJc w:val="left"/>
      <w:pPr>
        <w:ind w:left="3303" w:hanging="269"/>
      </w:pPr>
      <w:rPr>
        <w:rFonts w:hint="default"/>
        <w:lang w:val="ru-RU" w:eastAsia="en-US" w:bidi="ar-SA"/>
      </w:rPr>
    </w:lvl>
    <w:lvl w:ilvl="3" w:tplc="EF38F0E4">
      <w:numFmt w:val="bullet"/>
      <w:lvlText w:val="•"/>
      <w:lvlJc w:val="left"/>
      <w:pPr>
        <w:ind w:left="4745" w:hanging="269"/>
      </w:pPr>
      <w:rPr>
        <w:rFonts w:hint="default"/>
        <w:lang w:val="ru-RU" w:eastAsia="en-US" w:bidi="ar-SA"/>
      </w:rPr>
    </w:lvl>
    <w:lvl w:ilvl="4" w:tplc="107A7E30">
      <w:numFmt w:val="bullet"/>
      <w:lvlText w:val="•"/>
      <w:lvlJc w:val="left"/>
      <w:pPr>
        <w:ind w:left="6187" w:hanging="269"/>
      </w:pPr>
      <w:rPr>
        <w:rFonts w:hint="default"/>
        <w:lang w:val="ru-RU" w:eastAsia="en-US" w:bidi="ar-SA"/>
      </w:rPr>
    </w:lvl>
    <w:lvl w:ilvl="5" w:tplc="88C2DCB8">
      <w:numFmt w:val="bullet"/>
      <w:lvlText w:val="•"/>
      <w:lvlJc w:val="left"/>
      <w:pPr>
        <w:ind w:left="7629" w:hanging="269"/>
      </w:pPr>
      <w:rPr>
        <w:rFonts w:hint="default"/>
        <w:lang w:val="ru-RU" w:eastAsia="en-US" w:bidi="ar-SA"/>
      </w:rPr>
    </w:lvl>
    <w:lvl w:ilvl="6" w:tplc="16A41796">
      <w:numFmt w:val="bullet"/>
      <w:lvlText w:val="•"/>
      <w:lvlJc w:val="left"/>
      <w:pPr>
        <w:ind w:left="9071" w:hanging="269"/>
      </w:pPr>
      <w:rPr>
        <w:rFonts w:hint="default"/>
        <w:lang w:val="ru-RU" w:eastAsia="en-US" w:bidi="ar-SA"/>
      </w:rPr>
    </w:lvl>
    <w:lvl w:ilvl="7" w:tplc="27F07E44">
      <w:numFmt w:val="bullet"/>
      <w:lvlText w:val="•"/>
      <w:lvlJc w:val="left"/>
      <w:pPr>
        <w:ind w:left="10512" w:hanging="269"/>
      </w:pPr>
      <w:rPr>
        <w:rFonts w:hint="default"/>
        <w:lang w:val="ru-RU" w:eastAsia="en-US" w:bidi="ar-SA"/>
      </w:rPr>
    </w:lvl>
    <w:lvl w:ilvl="8" w:tplc="9DC4D87C">
      <w:numFmt w:val="bullet"/>
      <w:lvlText w:val="•"/>
      <w:lvlJc w:val="left"/>
      <w:pPr>
        <w:ind w:left="11954" w:hanging="26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993E92"/>
    <w:rsid w:val="004A0448"/>
    <w:rsid w:val="00672E51"/>
    <w:rsid w:val="00721BBB"/>
    <w:rsid w:val="007D7965"/>
    <w:rsid w:val="00993E92"/>
    <w:rsid w:val="00B37F47"/>
    <w:rsid w:val="00F92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0182AC"/>
  <w15:docId w15:val="{DEFD58A7-5329-4EC7-94F7-ABF2AD5B1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7"/>
      <w:ind w:left="271" w:right="247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153"/>
      <w:outlineLvl w:val="1"/>
    </w:pPr>
    <w:rPr>
      <w:b/>
      <w:bCs/>
      <w:sz w:val="24"/>
      <w:szCs w:val="24"/>
      <w:u w:val="single"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ind w:left="2539" w:right="2499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spacing w:line="275" w:lineRule="exact"/>
      <w:ind w:left="297" w:hanging="145"/>
    </w:pPr>
  </w:style>
  <w:style w:type="paragraph" w:customStyle="1" w:styleId="TableParagraph">
    <w:name w:val="Table Paragraph"/>
    <w:basedOn w:val="a"/>
    <w:uiPriority w:val="1"/>
    <w:qFormat/>
    <w:pPr>
      <w:spacing w:before="20"/>
      <w:ind w:left="30"/>
    </w:pPr>
  </w:style>
  <w:style w:type="paragraph" w:styleId="a6">
    <w:name w:val="Balloon Text"/>
    <w:basedOn w:val="a"/>
    <w:link w:val="a7"/>
    <w:uiPriority w:val="99"/>
    <w:semiHidden/>
    <w:unhideWhenUsed/>
    <w:rsid w:val="00F923D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923D9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1359</Words>
  <Characters>7747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cp:lastPrinted>2022-09-14T17:26:00Z</cp:lastPrinted>
  <dcterms:created xsi:type="dcterms:W3CDTF">2022-09-14T17:32:00Z</dcterms:created>
  <dcterms:modified xsi:type="dcterms:W3CDTF">2024-10-11T05:44:00Z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2022-09-14T00:00:00Z</vt:filetime>
  </property>
</Properties>
</file>