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7FB" w:rsidRDefault="00F350E0">
      <w:pPr>
        <w:pStyle w:val="a3"/>
        <w:ind w:left="2701" w:right="2758"/>
        <w:jc w:val="center"/>
      </w:pP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4038600" cy="522587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604" cy="5228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7FB" w:rsidRDefault="00D977FB">
      <w:pPr>
        <w:jc w:val="center"/>
        <w:sectPr w:rsidR="00D977FB">
          <w:type w:val="continuous"/>
          <w:pgSz w:w="11910" w:h="16840"/>
          <w:pgMar w:top="620" w:right="380" w:bottom="280" w:left="380" w:header="720" w:footer="720" w:gutter="0"/>
          <w:cols w:space="720"/>
        </w:sectPr>
      </w:pPr>
    </w:p>
    <w:p w:rsidR="00D977FB" w:rsidRDefault="00F350E0">
      <w:pPr>
        <w:pStyle w:val="a3"/>
        <w:spacing w:before="75"/>
        <w:ind w:left="2699" w:right="2762"/>
        <w:jc w:val="center"/>
      </w:pPr>
      <w:r>
        <w:rPr>
          <w:spacing w:val="-2"/>
        </w:rPr>
        <w:lastRenderedPageBreak/>
        <w:t>ПОЯСНИТЕЛЬНАЯ</w:t>
      </w:r>
      <w:r>
        <w:rPr>
          <w:spacing w:val="9"/>
        </w:rPr>
        <w:t xml:space="preserve"> </w:t>
      </w:r>
      <w:r>
        <w:rPr>
          <w:spacing w:val="-2"/>
        </w:rPr>
        <w:t>ЗАПИСКА</w:t>
      </w:r>
    </w:p>
    <w:p w:rsidR="00D977FB" w:rsidRDefault="00F350E0">
      <w:pPr>
        <w:pStyle w:val="a3"/>
        <w:spacing w:before="220"/>
        <w:ind w:left="325"/>
        <w:jc w:val="both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«Читательская</w:t>
      </w:r>
      <w:r>
        <w:rPr>
          <w:spacing w:val="-5"/>
        </w:rPr>
        <w:t xml:space="preserve"> </w:t>
      </w:r>
      <w:r>
        <w:t>грамотность»</w:t>
      </w:r>
      <w:r>
        <w:rPr>
          <w:spacing w:val="-8"/>
        </w:rPr>
        <w:t xml:space="preserve"> </w:t>
      </w:r>
      <w:r>
        <w:t>составлена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основе:</w:t>
      </w:r>
    </w:p>
    <w:p w:rsidR="00D977FB" w:rsidRDefault="00F350E0">
      <w:pPr>
        <w:pStyle w:val="a3"/>
        <w:spacing w:before="225" w:line="285" w:lineRule="auto"/>
        <w:ind w:left="340" w:right="387"/>
        <w:jc w:val="both"/>
      </w:pPr>
      <w:r>
        <w:t>› Федерального государственного образовательного стандарта основного общего образования (Приказ Министерства просвещения РФ от 31 мая 2021 г. N 287 "Об утверждении федерального госуда</w:t>
      </w:r>
      <w:r>
        <w:t>рственного образовательного стандарта основного общего образования);</w:t>
      </w:r>
    </w:p>
    <w:p w:rsidR="00D977FB" w:rsidRDefault="00F350E0" w:rsidP="00F350E0">
      <w:pPr>
        <w:pStyle w:val="a3"/>
        <w:spacing w:before="73"/>
        <w:ind w:left="340"/>
        <w:jc w:val="both"/>
      </w:pPr>
      <w:r>
        <w:t xml:space="preserve"> </w:t>
      </w:r>
      <w:r>
        <w:t xml:space="preserve">› Методического пособия «Читательская грамотность: пособие по развитию функциональной грамотности старшеклассников» / (Н. П. Забродина, И. Е. Барсуков, А. А. </w:t>
      </w:r>
      <w:proofErr w:type="spellStart"/>
      <w:r>
        <w:t>Бурдакова</w:t>
      </w:r>
      <w:proofErr w:type="spellEnd"/>
      <w:r>
        <w:t xml:space="preserve"> и др.) – Москва: Академия </w:t>
      </w:r>
      <w:proofErr w:type="spellStart"/>
      <w:r>
        <w:t>Минпросвещения</w:t>
      </w:r>
      <w:proofErr w:type="spellEnd"/>
      <w:r>
        <w:t xml:space="preserve"> России, 2021;</w:t>
      </w:r>
    </w:p>
    <w:p w:rsidR="00D977FB" w:rsidRDefault="00F350E0">
      <w:pPr>
        <w:pStyle w:val="a3"/>
        <w:spacing w:before="11" w:line="285" w:lineRule="auto"/>
        <w:ind w:left="340" w:right="386"/>
        <w:jc w:val="both"/>
      </w:pPr>
      <w:r>
        <w:t>› Методических рекомендаций «Мето</w:t>
      </w:r>
      <w:r>
        <w:t xml:space="preserve">дика развития читательской грамотности» / Авторский коллектив ФГАОУ ДПО «Академия </w:t>
      </w:r>
      <w:proofErr w:type="spellStart"/>
      <w:r>
        <w:t>Минпросвещения</w:t>
      </w:r>
      <w:proofErr w:type="spellEnd"/>
      <w:r>
        <w:t xml:space="preserve"> России» (</w:t>
      </w:r>
      <w:proofErr w:type="spellStart"/>
      <w:r>
        <w:t>Табаровская</w:t>
      </w:r>
      <w:proofErr w:type="spellEnd"/>
      <w:r>
        <w:t xml:space="preserve"> К.А., </w:t>
      </w:r>
      <w:proofErr w:type="spellStart"/>
      <w:r>
        <w:t>Дощинский</w:t>
      </w:r>
      <w:proofErr w:type="spellEnd"/>
      <w:r>
        <w:t xml:space="preserve"> Р.А., </w:t>
      </w:r>
      <w:proofErr w:type="spellStart"/>
      <w:r>
        <w:t>Пудовина</w:t>
      </w:r>
      <w:proofErr w:type="spellEnd"/>
      <w:r>
        <w:t xml:space="preserve"> Е.И., Пономарева Е.И) - Москва, 2021.</w:t>
      </w:r>
    </w:p>
    <w:p w:rsidR="00D977FB" w:rsidRDefault="00F350E0">
      <w:pPr>
        <w:pStyle w:val="a3"/>
        <w:spacing w:before="132" w:line="283" w:lineRule="auto"/>
        <w:ind w:left="335" w:right="386" w:hanging="10"/>
        <w:jc w:val="both"/>
      </w:pPr>
      <w:r>
        <w:rPr>
          <w:b/>
        </w:rPr>
        <w:t xml:space="preserve">Цель программы: </w:t>
      </w:r>
      <w:r>
        <w:t xml:space="preserve">повышение уровня </w:t>
      </w:r>
      <w:proofErr w:type="spellStart"/>
      <w:r>
        <w:t>сформированности</w:t>
      </w:r>
      <w:proofErr w:type="spellEnd"/>
      <w:r>
        <w:t xml:space="preserve"> читательской грамот</w:t>
      </w:r>
      <w:r>
        <w:t xml:space="preserve">ности обучающихся 8 </w:t>
      </w:r>
      <w:r>
        <w:t xml:space="preserve"> </w:t>
      </w:r>
      <w:r>
        <w:rPr>
          <w:spacing w:val="-2"/>
        </w:rPr>
        <w:t>классов.</w:t>
      </w:r>
    </w:p>
    <w:p w:rsidR="00D977FB" w:rsidRDefault="00F350E0">
      <w:pPr>
        <w:pStyle w:val="1"/>
        <w:spacing w:before="183"/>
        <w:jc w:val="both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программы:</w:t>
      </w:r>
    </w:p>
    <w:p w:rsidR="00D977FB" w:rsidRDefault="00F350E0">
      <w:pPr>
        <w:pStyle w:val="a5"/>
        <w:numPr>
          <w:ilvl w:val="0"/>
          <w:numId w:val="3"/>
        </w:numPr>
        <w:tabs>
          <w:tab w:val="left" w:pos="349"/>
          <w:tab w:val="left" w:pos="1046"/>
        </w:tabs>
        <w:spacing w:before="167" w:line="285" w:lineRule="auto"/>
        <w:ind w:right="385" w:hanging="10"/>
        <w:jc w:val="both"/>
      </w:pPr>
      <w:r>
        <w:t>познакомить обучающихся с разными видами текстов по способу предъявлению информации, по строению, по тематике и назначению и научить работать с разной текстовой информацией;</w:t>
      </w:r>
    </w:p>
    <w:p w:rsidR="00D977FB" w:rsidRDefault="00F350E0">
      <w:pPr>
        <w:pStyle w:val="a5"/>
        <w:numPr>
          <w:ilvl w:val="0"/>
          <w:numId w:val="3"/>
        </w:numPr>
        <w:tabs>
          <w:tab w:val="left" w:pos="349"/>
          <w:tab w:val="left" w:pos="1046"/>
        </w:tabs>
        <w:spacing w:before="173" w:line="285" w:lineRule="auto"/>
        <w:ind w:right="382" w:hanging="10"/>
        <w:jc w:val="both"/>
      </w:pPr>
      <w:proofErr w:type="gramStart"/>
      <w:r>
        <w:t>через использование разных видов учебных действий (поиск информации (получение информации, работа с источниками информации, «навигационная грамотность»); нахождение информации (извлечение, локализация, декодирование, распознание, восприятие, усвоение); инт</w:t>
      </w:r>
      <w:r>
        <w:t>ерпретация информации (интеграция, синтез,</w:t>
      </w:r>
      <w:r>
        <w:rPr>
          <w:spacing w:val="-14"/>
        </w:rPr>
        <w:t xml:space="preserve"> </w:t>
      </w:r>
      <w:r>
        <w:t>обобщение,</w:t>
      </w:r>
      <w:r>
        <w:rPr>
          <w:spacing w:val="-14"/>
        </w:rPr>
        <w:t xml:space="preserve"> </w:t>
      </w:r>
      <w:r>
        <w:t>анализ,</w:t>
      </w:r>
      <w:r>
        <w:rPr>
          <w:spacing w:val="-14"/>
        </w:rPr>
        <w:t xml:space="preserve"> </w:t>
      </w:r>
      <w:r>
        <w:t>толкование,</w:t>
      </w:r>
      <w:r>
        <w:rPr>
          <w:spacing w:val="-13"/>
        </w:rPr>
        <w:t xml:space="preserve"> </w:t>
      </w:r>
      <w:r>
        <w:t>понимание,</w:t>
      </w:r>
      <w:r>
        <w:rPr>
          <w:spacing w:val="-14"/>
        </w:rPr>
        <w:t xml:space="preserve"> </w:t>
      </w:r>
      <w:r>
        <w:t>осмысление,</w:t>
      </w:r>
      <w:r>
        <w:rPr>
          <w:spacing w:val="-14"/>
        </w:rPr>
        <w:t xml:space="preserve"> </w:t>
      </w:r>
      <w:r>
        <w:t>обработка,</w:t>
      </w:r>
      <w:r>
        <w:rPr>
          <w:spacing w:val="-14"/>
        </w:rPr>
        <w:t xml:space="preserve"> </w:t>
      </w:r>
      <w:r>
        <w:t>освоение);</w:t>
      </w:r>
      <w:r>
        <w:rPr>
          <w:spacing w:val="-13"/>
        </w:rPr>
        <w:t xml:space="preserve"> </w:t>
      </w:r>
      <w:r>
        <w:t>рефлексия</w:t>
      </w:r>
      <w:r>
        <w:rPr>
          <w:spacing w:val="-14"/>
        </w:rPr>
        <w:t xml:space="preserve"> </w:t>
      </w:r>
      <w:r>
        <w:t>информации (оценка, использование, размышление, переработка, преобразование, присвоение) содействовать формированию читательски</w:t>
      </w:r>
      <w:r>
        <w:t>х компетенций обучающихся;</w:t>
      </w:r>
      <w:proofErr w:type="gramEnd"/>
    </w:p>
    <w:p w:rsidR="00D977FB" w:rsidRDefault="00F350E0">
      <w:pPr>
        <w:pStyle w:val="a5"/>
        <w:numPr>
          <w:ilvl w:val="0"/>
          <w:numId w:val="3"/>
        </w:numPr>
        <w:tabs>
          <w:tab w:val="left" w:pos="349"/>
          <w:tab w:val="left" w:pos="1046"/>
        </w:tabs>
        <w:spacing w:before="174" w:line="285" w:lineRule="auto"/>
        <w:ind w:right="387" w:hanging="10"/>
        <w:jc w:val="both"/>
      </w:pPr>
      <w:r>
        <w:t xml:space="preserve">подготовить обучающихся к диагностической работе по оценке уровня </w:t>
      </w:r>
      <w:proofErr w:type="spellStart"/>
      <w:r>
        <w:t>сформированности</w:t>
      </w:r>
      <w:proofErr w:type="spellEnd"/>
      <w:r>
        <w:t xml:space="preserve"> читательской грамотности в формате заданий платформы РЭШ.</w:t>
      </w:r>
    </w:p>
    <w:p w:rsidR="00D977FB" w:rsidRDefault="00D977FB">
      <w:pPr>
        <w:pStyle w:val="a3"/>
        <w:spacing w:before="216"/>
      </w:pPr>
    </w:p>
    <w:p w:rsidR="00D977FB" w:rsidRDefault="00F350E0">
      <w:pPr>
        <w:ind w:left="61" w:right="62"/>
        <w:jc w:val="center"/>
        <w:rPr>
          <w:sz w:val="24"/>
        </w:rPr>
      </w:pPr>
      <w:r>
        <w:rPr>
          <w:sz w:val="24"/>
        </w:rPr>
        <w:t>МЕСТО</w:t>
      </w:r>
      <w:r>
        <w:rPr>
          <w:spacing w:val="-6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ШКОЛЫ.</w:t>
      </w:r>
    </w:p>
    <w:p w:rsidR="00D977FB" w:rsidRDefault="00D977FB">
      <w:pPr>
        <w:pStyle w:val="a3"/>
        <w:spacing w:before="47"/>
        <w:rPr>
          <w:sz w:val="24"/>
        </w:rPr>
      </w:pPr>
    </w:p>
    <w:p w:rsidR="00D977FB" w:rsidRDefault="00F350E0">
      <w:pPr>
        <w:pStyle w:val="a3"/>
        <w:spacing w:line="285" w:lineRule="auto"/>
        <w:ind w:left="335" w:right="385" w:hanging="10"/>
        <w:jc w:val="both"/>
      </w:pPr>
      <w:r>
        <w:t>Рабочая программа курса внеурочной деятельности «Читательская грамотность» предназначена для обучающихся</w:t>
      </w:r>
      <w:r>
        <w:rPr>
          <w:spacing w:val="-9"/>
        </w:rPr>
        <w:t xml:space="preserve"> </w:t>
      </w:r>
      <w:r>
        <w:t xml:space="preserve">8 </w:t>
      </w:r>
      <w:r>
        <w:rPr>
          <w:spacing w:val="-6"/>
        </w:rPr>
        <w:t xml:space="preserve"> </w:t>
      </w:r>
      <w:r>
        <w:t>классов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часу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неделю,</w:t>
      </w:r>
      <w:r>
        <w:rPr>
          <w:spacing w:val="-6"/>
        </w:rPr>
        <w:t xml:space="preserve"> </w:t>
      </w:r>
      <w:r>
        <w:t>34</w:t>
      </w:r>
      <w:r>
        <w:rPr>
          <w:spacing w:val="-6"/>
        </w:rPr>
        <w:t xml:space="preserve"> </w:t>
      </w:r>
      <w:r>
        <w:t>часа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год</w:t>
      </w:r>
      <w:proofErr w:type="gramStart"/>
      <w:r>
        <w:rPr>
          <w:spacing w:val="-6"/>
        </w:rPr>
        <w:t xml:space="preserve"> </w:t>
      </w:r>
      <w:r>
        <w:t>.</w:t>
      </w:r>
      <w:proofErr w:type="gramEnd"/>
    </w:p>
    <w:p w:rsidR="00D977FB" w:rsidRDefault="00F350E0">
      <w:pPr>
        <w:pStyle w:val="a3"/>
        <w:spacing w:before="173"/>
        <w:ind w:left="2699" w:right="2762"/>
        <w:jc w:val="center"/>
      </w:pPr>
      <w:r>
        <w:t>ПЛАНИРУЕМЫЕ</w:t>
      </w:r>
      <w:r>
        <w:rPr>
          <w:spacing w:val="-11"/>
        </w:rPr>
        <w:t xml:space="preserve"> </w:t>
      </w:r>
      <w:r>
        <w:rPr>
          <w:spacing w:val="-2"/>
        </w:rPr>
        <w:t>РЕЗУЛЬТАТЫ</w:t>
      </w:r>
    </w:p>
    <w:p w:rsidR="00D977FB" w:rsidRDefault="00F350E0">
      <w:pPr>
        <w:pStyle w:val="1"/>
        <w:spacing w:before="208"/>
        <w:jc w:val="both"/>
      </w:pPr>
      <w:r>
        <w:t>МЕТАПРЕД</w:t>
      </w:r>
      <w:r>
        <w:t>МЕТНЫЕ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D977FB" w:rsidRDefault="00F350E0">
      <w:pPr>
        <w:pStyle w:val="a5"/>
        <w:numPr>
          <w:ilvl w:val="0"/>
          <w:numId w:val="2"/>
        </w:numPr>
        <w:tabs>
          <w:tab w:val="left" w:pos="545"/>
        </w:tabs>
        <w:spacing w:before="215"/>
        <w:ind w:left="545" w:hanging="220"/>
        <w:rPr>
          <w:b/>
        </w:rPr>
      </w:pPr>
      <w:r>
        <w:rPr>
          <w:b/>
        </w:rPr>
        <w:t>Овладение</w:t>
      </w:r>
      <w:r>
        <w:rPr>
          <w:b/>
          <w:spacing w:val="-14"/>
        </w:rPr>
        <w:t xml:space="preserve"> </w:t>
      </w:r>
      <w:r>
        <w:rPr>
          <w:b/>
        </w:rPr>
        <w:t>универсальными</w:t>
      </w:r>
      <w:r>
        <w:rPr>
          <w:b/>
          <w:spacing w:val="-12"/>
        </w:rPr>
        <w:t xml:space="preserve"> </w:t>
      </w:r>
      <w:r>
        <w:rPr>
          <w:b/>
        </w:rPr>
        <w:t>познавательными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действиями</w:t>
      </w:r>
    </w:p>
    <w:p w:rsidR="00D977FB" w:rsidRDefault="00F350E0">
      <w:pPr>
        <w:pStyle w:val="a3"/>
        <w:spacing w:before="215" w:line="285" w:lineRule="auto"/>
        <w:ind w:left="335" w:right="380" w:hanging="10"/>
        <w:jc w:val="both"/>
      </w:pPr>
      <w:proofErr w:type="gramStart"/>
      <w:r>
        <w:rPr>
          <w:b/>
          <w:i/>
        </w:rPr>
        <w:t xml:space="preserve">Базовые логические действия: </w:t>
      </w:r>
      <w:r>
        <w:t xml:space="preserve">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анализа; с учетом предложенной задачи выявлять закономерности и противоречия в </w:t>
      </w:r>
      <w:r>
        <w:t>рассматриваемых фактах, данных и наблюдениях; предлагать критерии для выявления закономерностей и противоречий; выявлять дефициты информации, данных, необходимых для решения поставленной задачи;</w:t>
      </w:r>
      <w:proofErr w:type="gramEnd"/>
      <w:r>
        <w:t xml:space="preserve"> выявлять причинно-следственные связи при изучении явлений и п</w:t>
      </w:r>
      <w:r>
        <w:t>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несколько вариантов решения, выбирать наиб</w:t>
      </w:r>
      <w:r>
        <w:t>олее подходящий с учетом самостоятельно выделенных критериев).</w:t>
      </w:r>
    </w:p>
    <w:p w:rsidR="00D977FB" w:rsidRDefault="00D977FB">
      <w:pPr>
        <w:spacing w:line="285" w:lineRule="auto"/>
        <w:jc w:val="both"/>
        <w:sectPr w:rsidR="00D977FB">
          <w:pgSz w:w="11910" w:h="16840"/>
          <w:pgMar w:top="620" w:right="380" w:bottom="280" w:left="380" w:header="720" w:footer="720" w:gutter="0"/>
          <w:cols w:space="720"/>
        </w:sectPr>
      </w:pPr>
    </w:p>
    <w:p w:rsidR="00D977FB" w:rsidRDefault="00F350E0">
      <w:pPr>
        <w:pStyle w:val="a3"/>
        <w:spacing w:before="78" w:line="285" w:lineRule="auto"/>
        <w:ind w:left="335" w:right="381" w:hanging="10"/>
        <w:jc w:val="both"/>
      </w:pPr>
      <w:r>
        <w:rPr>
          <w:b/>
          <w:i/>
        </w:rPr>
        <w:lastRenderedPageBreak/>
        <w:t xml:space="preserve">Базовые исследовательские действия: </w:t>
      </w:r>
      <w:r>
        <w:t>использовать вопросы как исследовательский инструмент познания; формулировать вопросы, фиксирующие разрыв между реальным и желательным состояни</w:t>
      </w:r>
      <w:r>
        <w:t xml:space="preserve">ем ситуации, объекта,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</w:t>
      </w:r>
      <w:proofErr w:type="gramStart"/>
      <w:r>
        <w:t>проводить по самостоятельно составленному</w:t>
      </w:r>
      <w:r>
        <w:rPr>
          <w:spacing w:val="-8"/>
        </w:rPr>
        <w:t xml:space="preserve"> </w:t>
      </w:r>
      <w:r>
        <w:t>плану</w:t>
      </w:r>
      <w:r>
        <w:rPr>
          <w:spacing w:val="-9"/>
        </w:rPr>
        <w:t xml:space="preserve"> </w:t>
      </w:r>
      <w:r>
        <w:t>опыт,</w:t>
      </w:r>
      <w:r>
        <w:rPr>
          <w:spacing w:val="-6"/>
        </w:rPr>
        <w:t xml:space="preserve"> </w:t>
      </w:r>
      <w:r>
        <w:t>несложный</w:t>
      </w:r>
      <w:r>
        <w:rPr>
          <w:spacing w:val="-5"/>
        </w:rPr>
        <w:t xml:space="preserve"> </w:t>
      </w:r>
      <w:r>
        <w:t>эксперимен</w:t>
      </w:r>
      <w:r>
        <w:t>т,</w:t>
      </w:r>
      <w:r>
        <w:rPr>
          <w:spacing w:val="-6"/>
        </w:rPr>
        <w:t xml:space="preserve"> </w:t>
      </w:r>
      <w:r>
        <w:t>небольшое</w:t>
      </w:r>
      <w:r>
        <w:rPr>
          <w:spacing w:val="-7"/>
        </w:rPr>
        <w:t xml:space="preserve"> </w:t>
      </w:r>
      <w:r>
        <w:t>исследование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установлению</w:t>
      </w:r>
      <w:r>
        <w:rPr>
          <w:spacing w:val="-8"/>
        </w:rPr>
        <w:t xml:space="preserve"> </w:t>
      </w:r>
      <w:r>
        <w:t>особенностей объекта изучения, причинно-следственных связей и зависимостей объектов между собой; оценивать на применимость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достоверность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полученной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ходе</w:t>
      </w:r>
      <w:r>
        <w:rPr>
          <w:spacing w:val="-11"/>
        </w:rPr>
        <w:t xml:space="preserve"> </w:t>
      </w:r>
      <w:r>
        <w:t>исследования</w:t>
      </w:r>
      <w:r>
        <w:rPr>
          <w:spacing w:val="-12"/>
        </w:rPr>
        <w:t xml:space="preserve"> </w:t>
      </w:r>
      <w:r>
        <w:t>(эксперимента);</w:t>
      </w:r>
      <w:r>
        <w:rPr>
          <w:spacing w:val="-9"/>
        </w:rPr>
        <w:t xml:space="preserve"> </w:t>
      </w:r>
      <w:r>
        <w:t>самостоятельно ф</w:t>
      </w:r>
      <w:r>
        <w:t>ормулировать</w:t>
      </w:r>
      <w:r>
        <w:rPr>
          <w:spacing w:val="-6"/>
        </w:rPr>
        <w:t xml:space="preserve"> </w:t>
      </w:r>
      <w:r>
        <w:t>обобщения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проведенного</w:t>
      </w:r>
      <w:r>
        <w:rPr>
          <w:spacing w:val="-6"/>
        </w:rPr>
        <w:t xml:space="preserve"> </w:t>
      </w:r>
      <w:r>
        <w:t>наблюдения,</w:t>
      </w:r>
      <w:r>
        <w:rPr>
          <w:spacing w:val="-6"/>
        </w:rPr>
        <w:t xml:space="preserve"> </w:t>
      </w:r>
      <w:r>
        <w:t>опыта,</w:t>
      </w:r>
      <w:r>
        <w:rPr>
          <w:spacing w:val="-6"/>
        </w:rPr>
        <w:t xml:space="preserve"> </w:t>
      </w:r>
      <w:r>
        <w:t>исследования;</w:t>
      </w:r>
      <w:r>
        <w:rPr>
          <w:spacing w:val="-5"/>
        </w:rPr>
        <w:t xml:space="preserve"> </w:t>
      </w:r>
      <w:r>
        <w:t>владеть инструментами оценки достоверности полученных выводов и обобщений;</w:t>
      </w:r>
      <w:proofErr w:type="gramEnd"/>
      <w:r>
        <w:t xml:space="preserve"> прогнозировать возможное дальнейшее</w:t>
      </w:r>
      <w:r>
        <w:rPr>
          <w:spacing w:val="-2"/>
        </w:rPr>
        <w:t xml:space="preserve"> </w:t>
      </w:r>
      <w:r>
        <w:t>развитие процессов,</w:t>
      </w:r>
      <w:r>
        <w:rPr>
          <w:spacing w:val="-1"/>
        </w:rPr>
        <w:t xml:space="preserve"> </w:t>
      </w:r>
      <w:r>
        <w:t>событий 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анало</w:t>
      </w:r>
      <w:r>
        <w:t>гичных или</w:t>
      </w:r>
      <w:r>
        <w:rPr>
          <w:spacing w:val="-1"/>
        </w:rPr>
        <w:t xml:space="preserve"> </w:t>
      </w:r>
      <w:r>
        <w:t>сходных</w:t>
      </w:r>
      <w:r>
        <w:rPr>
          <w:spacing w:val="-2"/>
        </w:rPr>
        <w:t xml:space="preserve"> </w:t>
      </w:r>
      <w:r>
        <w:t>ситуациях, выдвигать предположения об их развитии в новых условиях и контекстах.</w:t>
      </w:r>
    </w:p>
    <w:p w:rsidR="00D977FB" w:rsidRDefault="00F350E0">
      <w:pPr>
        <w:pStyle w:val="a3"/>
        <w:spacing w:before="176" w:line="285" w:lineRule="auto"/>
        <w:ind w:left="335" w:right="382" w:hanging="10"/>
        <w:jc w:val="both"/>
      </w:pPr>
      <w:proofErr w:type="gramStart"/>
      <w:r>
        <w:rPr>
          <w:b/>
          <w:i/>
        </w:rPr>
        <w:t xml:space="preserve">Работа с информацией: </w:t>
      </w:r>
      <w: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</w:t>
      </w:r>
      <w:r>
        <w:t>форм представления; находить сходные аргументы (подтверждающие или опровергающие одну и ту же идею, версию) в различных информационных источниках;</w:t>
      </w:r>
      <w:proofErr w:type="gramEnd"/>
      <w:r>
        <w:t xml:space="preserve"> самостоятельно выбирать оптимальную форму представления информации и иллюстрировать решаемые задачи несложным</w:t>
      </w:r>
      <w:r>
        <w:t>и схемами, диаграммами, иной графикой и их комбинациями; оценивать надежность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</w:t>
      </w:r>
    </w:p>
    <w:p w:rsidR="00D977FB" w:rsidRDefault="00F350E0">
      <w:pPr>
        <w:pStyle w:val="1"/>
        <w:numPr>
          <w:ilvl w:val="0"/>
          <w:numId w:val="2"/>
        </w:numPr>
        <w:tabs>
          <w:tab w:val="left" w:pos="545"/>
        </w:tabs>
        <w:spacing w:before="180"/>
        <w:ind w:left="545" w:hanging="220"/>
      </w:pPr>
      <w:r>
        <w:rPr>
          <w:spacing w:val="-2"/>
        </w:rPr>
        <w:t>Овладение</w:t>
      </w:r>
      <w:r>
        <w:rPr>
          <w:spacing w:val="10"/>
        </w:rPr>
        <w:t xml:space="preserve"> </w:t>
      </w:r>
      <w:r>
        <w:rPr>
          <w:spacing w:val="-2"/>
        </w:rPr>
        <w:t>универсальными</w:t>
      </w:r>
      <w:r>
        <w:rPr>
          <w:spacing w:val="13"/>
        </w:rPr>
        <w:t xml:space="preserve"> </w:t>
      </w:r>
      <w:r>
        <w:rPr>
          <w:spacing w:val="-2"/>
        </w:rPr>
        <w:t>коммуникативными</w:t>
      </w:r>
      <w:r>
        <w:rPr>
          <w:spacing w:val="10"/>
        </w:rPr>
        <w:t xml:space="preserve"> </w:t>
      </w:r>
      <w:r>
        <w:rPr>
          <w:spacing w:val="-2"/>
        </w:rPr>
        <w:t>действиями</w:t>
      </w:r>
    </w:p>
    <w:p w:rsidR="00D977FB" w:rsidRDefault="00F350E0">
      <w:pPr>
        <w:pStyle w:val="a3"/>
        <w:spacing w:before="213" w:line="285" w:lineRule="auto"/>
        <w:ind w:left="335" w:right="381" w:hanging="10"/>
        <w:jc w:val="both"/>
      </w:pPr>
      <w:proofErr w:type="gramStart"/>
      <w:r>
        <w:rPr>
          <w:b/>
          <w:i/>
        </w:rPr>
        <w:t xml:space="preserve">Общение: </w:t>
      </w:r>
      <w:r>
        <w:t xml:space="preserve">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понимать </w:t>
      </w:r>
      <w:r>
        <w:t>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</w:t>
      </w:r>
      <w:proofErr w:type="gramEnd"/>
      <w:r>
        <w:t xml:space="preserve"> </w:t>
      </w:r>
      <w:proofErr w:type="gramStart"/>
      <w:r>
        <w:t>в ходе д</w:t>
      </w:r>
      <w:r>
        <w:t>иалога и (или) дискуссии</w:t>
      </w:r>
      <w:r>
        <w:rPr>
          <w:spacing w:val="-16"/>
        </w:rPr>
        <w:t xml:space="preserve"> </w:t>
      </w:r>
      <w:r>
        <w:t>задавать</w:t>
      </w:r>
      <w:r>
        <w:rPr>
          <w:spacing w:val="-14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существу</w:t>
      </w:r>
      <w:r>
        <w:rPr>
          <w:spacing w:val="-14"/>
        </w:rPr>
        <w:t xml:space="preserve"> </w:t>
      </w:r>
      <w:r>
        <w:t>обсуждаемой</w:t>
      </w:r>
      <w:r>
        <w:rPr>
          <w:spacing w:val="-14"/>
        </w:rPr>
        <w:t xml:space="preserve"> </w:t>
      </w:r>
      <w:r>
        <w:t>темы,</w:t>
      </w:r>
      <w:r>
        <w:rPr>
          <w:spacing w:val="-14"/>
        </w:rPr>
        <w:t xml:space="preserve"> </w:t>
      </w:r>
      <w:r>
        <w:t>высказывать</w:t>
      </w:r>
      <w:r>
        <w:rPr>
          <w:spacing w:val="-13"/>
        </w:rPr>
        <w:t xml:space="preserve"> </w:t>
      </w:r>
      <w:r>
        <w:t>идеи,</w:t>
      </w:r>
      <w:r>
        <w:rPr>
          <w:spacing w:val="-14"/>
        </w:rPr>
        <w:t xml:space="preserve"> </w:t>
      </w:r>
      <w:r>
        <w:t>нацеленные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решение</w:t>
      </w:r>
      <w:r>
        <w:rPr>
          <w:spacing w:val="-13"/>
        </w:rPr>
        <w:t xml:space="preserve"> </w:t>
      </w:r>
      <w:r>
        <w:t>задачи и поддержание благожелательности общения; сопоставлять свои суждения с суждениями других участников диалога,</w:t>
      </w:r>
      <w:r>
        <w:rPr>
          <w:spacing w:val="-4"/>
        </w:rPr>
        <w:t xml:space="preserve"> </w:t>
      </w:r>
      <w:r>
        <w:t>обнаруживать</w:t>
      </w:r>
      <w:r>
        <w:rPr>
          <w:spacing w:val="-6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сход</w:t>
      </w:r>
      <w:r>
        <w:t>ство</w:t>
      </w:r>
      <w:r>
        <w:rPr>
          <w:spacing w:val="-6"/>
        </w:rPr>
        <w:t xml:space="preserve"> </w:t>
      </w:r>
      <w:r>
        <w:t>позиций;</w:t>
      </w:r>
      <w:r>
        <w:rPr>
          <w:spacing w:val="-2"/>
        </w:rPr>
        <w:t xml:space="preserve"> </w:t>
      </w:r>
      <w:r>
        <w:t>публично</w:t>
      </w:r>
      <w:r>
        <w:rPr>
          <w:spacing w:val="-4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выполненного</w:t>
      </w:r>
      <w:r>
        <w:rPr>
          <w:spacing w:val="-4"/>
        </w:rPr>
        <w:t xml:space="preserve"> </w:t>
      </w:r>
      <w:r>
        <w:t>опыта (эксперимента, исследования, проекта); самостоятельно выбирать формат выступления с учетом задач презентации и особенностей аудитории и в соответствии с ним;</w:t>
      </w:r>
      <w:proofErr w:type="gramEnd"/>
      <w:r>
        <w:t xml:space="preserve"> составлять устные и письменные т</w:t>
      </w:r>
      <w:r>
        <w:t>ексты с использованием иллюстративных материалов.</w:t>
      </w:r>
    </w:p>
    <w:p w:rsidR="00D977FB" w:rsidRDefault="00F350E0">
      <w:pPr>
        <w:pStyle w:val="a3"/>
        <w:spacing w:before="177" w:line="285" w:lineRule="auto"/>
        <w:ind w:left="335" w:right="380" w:hanging="10"/>
        <w:jc w:val="both"/>
      </w:pPr>
      <w:proofErr w:type="gramStart"/>
      <w:r>
        <w:rPr>
          <w:b/>
          <w:i/>
        </w:rPr>
        <w:t xml:space="preserve">Совместная деятельность (сотрудничество): </w:t>
      </w:r>
      <w: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</w:t>
      </w:r>
      <w:r>
        <w:rPr>
          <w:spacing w:val="-14"/>
        </w:rPr>
        <w:t xml:space="preserve"> </w:t>
      </w:r>
      <w:r>
        <w:t>форм</w:t>
      </w:r>
      <w:r>
        <w:rPr>
          <w:spacing w:val="-14"/>
        </w:rPr>
        <w:t xml:space="preserve"> </w:t>
      </w:r>
      <w:r>
        <w:t>взаимод</w:t>
      </w:r>
      <w:r>
        <w:t>ействия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решении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задачи;</w:t>
      </w:r>
      <w:r>
        <w:rPr>
          <w:spacing w:val="-14"/>
        </w:rPr>
        <w:t xml:space="preserve"> </w:t>
      </w:r>
      <w:r>
        <w:t>принимать</w:t>
      </w:r>
      <w:r>
        <w:rPr>
          <w:spacing w:val="-13"/>
        </w:rPr>
        <w:t xml:space="preserve"> </w:t>
      </w:r>
      <w:r>
        <w:t>цель</w:t>
      </w:r>
      <w:r>
        <w:rPr>
          <w:spacing w:val="-14"/>
        </w:rPr>
        <w:t xml:space="preserve"> </w:t>
      </w:r>
      <w:r>
        <w:t>совместной</w:t>
      </w:r>
      <w:r>
        <w:rPr>
          <w:spacing w:val="-14"/>
        </w:rPr>
        <w:t xml:space="preserve"> </w:t>
      </w:r>
      <w:r>
        <w:t>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</w:t>
      </w:r>
      <w:r>
        <w:t>влять готовность руководить, выполнять поручения, подчиняться;</w:t>
      </w:r>
      <w:proofErr w:type="gramEnd"/>
      <w:r>
        <w:t xml:space="preserve">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</w:t>
      </w:r>
      <w:r>
        <w:t>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</w:t>
      </w:r>
      <w:r>
        <w:rPr>
          <w:spacing w:val="-14"/>
        </w:rPr>
        <w:t xml:space="preserve"> </w:t>
      </w:r>
      <w:r>
        <w:t>свои</w:t>
      </w:r>
      <w:r>
        <w:rPr>
          <w:spacing w:val="-14"/>
        </w:rPr>
        <w:t xml:space="preserve"> </w:t>
      </w:r>
      <w:r>
        <w:t>действия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другими</w:t>
      </w:r>
      <w:r>
        <w:rPr>
          <w:spacing w:val="-14"/>
        </w:rPr>
        <w:t xml:space="preserve"> </w:t>
      </w:r>
      <w:r>
        <w:t>членами</w:t>
      </w:r>
      <w:r>
        <w:rPr>
          <w:spacing w:val="-14"/>
        </w:rPr>
        <w:t xml:space="preserve"> </w:t>
      </w:r>
      <w:r>
        <w:t>команды;</w:t>
      </w:r>
      <w:r>
        <w:rPr>
          <w:spacing w:val="-14"/>
        </w:rPr>
        <w:t xml:space="preserve"> </w:t>
      </w:r>
      <w:r>
        <w:t>оценивать</w:t>
      </w:r>
      <w:r>
        <w:rPr>
          <w:spacing w:val="-13"/>
        </w:rPr>
        <w:t xml:space="preserve"> </w:t>
      </w:r>
      <w:r>
        <w:t>качество</w:t>
      </w:r>
      <w:r>
        <w:rPr>
          <w:spacing w:val="-14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вклада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общий</w:t>
      </w:r>
      <w:r>
        <w:rPr>
          <w:spacing w:val="-14"/>
        </w:rPr>
        <w:t xml:space="preserve"> </w:t>
      </w:r>
      <w:r>
        <w:t>продукт по критериям, самостоятельно сформулированным участниками взаимодействия; сравнивать результаты с исходной задачей, вклад каждого члена команды в достижение результатов, разделять сферу ответственности и проявлять готовность к предоставлени</w:t>
      </w:r>
      <w:r>
        <w:t>ю отчета перед группой.</w:t>
      </w:r>
    </w:p>
    <w:p w:rsidR="00D977FB" w:rsidRDefault="00D977FB">
      <w:pPr>
        <w:spacing w:line="285" w:lineRule="auto"/>
        <w:jc w:val="both"/>
        <w:sectPr w:rsidR="00D977FB">
          <w:pgSz w:w="11910" w:h="16840"/>
          <w:pgMar w:top="620" w:right="380" w:bottom="280" w:left="380" w:header="720" w:footer="720" w:gutter="0"/>
          <w:cols w:space="720"/>
        </w:sectPr>
      </w:pPr>
    </w:p>
    <w:p w:rsidR="00D977FB" w:rsidRDefault="00F350E0">
      <w:pPr>
        <w:pStyle w:val="1"/>
        <w:numPr>
          <w:ilvl w:val="0"/>
          <w:numId w:val="2"/>
        </w:numPr>
        <w:tabs>
          <w:tab w:val="left" w:pos="545"/>
        </w:tabs>
        <w:spacing w:before="80"/>
        <w:ind w:left="545" w:hanging="220"/>
      </w:pPr>
      <w:r>
        <w:lastRenderedPageBreak/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2"/>
        </w:rPr>
        <w:t xml:space="preserve"> </w:t>
      </w:r>
      <w:r>
        <w:rPr>
          <w:spacing w:val="-2"/>
        </w:rPr>
        <w:t>действиями</w:t>
      </w:r>
    </w:p>
    <w:p w:rsidR="00D977FB" w:rsidRDefault="00F350E0">
      <w:pPr>
        <w:pStyle w:val="a3"/>
        <w:spacing w:before="213" w:line="285" w:lineRule="auto"/>
        <w:ind w:left="335" w:right="383" w:hanging="10"/>
        <w:jc w:val="both"/>
      </w:pPr>
      <w:r>
        <w:rPr>
          <w:b/>
          <w:i/>
        </w:rPr>
        <w:t xml:space="preserve">Самоорганизация: </w:t>
      </w:r>
      <w:r>
        <w:t>выявлять проблемы для решения в жизненных и учебных ситуациях; ориентироваться в различных подходах к принятию решений (индивидуальный, принятие решения в группе, принятие решений группой); самостоятельно составлять алгоритм решения задачи (или его часть),</w:t>
      </w:r>
      <w:r>
        <w:t xml:space="preserve"> выбирать способ решения учебной задачи с учетом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</w:t>
      </w:r>
      <w:r>
        <w:t>учетом получения новых знаний об изучаемом объекте; делать выбор и брать ответственность за решение</w:t>
      </w:r>
    </w:p>
    <w:p w:rsidR="00D977FB" w:rsidRDefault="00F350E0">
      <w:pPr>
        <w:pStyle w:val="a3"/>
        <w:spacing w:before="175" w:line="285" w:lineRule="auto"/>
        <w:ind w:left="335" w:right="381" w:hanging="10"/>
        <w:jc w:val="both"/>
      </w:pPr>
      <w:proofErr w:type="gramStart"/>
      <w:r>
        <w:rPr>
          <w:b/>
          <w:i/>
        </w:rPr>
        <w:t>Самоконтроль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(рефлексия):</w:t>
      </w:r>
      <w:r>
        <w:rPr>
          <w:b/>
          <w:i/>
          <w:spacing w:val="-4"/>
        </w:rPr>
        <w:t xml:space="preserve"> </w:t>
      </w:r>
      <w:r>
        <w:t>владеть</w:t>
      </w:r>
      <w:r>
        <w:rPr>
          <w:spacing w:val="-6"/>
        </w:rPr>
        <w:t xml:space="preserve"> </w:t>
      </w:r>
      <w:r>
        <w:t>разными</w:t>
      </w:r>
      <w:r>
        <w:rPr>
          <w:spacing w:val="-10"/>
        </w:rPr>
        <w:t xml:space="preserve"> </w:t>
      </w: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7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рефлексии; давать адекватную оценку ситуации и предлагать план ее </w:t>
      </w:r>
      <w:r>
        <w:t>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деятельности; давать оценку приобретенному</w:t>
      </w:r>
      <w:r>
        <w:t xml:space="preserve"> опыту, уметь находить позитивное в произошедшей ситуации;</w:t>
      </w:r>
      <w:proofErr w:type="gramEnd"/>
      <w:r>
        <w:t xml:space="preserve">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</w:t>
      </w:r>
    </w:p>
    <w:p w:rsidR="00D977FB" w:rsidRDefault="00D977FB">
      <w:pPr>
        <w:pStyle w:val="a3"/>
        <w:spacing w:before="220"/>
      </w:pPr>
    </w:p>
    <w:p w:rsidR="00D977FB" w:rsidRDefault="00F350E0">
      <w:pPr>
        <w:pStyle w:val="a3"/>
        <w:spacing w:line="285" w:lineRule="auto"/>
        <w:ind w:left="335" w:right="385" w:hanging="10"/>
        <w:jc w:val="both"/>
      </w:pPr>
      <w:r>
        <w:rPr>
          <w:b/>
          <w:i/>
        </w:rPr>
        <w:t>Эмоциональный</w:t>
      </w:r>
      <w:r>
        <w:rPr>
          <w:b/>
          <w:i/>
        </w:rPr>
        <w:t xml:space="preserve"> интеллект: </w:t>
      </w:r>
      <w:r>
        <w:t>развивать способность управлять собственными эмоциями и эмоциями других; 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D977FB" w:rsidRDefault="00F350E0">
      <w:pPr>
        <w:pStyle w:val="a3"/>
        <w:spacing w:before="175" w:line="285" w:lineRule="auto"/>
        <w:ind w:left="335" w:right="383" w:hanging="10"/>
        <w:jc w:val="both"/>
      </w:pPr>
      <w:r>
        <w:rPr>
          <w:b/>
          <w:i/>
        </w:rPr>
        <w:t>Приня</w:t>
      </w:r>
      <w:r>
        <w:rPr>
          <w:b/>
          <w:i/>
        </w:rPr>
        <w:t xml:space="preserve">тие себя и других: </w:t>
      </w:r>
      <w:r>
        <w:t>осознанно относиться к другому человеку и его мнению; признавать своё и чужое право на ошибку; принимать себя и других, не осуждая; проявлять открытость; осознавать невозможность контролировать всё вокруг.</w:t>
      </w:r>
    </w:p>
    <w:p w:rsidR="00D977FB" w:rsidRDefault="00F350E0">
      <w:pPr>
        <w:pStyle w:val="1"/>
        <w:spacing w:before="177"/>
        <w:jc w:val="both"/>
      </w:pPr>
      <w:r>
        <w:rPr>
          <w:spacing w:val="-2"/>
        </w:rPr>
        <w:t>ЛИЧНОСТНЫЕ</w:t>
      </w:r>
      <w:r>
        <w:rPr>
          <w:spacing w:val="5"/>
        </w:rPr>
        <w:t xml:space="preserve"> </w:t>
      </w:r>
      <w:r>
        <w:rPr>
          <w:spacing w:val="-2"/>
        </w:rPr>
        <w:t>РЕЗУЛЬТАТЫ</w:t>
      </w:r>
    </w:p>
    <w:p w:rsidR="00D977FB" w:rsidRDefault="00F350E0">
      <w:pPr>
        <w:pStyle w:val="a3"/>
        <w:spacing w:before="179" w:line="285" w:lineRule="auto"/>
        <w:ind w:left="335" w:right="381" w:hanging="10"/>
        <w:jc w:val="both"/>
      </w:pPr>
      <w:proofErr w:type="gramStart"/>
      <w:r>
        <w:t>В</w:t>
      </w:r>
      <w:r>
        <w:rPr>
          <w:spacing w:val="-14"/>
        </w:rPr>
        <w:t xml:space="preserve"> </w:t>
      </w:r>
      <w:r>
        <w:t>сфере</w:t>
      </w:r>
      <w:r>
        <w:rPr>
          <w:spacing w:val="-14"/>
        </w:rPr>
        <w:t xml:space="preserve"> </w:t>
      </w:r>
      <w:r>
        <w:t>л</w:t>
      </w:r>
      <w:r>
        <w:t>ичностных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приоритетное</w:t>
      </w:r>
      <w:r>
        <w:rPr>
          <w:spacing w:val="-14"/>
        </w:rPr>
        <w:t xml:space="preserve"> </w:t>
      </w:r>
      <w:r>
        <w:t>внимание</w:t>
      </w:r>
      <w:r>
        <w:rPr>
          <w:spacing w:val="-14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курса</w:t>
      </w:r>
      <w:r>
        <w:rPr>
          <w:spacing w:val="-13"/>
        </w:rPr>
        <w:t xml:space="preserve"> </w:t>
      </w:r>
      <w:r>
        <w:t>уделяется</w:t>
      </w:r>
      <w:r>
        <w:rPr>
          <w:spacing w:val="-14"/>
        </w:rPr>
        <w:t xml:space="preserve"> </w:t>
      </w:r>
      <w:r>
        <w:t>адаптации</w:t>
      </w:r>
      <w:r>
        <w:rPr>
          <w:spacing w:val="-14"/>
        </w:rPr>
        <w:t xml:space="preserve"> </w:t>
      </w:r>
      <w:r>
        <w:t>обучающегося к изменяющимся условиям социальной и природной среды:</w:t>
      </w:r>
      <w:r>
        <w:rPr>
          <w:spacing w:val="40"/>
        </w:rPr>
        <w:t xml:space="preserve"> </w:t>
      </w:r>
      <w: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2"/>
        </w:rPr>
        <w:t xml:space="preserve"> </w:t>
      </w:r>
      <w:r>
        <w:t>семью,</w:t>
      </w:r>
      <w:r>
        <w:rPr>
          <w:spacing w:val="-1"/>
        </w:rPr>
        <w:t xml:space="preserve"> </w:t>
      </w:r>
      <w:r>
        <w:t>группы,</w:t>
      </w:r>
      <w:r>
        <w:rPr>
          <w:spacing w:val="-1"/>
        </w:rPr>
        <w:t xml:space="preserve"> </w:t>
      </w:r>
      <w:r>
        <w:t>сформированные по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 социального в</w:t>
      </w:r>
      <w:r>
        <w:t>заимодействия с людьми из другой культурной среды;</w:t>
      </w:r>
      <w:proofErr w:type="gramEnd"/>
      <w:r>
        <w:t xml:space="preserve"> потребность во взаимодействии в условиях неопределённости, открытость опыту и знаниям других; потребность в действии в условиях неопределённости,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повышении</w:t>
      </w:r>
      <w:r>
        <w:rPr>
          <w:spacing w:val="-2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компетентности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практическую</w:t>
      </w:r>
      <w:r>
        <w:rPr>
          <w:spacing w:val="-1"/>
        </w:rPr>
        <w:t xml:space="preserve"> </w:t>
      </w:r>
      <w:r>
        <w:t>деятельность,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 умение</w:t>
      </w:r>
      <w:r>
        <w:rPr>
          <w:spacing w:val="-2"/>
        </w:rPr>
        <w:t xml:space="preserve"> </w:t>
      </w:r>
      <w:r>
        <w:t>учиться у</w:t>
      </w:r>
      <w:r>
        <w:rPr>
          <w:spacing w:val="-5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получать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 опыта</w:t>
      </w:r>
      <w:r>
        <w:rPr>
          <w:spacing w:val="-3"/>
        </w:rPr>
        <w:t xml:space="preserve"> </w:t>
      </w:r>
      <w:r>
        <w:t>других;</w:t>
      </w:r>
      <w:r>
        <w:rPr>
          <w:spacing w:val="-2"/>
        </w:rPr>
        <w:t xml:space="preserve"> </w:t>
      </w:r>
      <w:r>
        <w:t>необходимость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формировании</w:t>
      </w:r>
      <w:r>
        <w:rPr>
          <w:spacing w:val="-3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связывать</w:t>
      </w:r>
      <w:r>
        <w:rPr>
          <w:spacing w:val="-3"/>
        </w:rPr>
        <w:t xml:space="preserve"> </w:t>
      </w:r>
      <w:r>
        <w:t>образы,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идеи, понятия, гипотезы об объектах и явлениях, в том числе ранее неизвестных, осознание дефицита собственных знаний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компетенций,</w:t>
      </w:r>
      <w:r>
        <w:rPr>
          <w:spacing w:val="-8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развития;</w:t>
      </w:r>
      <w:r>
        <w:rPr>
          <w:spacing w:val="-5"/>
        </w:rPr>
        <w:t xml:space="preserve"> </w:t>
      </w:r>
      <w:proofErr w:type="gramStart"/>
      <w:r>
        <w:t>умение</w:t>
      </w:r>
      <w:r>
        <w:rPr>
          <w:spacing w:val="-6"/>
        </w:rPr>
        <w:t xml:space="preserve"> </w:t>
      </w:r>
      <w:r>
        <w:t>оперировать</w:t>
      </w:r>
      <w:r>
        <w:rPr>
          <w:spacing w:val="-8"/>
        </w:rPr>
        <w:t xml:space="preserve"> </w:t>
      </w:r>
      <w:r>
        <w:t>основными</w:t>
      </w:r>
      <w:r>
        <w:rPr>
          <w:spacing w:val="-6"/>
        </w:rPr>
        <w:t xml:space="preserve"> </w:t>
      </w:r>
      <w:r>
        <w:t>понятиями,</w:t>
      </w:r>
      <w:r>
        <w:rPr>
          <w:spacing w:val="-6"/>
        </w:rPr>
        <w:t xml:space="preserve"> </w:t>
      </w:r>
      <w:r>
        <w:t>терминами и представлениями в области концепции устойч</w:t>
      </w:r>
      <w:r>
        <w:t>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способность осознавать стрессовую</w:t>
      </w:r>
      <w:r>
        <w:rPr>
          <w:spacing w:val="-9"/>
        </w:rPr>
        <w:t xml:space="preserve"> </w:t>
      </w:r>
      <w:r>
        <w:t>си</w:t>
      </w:r>
      <w:r>
        <w:t>туацию,</w:t>
      </w:r>
      <w:r>
        <w:rPr>
          <w:spacing w:val="-10"/>
        </w:rPr>
        <w:t xml:space="preserve"> </w:t>
      </w:r>
      <w:r>
        <w:t>оценивать</w:t>
      </w:r>
      <w:r>
        <w:rPr>
          <w:spacing w:val="-10"/>
        </w:rPr>
        <w:t xml:space="preserve"> </w:t>
      </w:r>
      <w:r>
        <w:t>происходящие</w:t>
      </w:r>
      <w:r>
        <w:rPr>
          <w:spacing w:val="-9"/>
        </w:rPr>
        <w:t xml:space="preserve"> </w:t>
      </w:r>
      <w:r>
        <w:t>изменения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последствия,</w:t>
      </w:r>
      <w:r>
        <w:rPr>
          <w:spacing w:val="-10"/>
        </w:rPr>
        <w:t xml:space="preserve"> </w:t>
      </w:r>
      <w:r>
        <w:t>опираясь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жизненный,</w:t>
      </w:r>
      <w:r>
        <w:rPr>
          <w:spacing w:val="-12"/>
        </w:rPr>
        <w:t xml:space="preserve"> </w:t>
      </w:r>
      <w:r>
        <w:t>речевой и читательский опыт;</w:t>
      </w:r>
      <w:proofErr w:type="gramEnd"/>
      <w:r>
        <w:t xml:space="preserve"> </w:t>
      </w:r>
      <w:proofErr w:type="gramStart"/>
      <w:r>
        <w:t>воспринимать стрессовую ситуацию как вызов, требующий контрмер; оценивать ситуацию стресса, корректировать принимаемые решения и действия; формул</w:t>
      </w:r>
      <w:r>
        <w:t>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F350E0" w:rsidRPr="00F350E0" w:rsidRDefault="00F350E0" w:rsidP="00F350E0">
      <w:pPr>
        <w:pStyle w:val="a3"/>
        <w:ind w:firstLine="851"/>
        <w:rPr>
          <w:spacing w:val="-58"/>
        </w:rPr>
      </w:pPr>
      <w:r w:rsidRPr="00F350E0">
        <w:rPr>
          <w:b/>
        </w:rPr>
        <w:t>Реализация</w:t>
      </w:r>
      <w:r w:rsidRPr="00F350E0">
        <w:rPr>
          <w:b/>
          <w:spacing w:val="-8"/>
        </w:rPr>
        <w:t xml:space="preserve"> </w:t>
      </w:r>
      <w:r w:rsidRPr="00F350E0">
        <w:rPr>
          <w:b/>
        </w:rPr>
        <w:t>воспитательного</w:t>
      </w:r>
      <w:r w:rsidRPr="00F350E0">
        <w:rPr>
          <w:b/>
          <w:spacing w:val="-10"/>
        </w:rPr>
        <w:t xml:space="preserve"> </w:t>
      </w:r>
      <w:r w:rsidRPr="00F350E0">
        <w:rPr>
          <w:b/>
        </w:rPr>
        <w:t>потенциала</w:t>
      </w:r>
      <w:r w:rsidRPr="00F350E0">
        <w:rPr>
          <w:b/>
          <w:spacing w:val="-7"/>
        </w:rPr>
        <w:t xml:space="preserve"> </w:t>
      </w:r>
      <w:r w:rsidRPr="00F350E0">
        <w:rPr>
          <w:b/>
        </w:rPr>
        <w:t>урока</w:t>
      </w:r>
      <w:r w:rsidRPr="00F350E0">
        <w:rPr>
          <w:b/>
          <w:spacing w:val="-7"/>
        </w:rPr>
        <w:t xml:space="preserve"> </w:t>
      </w:r>
      <w:r w:rsidRPr="00F350E0">
        <w:rPr>
          <w:b/>
        </w:rPr>
        <w:t>педагогами-предметниками</w:t>
      </w:r>
      <w:r w:rsidRPr="00F350E0">
        <w:rPr>
          <w:spacing w:val="-6"/>
        </w:rPr>
        <w:t xml:space="preserve"> </w:t>
      </w:r>
      <w:r w:rsidRPr="00F350E0">
        <w:t>предполагает</w:t>
      </w:r>
      <w:proofErr w:type="gramStart"/>
      <w:r w:rsidRPr="00F350E0">
        <w:rPr>
          <w:spacing w:val="-58"/>
        </w:rPr>
        <w:t xml:space="preserve"> :</w:t>
      </w:r>
      <w:proofErr w:type="gramEnd"/>
    </w:p>
    <w:p w:rsidR="00F350E0" w:rsidRPr="00F350E0" w:rsidRDefault="00F350E0" w:rsidP="00F350E0">
      <w:pPr>
        <w:pStyle w:val="a5"/>
        <w:tabs>
          <w:tab w:val="left" w:pos="1395"/>
        </w:tabs>
        <w:spacing w:before="7"/>
        <w:ind w:left="851" w:firstLine="0"/>
      </w:pPr>
    </w:p>
    <w:p w:rsidR="00F350E0" w:rsidRPr="00F350E0" w:rsidRDefault="00F350E0" w:rsidP="00F350E0">
      <w:pPr>
        <w:pStyle w:val="a5"/>
        <w:numPr>
          <w:ilvl w:val="0"/>
          <w:numId w:val="5"/>
        </w:numPr>
        <w:tabs>
          <w:tab w:val="left" w:pos="1395"/>
        </w:tabs>
        <w:spacing w:before="4"/>
        <w:ind w:left="567" w:firstLine="284"/>
      </w:pPr>
      <w:r w:rsidRPr="00F350E0">
        <w:t>выбор методов, методик, технологий, оказывающих воспитательное воздействие на личность,</w:t>
      </w:r>
      <w:r w:rsidRPr="00F350E0">
        <w:rPr>
          <w:spacing w:val="-6"/>
        </w:rPr>
        <w:t xml:space="preserve"> </w:t>
      </w:r>
      <w:r w:rsidRPr="00F350E0">
        <w:t>в</w:t>
      </w:r>
      <w:r w:rsidRPr="00F350E0">
        <w:rPr>
          <w:spacing w:val="-5"/>
        </w:rPr>
        <w:t xml:space="preserve"> </w:t>
      </w:r>
      <w:r w:rsidRPr="00F350E0">
        <w:t>соответствии</w:t>
      </w:r>
      <w:r w:rsidRPr="00F350E0">
        <w:rPr>
          <w:spacing w:val="-4"/>
        </w:rPr>
        <w:t xml:space="preserve"> </w:t>
      </w:r>
      <w:r w:rsidRPr="00F350E0">
        <w:t>с</w:t>
      </w:r>
      <w:r w:rsidRPr="00F350E0">
        <w:rPr>
          <w:spacing w:val="-8"/>
        </w:rPr>
        <w:t xml:space="preserve"> </w:t>
      </w:r>
      <w:r w:rsidRPr="00F350E0">
        <w:t>воспитательным</w:t>
      </w:r>
      <w:r w:rsidRPr="00F350E0">
        <w:rPr>
          <w:spacing w:val="-7"/>
        </w:rPr>
        <w:t xml:space="preserve"> </w:t>
      </w:r>
      <w:r w:rsidRPr="00F350E0">
        <w:t>идеалом,</w:t>
      </w:r>
      <w:r w:rsidRPr="00F350E0">
        <w:rPr>
          <w:spacing w:val="-5"/>
        </w:rPr>
        <w:t xml:space="preserve"> </w:t>
      </w:r>
      <w:r w:rsidRPr="00F350E0">
        <w:t>целью</w:t>
      </w:r>
      <w:r w:rsidRPr="00F350E0">
        <w:rPr>
          <w:spacing w:val="-7"/>
        </w:rPr>
        <w:t xml:space="preserve"> </w:t>
      </w:r>
      <w:r w:rsidRPr="00F350E0">
        <w:t>и</w:t>
      </w:r>
      <w:r w:rsidRPr="00F350E0">
        <w:rPr>
          <w:spacing w:val="-6"/>
        </w:rPr>
        <w:t xml:space="preserve"> </w:t>
      </w:r>
      <w:r w:rsidRPr="00F350E0">
        <w:t>задачами</w:t>
      </w:r>
      <w:r w:rsidRPr="00F350E0">
        <w:rPr>
          <w:spacing w:val="-5"/>
        </w:rPr>
        <w:t xml:space="preserve"> </w:t>
      </w:r>
      <w:r w:rsidRPr="00F350E0">
        <w:t>воспитания,</w:t>
      </w:r>
      <w:r w:rsidRPr="00F350E0">
        <w:rPr>
          <w:spacing w:val="-7"/>
        </w:rPr>
        <w:t xml:space="preserve"> </w:t>
      </w:r>
      <w:r w:rsidRPr="00F350E0">
        <w:t>целевыми</w:t>
      </w:r>
      <w:r w:rsidRPr="00F350E0">
        <w:rPr>
          <w:spacing w:val="-4"/>
        </w:rPr>
        <w:t xml:space="preserve"> </w:t>
      </w:r>
      <w:r w:rsidRPr="00F350E0">
        <w:t>ориентирами</w:t>
      </w:r>
      <w:r w:rsidRPr="00F350E0">
        <w:rPr>
          <w:spacing w:val="-4"/>
        </w:rPr>
        <w:t xml:space="preserve"> </w:t>
      </w:r>
      <w:r w:rsidRPr="00F350E0">
        <w:t>результатов</w:t>
      </w:r>
      <w:r w:rsidRPr="00F350E0">
        <w:rPr>
          <w:spacing w:val="-3"/>
        </w:rPr>
        <w:t xml:space="preserve"> </w:t>
      </w:r>
      <w:r w:rsidRPr="00F350E0">
        <w:t>воспитания;</w:t>
      </w:r>
      <w:r w:rsidRPr="00F350E0">
        <w:rPr>
          <w:spacing w:val="-4"/>
        </w:rPr>
        <w:t xml:space="preserve"> </w:t>
      </w:r>
      <w:r w:rsidRPr="00F350E0">
        <w:t>реализация</w:t>
      </w:r>
      <w:r w:rsidRPr="00F350E0">
        <w:rPr>
          <w:spacing w:val="-6"/>
        </w:rPr>
        <w:t xml:space="preserve"> </w:t>
      </w:r>
      <w:r w:rsidRPr="00F350E0">
        <w:t>приоритета</w:t>
      </w:r>
      <w:r w:rsidRPr="00F350E0">
        <w:rPr>
          <w:spacing w:val="-5"/>
        </w:rPr>
        <w:t xml:space="preserve"> </w:t>
      </w:r>
      <w:r w:rsidRPr="00F350E0">
        <w:t>воспитания</w:t>
      </w:r>
      <w:r w:rsidRPr="00F350E0">
        <w:rPr>
          <w:spacing w:val="-4"/>
        </w:rPr>
        <w:t xml:space="preserve"> </w:t>
      </w:r>
      <w:r w:rsidRPr="00F350E0">
        <w:t>в</w:t>
      </w:r>
      <w:r w:rsidRPr="00F350E0">
        <w:rPr>
          <w:spacing w:val="-2"/>
        </w:rPr>
        <w:t xml:space="preserve"> </w:t>
      </w:r>
      <w:r w:rsidRPr="00F350E0">
        <w:t>учебной</w:t>
      </w:r>
      <w:r w:rsidRPr="00F350E0">
        <w:rPr>
          <w:spacing w:val="-4"/>
        </w:rPr>
        <w:t xml:space="preserve"> </w:t>
      </w:r>
      <w:r w:rsidRPr="00F350E0">
        <w:t>деятельности;</w:t>
      </w:r>
    </w:p>
    <w:p w:rsidR="00F350E0" w:rsidRPr="00F350E0" w:rsidRDefault="00F350E0" w:rsidP="00F350E0">
      <w:pPr>
        <w:pStyle w:val="a5"/>
        <w:numPr>
          <w:ilvl w:val="0"/>
          <w:numId w:val="5"/>
        </w:numPr>
        <w:tabs>
          <w:tab w:val="left" w:pos="1395"/>
        </w:tabs>
        <w:spacing w:before="8"/>
        <w:ind w:left="567" w:firstLine="284"/>
      </w:pPr>
      <w:r w:rsidRPr="00F350E0"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</w:t>
      </w:r>
      <w:r w:rsidRPr="00F350E0">
        <w:rPr>
          <w:spacing w:val="-2"/>
        </w:rPr>
        <w:t xml:space="preserve"> </w:t>
      </w:r>
      <w:r w:rsidRPr="00F350E0">
        <w:t>своего</w:t>
      </w:r>
      <w:r w:rsidRPr="00F350E0">
        <w:rPr>
          <w:spacing w:val="-1"/>
        </w:rPr>
        <w:t xml:space="preserve"> </w:t>
      </w:r>
      <w:r w:rsidRPr="00F350E0">
        <w:lastRenderedPageBreak/>
        <w:t>личностного</w:t>
      </w:r>
      <w:r w:rsidRPr="00F350E0">
        <w:rPr>
          <w:spacing w:val="-1"/>
        </w:rPr>
        <w:t xml:space="preserve"> </w:t>
      </w:r>
      <w:r w:rsidRPr="00F350E0">
        <w:t>отношения</w:t>
      </w:r>
      <w:r w:rsidRPr="00F350E0">
        <w:rPr>
          <w:spacing w:val="-4"/>
        </w:rPr>
        <w:t xml:space="preserve"> </w:t>
      </w:r>
      <w:r w:rsidRPr="00F350E0">
        <w:t>к</w:t>
      </w:r>
      <w:r w:rsidRPr="00F350E0">
        <w:rPr>
          <w:spacing w:val="-1"/>
        </w:rPr>
        <w:t xml:space="preserve"> </w:t>
      </w:r>
      <w:r w:rsidRPr="00F350E0">
        <w:t>изучаемым</w:t>
      </w:r>
      <w:r w:rsidRPr="00F350E0">
        <w:rPr>
          <w:spacing w:val="-3"/>
        </w:rPr>
        <w:t xml:space="preserve"> </w:t>
      </w:r>
      <w:r w:rsidRPr="00F350E0">
        <w:t>событиям,</w:t>
      </w:r>
      <w:r w:rsidRPr="00F350E0">
        <w:rPr>
          <w:spacing w:val="-1"/>
        </w:rPr>
        <w:t xml:space="preserve"> </w:t>
      </w:r>
      <w:r w:rsidRPr="00F350E0">
        <w:t>явлениям,</w:t>
      </w:r>
      <w:r w:rsidRPr="00F350E0">
        <w:rPr>
          <w:spacing w:val="-1"/>
        </w:rPr>
        <w:t xml:space="preserve"> </w:t>
      </w:r>
      <w:r w:rsidRPr="00F350E0">
        <w:t>лицам;</w:t>
      </w:r>
    </w:p>
    <w:p w:rsidR="00F350E0" w:rsidRPr="00F350E0" w:rsidRDefault="00F350E0" w:rsidP="00F350E0">
      <w:pPr>
        <w:pStyle w:val="a5"/>
        <w:numPr>
          <w:ilvl w:val="0"/>
          <w:numId w:val="5"/>
        </w:numPr>
        <w:tabs>
          <w:tab w:val="left" w:pos="1395"/>
        </w:tabs>
        <w:spacing w:before="5"/>
        <w:ind w:left="567" w:firstLine="284"/>
      </w:pPr>
      <w:r w:rsidRPr="00F350E0">
        <w:t>применение интерактивных форм учебной работы - интеллектуальных, стимулирующих</w:t>
      </w:r>
      <w:r w:rsidRPr="00F350E0">
        <w:rPr>
          <w:spacing w:val="-57"/>
        </w:rPr>
        <w:t xml:space="preserve"> </w:t>
      </w:r>
      <w:r w:rsidRPr="00F350E0">
        <w:t>познавательную мотивацию игровых методик, дискуссий, дающих возможность приобрести опыт</w:t>
      </w:r>
      <w:r w:rsidRPr="00F350E0">
        <w:rPr>
          <w:spacing w:val="-8"/>
        </w:rPr>
        <w:t xml:space="preserve"> </w:t>
      </w:r>
      <w:r w:rsidRPr="00F350E0">
        <w:t>ведения</w:t>
      </w:r>
      <w:r w:rsidRPr="00F350E0">
        <w:rPr>
          <w:spacing w:val="-10"/>
        </w:rPr>
        <w:t xml:space="preserve"> </w:t>
      </w:r>
      <w:r w:rsidRPr="00F350E0">
        <w:t>конструктивного</w:t>
      </w:r>
      <w:r w:rsidRPr="00F350E0">
        <w:rPr>
          <w:spacing w:val="-8"/>
        </w:rPr>
        <w:t xml:space="preserve"> </w:t>
      </w:r>
      <w:r w:rsidRPr="00F350E0">
        <w:t>диалога;</w:t>
      </w:r>
      <w:r w:rsidRPr="00F350E0">
        <w:rPr>
          <w:spacing w:val="-7"/>
        </w:rPr>
        <w:t xml:space="preserve"> </w:t>
      </w:r>
      <w:r w:rsidRPr="00F350E0">
        <w:t>групповой</w:t>
      </w:r>
      <w:r w:rsidRPr="00F350E0">
        <w:rPr>
          <w:spacing w:val="-8"/>
        </w:rPr>
        <w:t xml:space="preserve"> </w:t>
      </w:r>
      <w:r w:rsidRPr="00F350E0">
        <w:t>работы,</w:t>
      </w:r>
      <w:r w:rsidRPr="00F350E0">
        <w:rPr>
          <w:spacing w:val="-10"/>
        </w:rPr>
        <w:t xml:space="preserve"> </w:t>
      </w:r>
      <w:r w:rsidRPr="00F350E0">
        <w:t>которая</w:t>
      </w:r>
      <w:r w:rsidRPr="00F350E0">
        <w:rPr>
          <w:spacing w:val="-5"/>
        </w:rPr>
        <w:t xml:space="preserve"> </w:t>
      </w:r>
      <w:r w:rsidRPr="00F350E0">
        <w:t>учит</w:t>
      </w:r>
      <w:r w:rsidRPr="00F350E0">
        <w:rPr>
          <w:spacing w:val="-8"/>
        </w:rPr>
        <w:t xml:space="preserve"> </w:t>
      </w:r>
      <w:r w:rsidRPr="00F350E0">
        <w:t>строить</w:t>
      </w:r>
      <w:r w:rsidRPr="00F350E0">
        <w:rPr>
          <w:spacing w:val="-7"/>
        </w:rPr>
        <w:t xml:space="preserve"> </w:t>
      </w:r>
      <w:r w:rsidRPr="00F350E0">
        <w:t>отношения</w:t>
      </w:r>
      <w:r w:rsidRPr="00F350E0">
        <w:rPr>
          <w:spacing w:val="-11"/>
        </w:rPr>
        <w:t xml:space="preserve"> </w:t>
      </w:r>
      <w:r w:rsidRPr="00F350E0">
        <w:t>и</w:t>
      </w:r>
      <w:r w:rsidRPr="00F350E0">
        <w:rPr>
          <w:spacing w:val="-9"/>
        </w:rPr>
        <w:t xml:space="preserve"> </w:t>
      </w:r>
      <w:r w:rsidRPr="00F350E0">
        <w:t>действовать</w:t>
      </w:r>
      <w:r w:rsidRPr="00F350E0">
        <w:rPr>
          <w:spacing w:val="-1"/>
        </w:rPr>
        <w:t xml:space="preserve"> </w:t>
      </w:r>
      <w:r w:rsidRPr="00F350E0">
        <w:t>в</w:t>
      </w:r>
      <w:r w:rsidRPr="00F350E0">
        <w:rPr>
          <w:spacing w:val="-2"/>
        </w:rPr>
        <w:t xml:space="preserve"> </w:t>
      </w:r>
      <w:r w:rsidRPr="00F350E0">
        <w:t>команде,</w:t>
      </w:r>
      <w:r w:rsidRPr="00F350E0">
        <w:rPr>
          <w:spacing w:val="1"/>
        </w:rPr>
        <w:t xml:space="preserve"> </w:t>
      </w:r>
      <w:r w:rsidRPr="00F350E0">
        <w:t>способствует</w:t>
      </w:r>
      <w:r w:rsidRPr="00F350E0">
        <w:rPr>
          <w:spacing w:val="-2"/>
        </w:rPr>
        <w:t xml:space="preserve"> </w:t>
      </w:r>
      <w:r w:rsidRPr="00F350E0">
        <w:t>развитию</w:t>
      </w:r>
      <w:r w:rsidRPr="00F350E0">
        <w:rPr>
          <w:spacing w:val="-1"/>
        </w:rPr>
        <w:t xml:space="preserve"> </w:t>
      </w:r>
      <w:r w:rsidRPr="00F350E0">
        <w:t>критического</w:t>
      </w:r>
      <w:r w:rsidRPr="00F350E0">
        <w:rPr>
          <w:spacing w:val="-1"/>
        </w:rPr>
        <w:t xml:space="preserve"> </w:t>
      </w:r>
      <w:r w:rsidRPr="00F350E0">
        <w:t>мышления;</w:t>
      </w:r>
    </w:p>
    <w:p w:rsidR="00F350E0" w:rsidRPr="00F350E0" w:rsidRDefault="00F350E0" w:rsidP="00F350E0">
      <w:pPr>
        <w:pStyle w:val="a5"/>
        <w:numPr>
          <w:ilvl w:val="0"/>
          <w:numId w:val="4"/>
        </w:numPr>
        <w:tabs>
          <w:tab w:val="left" w:pos="1395"/>
        </w:tabs>
        <w:spacing w:before="4"/>
        <w:ind w:left="567" w:firstLine="284"/>
      </w:pPr>
      <w:r w:rsidRPr="00F350E0">
        <w:t>побуждение обучающихся соблюдать нормы поведения, правила общения со сверстника</w:t>
      </w:r>
      <w:r w:rsidRPr="00F350E0">
        <w:rPr>
          <w:spacing w:val="-57"/>
        </w:rPr>
        <w:t xml:space="preserve"> </w:t>
      </w:r>
      <w:r w:rsidRPr="00F350E0">
        <w:t>ми и педагогами, соответствующие укладу общеобразовательной организации; установление и</w:t>
      </w:r>
      <w:r w:rsidRPr="00F350E0">
        <w:rPr>
          <w:spacing w:val="1"/>
        </w:rPr>
        <w:t xml:space="preserve"> </w:t>
      </w:r>
      <w:r w:rsidRPr="00F350E0">
        <w:t>поддержку</w:t>
      </w:r>
      <w:r w:rsidRPr="00F350E0">
        <w:rPr>
          <w:spacing w:val="-9"/>
        </w:rPr>
        <w:t xml:space="preserve"> </w:t>
      </w:r>
      <w:r w:rsidRPr="00F350E0">
        <w:t>доброжелательной атмосферы;</w:t>
      </w:r>
    </w:p>
    <w:p w:rsidR="00F350E0" w:rsidRDefault="00F350E0">
      <w:pPr>
        <w:pStyle w:val="a3"/>
        <w:spacing w:before="179" w:line="285" w:lineRule="auto"/>
        <w:ind w:left="335" w:right="381" w:hanging="10"/>
        <w:jc w:val="both"/>
      </w:pPr>
    </w:p>
    <w:p w:rsidR="00D977FB" w:rsidRDefault="00F350E0">
      <w:pPr>
        <w:pStyle w:val="a3"/>
        <w:spacing w:before="154"/>
        <w:ind w:left="52" w:right="62"/>
        <w:jc w:val="center"/>
      </w:pPr>
      <w:r>
        <w:t>СОДЕРЖАНИЕ</w:t>
      </w:r>
      <w:r>
        <w:rPr>
          <w:spacing w:val="-11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«ЧИТАТЕЛЬСКАЯ</w:t>
      </w:r>
      <w:r>
        <w:rPr>
          <w:spacing w:val="-8"/>
        </w:rPr>
        <w:t xml:space="preserve"> </w:t>
      </w:r>
      <w:r>
        <w:t>ГРАМОТНОСТЬ»,</w:t>
      </w:r>
      <w:r>
        <w:rPr>
          <w:spacing w:val="-8"/>
        </w:rPr>
        <w:t xml:space="preserve"> </w:t>
      </w:r>
      <w:r>
        <w:t>8</w:t>
      </w:r>
      <w:r>
        <w:rPr>
          <w:spacing w:val="-8"/>
        </w:rPr>
        <w:t xml:space="preserve"> </w:t>
      </w:r>
      <w:r>
        <w:rPr>
          <w:spacing w:val="-2"/>
        </w:rPr>
        <w:t>класс</w:t>
      </w:r>
    </w:p>
    <w:p w:rsidR="00D977FB" w:rsidRDefault="00F350E0">
      <w:pPr>
        <w:pStyle w:val="a3"/>
        <w:spacing w:before="186" w:line="283" w:lineRule="auto"/>
        <w:ind w:left="335" w:right="381" w:hanging="10"/>
        <w:jc w:val="both"/>
      </w:pPr>
      <w:r>
        <w:rPr>
          <w:b/>
        </w:rPr>
        <w:t xml:space="preserve">Введение в курс. 2 ч. </w:t>
      </w:r>
      <w:r>
        <w:t xml:space="preserve">Понятие «грамотный читатель». Входная диагностика уровня </w:t>
      </w:r>
      <w:proofErr w:type="spellStart"/>
      <w:r>
        <w:t>сформированности</w:t>
      </w:r>
      <w:proofErr w:type="spellEnd"/>
      <w:r>
        <w:t xml:space="preserve"> читательской грамотности </w:t>
      </w:r>
      <w:proofErr w:type="gramStart"/>
      <w:r>
        <w:t>обучающихся</w:t>
      </w:r>
      <w:proofErr w:type="gramEnd"/>
      <w:r>
        <w:t xml:space="preserve"> 8 класса.</w:t>
      </w:r>
    </w:p>
    <w:p w:rsidR="00D977FB" w:rsidRDefault="00D977FB">
      <w:pPr>
        <w:spacing w:line="283" w:lineRule="auto"/>
        <w:jc w:val="both"/>
        <w:sectPr w:rsidR="00D977FB" w:rsidSect="00F350E0">
          <w:pgSz w:w="11910" w:h="16840"/>
          <w:pgMar w:top="620" w:right="570" w:bottom="280" w:left="380" w:header="720" w:footer="720" w:gutter="0"/>
          <w:cols w:space="720"/>
        </w:sectPr>
      </w:pPr>
    </w:p>
    <w:p w:rsidR="00D977FB" w:rsidRDefault="00F350E0">
      <w:pPr>
        <w:pStyle w:val="a3"/>
        <w:spacing w:before="78" w:line="285" w:lineRule="auto"/>
        <w:ind w:left="335" w:right="381" w:hanging="10"/>
        <w:jc w:val="both"/>
      </w:pPr>
      <w:r>
        <w:rPr>
          <w:b/>
        </w:rPr>
        <w:lastRenderedPageBreak/>
        <w:t>Текст.</w:t>
      </w:r>
      <w:r>
        <w:rPr>
          <w:b/>
          <w:spacing w:val="-8"/>
        </w:rPr>
        <w:t xml:space="preserve"> </w:t>
      </w:r>
      <w:r>
        <w:rPr>
          <w:b/>
        </w:rPr>
        <w:t>16</w:t>
      </w:r>
      <w:r>
        <w:rPr>
          <w:b/>
          <w:spacing w:val="-10"/>
        </w:rPr>
        <w:t xml:space="preserve"> </w:t>
      </w:r>
      <w:r>
        <w:rPr>
          <w:b/>
        </w:rPr>
        <w:t>ч.</w:t>
      </w:r>
      <w:r>
        <w:rPr>
          <w:b/>
          <w:spacing w:val="-8"/>
        </w:rPr>
        <w:t xml:space="preserve"> </w:t>
      </w:r>
      <w:r>
        <w:t>Учебный</w:t>
      </w:r>
      <w:r>
        <w:rPr>
          <w:spacing w:val="-7"/>
        </w:rPr>
        <w:t xml:space="preserve"> </w:t>
      </w:r>
      <w:r>
        <w:t>текст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источник</w:t>
      </w:r>
      <w:r>
        <w:rPr>
          <w:spacing w:val="-7"/>
        </w:rPr>
        <w:t xml:space="preserve"> </w:t>
      </w:r>
      <w:r>
        <w:t>информации.</w:t>
      </w:r>
      <w:r>
        <w:rPr>
          <w:spacing w:val="-8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текстом:</w:t>
      </w:r>
      <w:r>
        <w:rPr>
          <w:spacing w:val="-8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 xml:space="preserve">текста в изменённой ситуации. Типы текстов: текст-инструкция (указания к выполнению работы, правила, уставы, законы). Тематический контекст, цель и содержание чтения. Тексты личные, социальные, практические, учебные. Тексты бумажные и электронные. </w:t>
      </w:r>
      <w:proofErr w:type="spellStart"/>
      <w:r>
        <w:t>Инфограф</w:t>
      </w:r>
      <w:r>
        <w:t>ика</w:t>
      </w:r>
      <w:proofErr w:type="spellEnd"/>
      <w:r>
        <w:t xml:space="preserve"> как вид электронного текста. Тексты единичные и множественные. Гипертекст. Навигационные ссылки.</w:t>
      </w:r>
    </w:p>
    <w:p w:rsidR="00D977FB" w:rsidRDefault="00F350E0">
      <w:pPr>
        <w:pStyle w:val="a3"/>
        <w:spacing w:before="131" w:line="285" w:lineRule="auto"/>
        <w:ind w:left="335" w:right="381" w:hanging="10"/>
        <w:jc w:val="both"/>
      </w:pPr>
      <w:r>
        <w:rPr>
          <w:b/>
        </w:rPr>
        <w:t>Текстовая</w:t>
      </w:r>
      <w:r>
        <w:rPr>
          <w:b/>
          <w:spacing w:val="-6"/>
        </w:rPr>
        <w:t xml:space="preserve"> </w:t>
      </w:r>
      <w:r>
        <w:rPr>
          <w:b/>
        </w:rPr>
        <w:t>информация.</w:t>
      </w:r>
      <w:r>
        <w:rPr>
          <w:b/>
          <w:spacing w:val="-7"/>
        </w:rPr>
        <w:t xml:space="preserve"> </w:t>
      </w:r>
      <w:r>
        <w:rPr>
          <w:b/>
        </w:rPr>
        <w:t>11</w:t>
      </w:r>
      <w:r>
        <w:rPr>
          <w:b/>
          <w:spacing w:val="-7"/>
        </w:rPr>
        <w:t xml:space="preserve"> </w:t>
      </w:r>
      <w:proofErr w:type="spellStart"/>
      <w:r>
        <w:rPr>
          <w:b/>
        </w:rPr>
        <w:t>ч</w:t>
      </w:r>
      <w:proofErr w:type="gramStart"/>
      <w:r>
        <w:rPr>
          <w:b/>
        </w:rPr>
        <w:t>.</w:t>
      </w:r>
      <w:r>
        <w:t>С</w:t>
      </w:r>
      <w:proofErr w:type="gramEnd"/>
      <w:r>
        <w:t>пособы</w:t>
      </w:r>
      <w:proofErr w:type="spellEnd"/>
      <w:r>
        <w:rPr>
          <w:spacing w:val="-7"/>
        </w:rPr>
        <w:t xml:space="preserve"> </w:t>
      </w:r>
      <w:r>
        <w:t>предъявления</w:t>
      </w:r>
      <w:r>
        <w:rPr>
          <w:spacing w:val="-8"/>
        </w:rPr>
        <w:t xml:space="preserve"> </w:t>
      </w:r>
      <w:r>
        <w:t>информации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тексте.</w:t>
      </w:r>
      <w:r>
        <w:rPr>
          <w:spacing w:val="-10"/>
        </w:rPr>
        <w:t xml:space="preserve"> </w:t>
      </w:r>
      <w:r>
        <w:t>Сплошной</w:t>
      </w:r>
      <w:r>
        <w:rPr>
          <w:spacing w:val="-8"/>
        </w:rPr>
        <w:t xml:space="preserve"> </w:t>
      </w:r>
      <w:r>
        <w:t>текст.</w:t>
      </w:r>
      <w:r>
        <w:rPr>
          <w:spacing w:val="40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 xml:space="preserve">виды сплошных текстов. </w:t>
      </w:r>
      <w:proofErr w:type="spellStart"/>
      <w:r>
        <w:t>Несплошной</w:t>
      </w:r>
      <w:proofErr w:type="spellEnd"/>
      <w:r>
        <w:t xml:space="preserve"> текст. Основные виды </w:t>
      </w:r>
      <w:proofErr w:type="spellStart"/>
      <w:r>
        <w:t>неспло</w:t>
      </w:r>
      <w:r>
        <w:t>шных</w:t>
      </w:r>
      <w:proofErr w:type="spellEnd"/>
      <w:r>
        <w:t xml:space="preserve"> текстов. Смешанный текст. Основные виды смешанных текстов. Составной текст. Основные виды составных текстов.</w:t>
      </w:r>
    </w:p>
    <w:p w:rsidR="00D977FB" w:rsidRDefault="00F350E0">
      <w:pPr>
        <w:pStyle w:val="a3"/>
        <w:spacing w:before="173" w:line="285" w:lineRule="auto"/>
        <w:ind w:left="335" w:right="384" w:hanging="10"/>
        <w:jc w:val="both"/>
        <w:rPr>
          <w:b/>
        </w:rPr>
      </w:pPr>
      <w:r>
        <w:rPr>
          <w:b/>
        </w:rPr>
        <w:t xml:space="preserve">Обобщение курса. 5 ч. </w:t>
      </w:r>
      <w:r>
        <w:t xml:space="preserve">Решение комплексных работ по читательской грамотности. Итоговая диагностика уровня </w:t>
      </w:r>
      <w:proofErr w:type="spellStart"/>
      <w:r>
        <w:t>сформированности</w:t>
      </w:r>
      <w:proofErr w:type="spellEnd"/>
      <w:r>
        <w:t xml:space="preserve"> читательской грамотн</w:t>
      </w:r>
      <w:r>
        <w:t xml:space="preserve">ости обучающихся 8 класса. </w:t>
      </w:r>
      <w:r>
        <w:rPr>
          <w:b/>
        </w:rPr>
        <w:t>2 ч.</w:t>
      </w:r>
    </w:p>
    <w:p w:rsidR="00D977FB" w:rsidRDefault="00D977FB">
      <w:pPr>
        <w:pStyle w:val="a3"/>
        <w:rPr>
          <w:b/>
        </w:rPr>
      </w:pPr>
    </w:p>
    <w:p w:rsidR="00D977FB" w:rsidRDefault="00D977FB">
      <w:pPr>
        <w:pStyle w:val="a3"/>
        <w:spacing w:before="68"/>
        <w:rPr>
          <w:b/>
        </w:rPr>
      </w:pPr>
    </w:p>
    <w:p w:rsidR="00D977FB" w:rsidRDefault="00F350E0">
      <w:pPr>
        <w:pStyle w:val="a3"/>
        <w:ind w:left="1" w:right="62"/>
        <w:jc w:val="center"/>
      </w:pPr>
      <w:r>
        <w:t>ТЕМАТИЧЕСКОЕ</w:t>
      </w:r>
      <w:r>
        <w:rPr>
          <w:spacing w:val="-11"/>
        </w:rPr>
        <w:t xml:space="preserve"> </w:t>
      </w:r>
      <w:r>
        <w:t>ПЛАНИРОВАНИЕ</w:t>
      </w:r>
      <w:r>
        <w:rPr>
          <w:spacing w:val="-10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«ЧИТАТЕЛЬСКАЯ</w:t>
      </w:r>
      <w:r>
        <w:rPr>
          <w:spacing w:val="-10"/>
        </w:rPr>
        <w:t xml:space="preserve"> </w:t>
      </w:r>
      <w:r>
        <w:t>ГРАМОТНОСТЬ»,</w:t>
      </w:r>
      <w:r>
        <w:rPr>
          <w:spacing w:val="-10"/>
        </w:rPr>
        <w:t xml:space="preserve"> </w:t>
      </w:r>
      <w:r>
        <w:t>8</w:t>
      </w:r>
      <w:r>
        <w:rPr>
          <w:spacing w:val="-9"/>
        </w:rPr>
        <w:t xml:space="preserve"> </w:t>
      </w:r>
      <w:r>
        <w:rPr>
          <w:spacing w:val="-2"/>
        </w:rPr>
        <w:t>класс</w:t>
      </w:r>
    </w:p>
    <w:p w:rsidR="00D977FB" w:rsidRDefault="00D977FB">
      <w:pPr>
        <w:pStyle w:val="a3"/>
        <w:spacing w:before="68"/>
        <w:rPr>
          <w:sz w:val="20"/>
        </w:rPr>
      </w:pPr>
    </w:p>
    <w:tbl>
      <w:tblPr>
        <w:tblStyle w:val="TableNormal"/>
        <w:tblW w:w="0" w:type="auto"/>
        <w:tblInd w:w="1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675"/>
        <w:gridCol w:w="995"/>
        <w:gridCol w:w="992"/>
      </w:tblGrid>
      <w:tr w:rsidR="00D977FB">
        <w:trPr>
          <w:trHeight w:val="575"/>
        </w:trPr>
        <w:tc>
          <w:tcPr>
            <w:tcW w:w="562" w:type="dxa"/>
          </w:tcPr>
          <w:p w:rsidR="00D977FB" w:rsidRDefault="00F350E0">
            <w:pPr>
              <w:pStyle w:val="TableParagraph"/>
              <w:spacing w:before="10"/>
              <w:ind w:left="175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  <w:p w:rsidR="00D977FB" w:rsidRDefault="00F350E0">
            <w:pPr>
              <w:pStyle w:val="TableParagraph"/>
              <w:spacing w:before="40" w:line="252" w:lineRule="exact"/>
              <w:ind w:left="127"/>
              <w:rPr>
                <w:b/>
              </w:rPr>
            </w:pPr>
            <w:proofErr w:type="gramStart"/>
            <w:r>
              <w:rPr>
                <w:b/>
                <w:spacing w:val="-5"/>
              </w:rPr>
              <w:t>п</w:t>
            </w:r>
            <w:proofErr w:type="gramEnd"/>
            <w:r>
              <w:rPr>
                <w:b/>
                <w:spacing w:val="-5"/>
              </w:rPr>
              <w:t>/п</w:t>
            </w:r>
          </w:p>
        </w:tc>
        <w:tc>
          <w:tcPr>
            <w:tcW w:w="5675" w:type="dxa"/>
          </w:tcPr>
          <w:p w:rsidR="00D977FB" w:rsidRDefault="00F350E0">
            <w:pPr>
              <w:pStyle w:val="TableParagraph"/>
              <w:spacing w:before="13"/>
              <w:ind w:left="15"/>
              <w:jc w:val="center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</w:p>
        </w:tc>
        <w:tc>
          <w:tcPr>
            <w:tcW w:w="995" w:type="dxa"/>
          </w:tcPr>
          <w:p w:rsidR="00D977FB" w:rsidRDefault="00F350E0">
            <w:pPr>
              <w:pStyle w:val="TableParagraph"/>
              <w:spacing w:before="13"/>
              <w:ind w:left="16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Кол-</w:t>
            </w:r>
            <w:r>
              <w:rPr>
                <w:b/>
                <w:spacing w:val="-5"/>
              </w:rPr>
              <w:t>во</w:t>
            </w:r>
          </w:p>
          <w:p w:rsidR="00D977FB" w:rsidRDefault="00F350E0">
            <w:pPr>
              <w:pStyle w:val="TableParagraph"/>
              <w:spacing w:before="32"/>
              <w:ind w:left="16" w:right="3"/>
              <w:jc w:val="center"/>
              <w:rPr>
                <w:b/>
              </w:rPr>
            </w:pPr>
            <w:proofErr w:type="gramStart"/>
            <w:r>
              <w:rPr>
                <w:b/>
                <w:spacing w:val="-5"/>
              </w:rPr>
              <w:t>ч</w:t>
            </w:r>
            <w:proofErr w:type="gramEnd"/>
            <w:r>
              <w:rPr>
                <w:b/>
                <w:spacing w:val="-5"/>
              </w:rPr>
              <w:t>.</w:t>
            </w:r>
          </w:p>
        </w:tc>
        <w:tc>
          <w:tcPr>
            <w:tcW w:w="992" w:type="dxa"/>
          </w:tcPr>
          <w:p w:rsidR="00D977FB" w:rsidRDefault="00F350E0">
            <w:pPr>
              <w:pStyle w:val="TableParagraph"/>
              <w:spacing w:before="13"/>
              <w:ind w:left="17" w:right="7"/>
              <w:jc w:val="center"/>
              <w:rPr>
                <w:b/>
              </w:rPr>
            </w:pPr>
            <w:proofErr w:type="gramStart"/>
            <w:r>
              <w:rPr>
                <w:b/>
                <w:spacing w:val="-5"/>
              </w:rPr>
              <w:t>ДР</w:t>
            </w:r>
            <w:proofErr w:type="gramEnd"/>
          </w:p>
        </w:tc>
      </w:tr>
      <w:tr w:rsidR="00D977FB">
        <w:trPr>
          <w:trHeight w:val="443"/>
        </w:trPr>
        <w:tc>
          <w:tcPr>
            <w:tcW w:w="562" w:type="dxa"/>
          </w:tcPr>
          <w:p w:rsidR="00D977FB" w:rsidRDefault="00F350E0">
            <w:pPr>
              <w:pStyle w:val="TableParagraph"/>
              <w:spacing w:before="13"/>
              <w:ind w:left="112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5675" w:type="dxa"/>
          </w:tcPr>
          <w:p w:rsidR="00D977FB" w:rsidRDefault="00F350E0">
            <w:pPr>
              <w:pStyle w:val="TableParagraph"/>
              <w:spacing w:before="13"/>
              <w:ind w:left="112"/>
              <w:rPr>
                <w:b/>
              </w:rPr>
            </w:pPr>
            <w:r>
              <w:rPr>
                <w:b/>
              </w:rPr>
              <w:t>Введение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курс</w:t>
            </w:r>
          </w:p>
        </w:tc>
        <w:tc>
          <w:tcPr>
            <w:tcW w:w="995" w:type="dxa"/>
          </w:tcPr>
          <w:p w:rsidR="00D977FB" w:rsidRDefault="00F350E0">
            <w:pPr>
              <w:pStyle w:val="TableParagraph"/>
              <w:spacing w:before="13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92" w:type="dxa"/>
          </w:tcPr>
          <w:p w:rsidR="00D977FB" w:rsidRDefault="00F350E0">
            <w:pPr>
              <w:pStyle w:val="TableParagraph"/>
              <w:spacing w:before="13"/>
              <w:ind w:left="17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</w:tr>
      <w:tr w:rsidR="00D977FB">
        <w:trPr>
          <w:trHeight w:val="445"/>
        </w:trPr>
        <w:tc>
          <w:tcPr>
            <w:tcW w:w="562" w:type="dxa"/>
          </w:tcPr>
          <w:p w:rsidR="00D977FB" w:rsidRDefault="00F350E0">
            <w:pPr>
              <w:pStyle w:val="TableParagraph"/>
              <w:spacing w:before="13"/>
              <w:ind w:left="112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5675" w:type="dxa"/>
          </w:tcPr>
          <w:p w:rsidR="00D977FB" w:rsidRDefault="00F350E0">
            <w:pPr>
              <w:pStyle w:val="TableParagraph"/>
              <w:spacing w:before="13"/>
              <w:ind w:left="112"/>
              <w:rPr>
                <w:b/>
              </w:rPr>
            </w:pPr>
            <w:r>
              <w:rPr>
                <w:b/>
                <w:spacing w:val="-2"/>
              </w:rPr>
              <w:t>Текст</w:t>
            </w:r>
          </w:p>
        </w:tc>
        <w:tc>
          <w:tcPr>
            <w:tcW w:w="995" w:type="dxa"/>
          </w:tcPr>
          <w:p w:rsidR="00D977FB" w:rsidRDefault="00F350E0">
            <w:pPr>
              <w:pStyle w:val="TableParagraph"/>
              <w:spacing w:before="13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992" w:type="dxa"/>
          </w:tcPr>
          <w:p w:rsidR="00D977FB" w:rsidRDefault="00F350E0">
            <w:pPr>
              <w:pStyle w:val="TableParagraph"/>
              <w:spacing w:before="13"/>
              <w:ind w:left="17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-</w:t>
            </w:r>
          </w:p>
        </w:tc>
      </w:tr>
      <w:tr w:rsidR="00D977FB">
        <w:trPr>
          <w:trHeight w:val="443"/>
        </w:trPr>
        <w:tc>
          <w:tcPr>
            <w:tcW w:w="562" w:type="dxa"/>
          </w:tcPr>
          <w:p w:rsidR="00D977FB" w:rsidRDefault="00F350E0">
            <w:pPr>
              <w:pStyle w:val="TableParagraph"/>
              <w:spacing w:before="13"/>
              <w:ind w:left="112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5675" w:type="dxa"/>
          </w:tcPr>
          <w:p w:rsidR="00D977FB" w:rsidRDefault="00F350E0">
            <w:pPr>
              <w:pStyle w:val="TableParagraph"/>
              <w:spacing w:before="13"/>
              <w:ind w:left="112"/>
              <w:rPr>
                <w:b/>
              </w:rPr>
            </w:pPr>
            <w:r>
              <w:rPr>
                <w:b/>
              </w:rPr>
              <w:t>Текстовая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информация</w:t>
            </w:r>
          </w:p>
        </w:tc>
        <w:tc>
          <w:tcPr>
            <w:tcW w:w="995" w:type="dxa"/>
          </w:tcPr>
          <w:p w:rsidR="00D977FB" w:rsidRDefault="00F350E0">
            <w:pPr>
              <w:pStyle w:val="TableParagraph"/>
              <w:spacing w:before="13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992" w:type="dxa"/>
          </w:tcPr>
          <w:p w:rsidR="00D977FB" w:rsidRDefault="00F350E0">
            <w:pPr>
              <w:pStyle w:val="TableParagraph"/>
              <w:spacing w:before="13"/>
              <w:ind w:left="17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-</w:t>
            </w:r>
          </w:p>
        </w:tc>
      </w:tr>
      <w:tr w:rsidR="00D977FB">
        <w:trPr>
          <w:trHeight w:val="445"/>
        </w:trPr>
        <w:tc>
          <w:tcPr>
            <w:tcW w:w="562" w:type="dxa"/>
          </w:tcPr>
          <w:p w:rsidR="00D977FB" w:rsidRDefault="00F350E0">
            <w:pPr>
              <w:pStyle w:val="TableParagraph"/>
              <w:spacing w:before="15"/>
              <w:ind w:left="112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5675" w:type="dxa"/>
          </w:tcPr>
          <w:p w:rsidR="00D977FB" w:rsidRDefault="00F350E0">
            <w:pPr>
              <w:pStyle w:val="TableParagraph"/>
              <w:spacing w:before="15"/>
              <w:ind w:left="112"/>
              <w:rPr>
                <w:b/>
              </w:rPr>
            </w:pPr>
            <w:r>
              <w:rPr>
                <w:b/>
                <w:spacing w:val="-2"/>
              </w:rPr>
              <w:t>Обобщение</w:t>
            </w:r>
          </w:p>
        </w:tc>
        <w:tc>
          <w:tcPr>
            <w:tcW w:w="995" w:type="dxa"/>
          </w:tcPr>
          <w:p w:rsidR="00D977FB" w:rsidRDefault="00F350E0">
            <w:pPr>
              <w:pStyle w:val="TableParagraph"/>
              <w:spacing w:before="15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992" w:type="dxa"/>
          </w:tcPr>
          <w:p w:rsidR="00D977FB" w:rsidRDefault="00F350E0">
            <w:pPr>
              <w:pStyle w:val="TableParagraph"/>
              <w:spacing w:before="15"/>
              <w:ind w:left="17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D977FB">
        <w:trPr>
          <w:trHeight w:val="446"/>
        </w:trPr>
        <w:tc>
          <w:tcPr>
            <w:tcW w:w="6237" w:type="dxa"/>
            <w:gridSpan w:val="2"/>
          </w:tcPr>
          <w:p w:rsidR="00D977FB" w:rsidRDefault="00F350E0">
            <w:pPr>
              <w:pStyle w:val="TableParagraph"/>
              <w:spacing w:before="13"/>
              <w:ind w:left="0" w:right="96"/>
              <w:jc w:val="right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995" w:type="dxa"/>
          </w:tcPr>
          <w:p w:rsidR="00D977FB" w:rsidRDefault="00F350E0">
            <w:pPr>
              <w:pStyle w:val="TableParagraph"/>
              <w:spacing w:before="13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34</w:t>
            </w:r>
          </w:p>
        </w:tc>
        <w:tc>
          <w:tcPr>
            <w:tcW w:w="992" w:type="dxa"/>
          </w:tcPr>
          <w:p w:rsidR="00D977FB" w:rsidRDefault="00F350E0">
            <w:pPr>
              <w:pStyle w:val="TableParagraph"/>
              <w:spacing w:before="13"/>
              <w:ind w:left="17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</w:tbl>
    <w:p w:rsidR="00D977FB" w:rsidRDefault="00D977FB">
      <w:pPr>
        <w:pStyle w:val="a3"/>
        <w:spacing w:before="229"/>
      </w:pPr>
    </w:p>
    <w:p w:rsidR="00D977FB" w:rsidRDefault="00F350E0">
      <w:pPr>
        <w:pStyle w:val="a3"/>
        <w:spacing w:after="5" w:line="285" w:lineRule="auto"/>
        <w:ind w:left="2958" w:right="2956"/>
        <w:jc w:val="center"/>
      </w:pPr>
      <w:r>
        <w:t>КАЛЕНДАРНО-ТЕМАТИЧЕСКОЕ</w:t>
      </w:r>
      <w:r>
        <w:rPr>
          <w:spacing w:val="-14"/>
        </w:rPr>
        <w:t xml:space="preserve"> </w:t>
      </w:r>
      <w:r>
        <w:t>ПЛАНИРОВАНИЕ КУРСА</w:t>
      </w:r>
      <w:r>
        <w:rPr>
          <w:spacing w:val="-7"/>
        </w:rPr>
        <w:t xml:space="preserve"> </w:t>
      </w:r>
      <w:r>
        <w:t>«ЧИТАТЕЛЬСКАЯ</w:t>
      </w:r>
      <w:r>
        <w:rPr>
          <w:spacing w:val="-7"/>
        </w:rPr>
        <w:t xml:space="preserve"> </w:t>
      </w:r>
      <w:r>
        <w:t>ГРАМОТНОСТЬ»,</w:t>
      </w:r>
      <w:r>
        <w:rPr>
          <w:spacing w:val="-8"/>
        </w:rPr>
        <w:t xml:space="preserve"> </w:t>
      </w:r>
      <w:r>
        <w:t>8</w:t>
      </w:r>
      <w:r>
        <w:rPr>
          <w:spacing w:val="-5"/>
        </w:rPr>
        <w:t xml:space="preserve"> </w:t>
      </w:r>
      <w:r>
        <w:rPr>
          <w:spacing w:val="-2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845"/>
        <w:gridCol w:w="725"/>
        <w:gridCol w:w="533"/>
        <w:gridCol w:w="535"/>
        <w:gridCol w:w="2508"/>
        <w:gridCol w:w="3106"/>
      </w:tblGrid>
      <w:tr w:rsidR="00D977FB">
        <w:trPr>
          <w:trHeight w:val="280"/>
        </w:trPr>
        <w:tc>
          <w:tcPr>
            <w:tcW w:w="668" w:type="dxa"/>
            <w:vMerge w:val="restart"/>
          </w:tcPr>
          <w:p w:rsidR="00D977FB" w:rsidRDefault="00F350E0">
            <w:pPr>
              <w:pStyle w:val="TableParagraph"/>
              <w:spacing w:before="8" w:line="278" w:lineRule="auto"/>
              <w:ind w:left="175" w:right="163" w:firstLine="64"/>
              <w:rPr>
                <w:b/>
              </w:rPr>
            </w:pPr>
            <w:r>
              <w:rPr>
                <w:b/>
                <w:spacing w:val="-10"/>
              </w:rPr>
              <w:t xml:space="preserve">№ </w:t>
            </w:r>
            <w:proofErr w:type="gramStart"/>
            <w:r>
              <w:rPr>
                <w:b/>
                <w:spacing w:val="-5"/>
              </w:rPr>
              <w:t>п</w:t>
            </w:r>
            <w:proofErr w:type="gramEnd"/>
            <w:r>
              <w:rPr>
                <w:b/>
                <w:spacing w:val="-5"/>
              </w:rPr>
              <w:t>/п</w:t>
            </w:r>
          </w:p>
        </w:tc>
        <w:tc>
          <w:tcPr>
            <w:tcW w:w="2845" w:type="dxa"/>
            <w:vMerge w:val="restart"/>
          </w:tcPr>
          <w:p w:rsidR="00D977FB" w:rsidRDefault="00F350E0">
            <w:pPr>
              <w:pStyle w:val="TableParagraph"/>
              <w:spacing w:before="8" w:line="259" w:lineRule="auto"/>
              <w:ind w:left="865" w:right="598" w:hanging="207"/>
              <w:rPr>
                <w:b/>
              </w:rPr>
            </w:pPr>
            <w:r>
              <w:rPr>
                <w:b/>
              </w:rPr>
              <w:t>Тема.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Основное </w:t>
            </w: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725" w:type="dxa"/>
            <w:vMerge w:val="restart"/>
          </w:tcPr>
          <w:p w:rsidR="00D977FB" w:rsidRDefault="00F350E0">
            <w:pPr>
              <w:pStyle w:val="TableParagraph"/>
              <w:spacing w:before="8" w:line="259" w:lineRule="auto"/>
              <w:ind w:left="76" w:right="12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Кол- </w:t>
            </w:r>
            <w:proofErr w:type="gramStart"/>
            <w:r>
              <w:rPr>
                <w:b/>
                <w:spacing w:val="-6"/>
              </w:rPr>
              <w:t>во</w:t>
            </w:r>
            <w:proofErr w:type="gramEnd"/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  <w:tc>
          <w:tcPr>
            <w:tcW w:w="1068" w:type="dxa"/>
            <w:gridSpan w:val="2"/>
          </w:tcPr>
          <w:p w:rsidR="00D977FB" w:rsidRDefault="00F350E0">
            <w:pPr>
              <w:pStyle w:val="TableParagraph"/>
              <w:spacing w:before="8" w:line="252" w:lineRule="exact"/>
              <w:ind w:left="291"/>
              <w:rPr>
                <w:b/>
              </w:rPr>
            </w:pPr>
            <w:r>
              <w:rPr>
                <w:b/>
                <w:spacing w:val="-4"/>
              </w:rPr>
              <w:t>Дата</w:t>
            </w:r>
          </w:p>
        </w:tc>
        <w:tc>
          <w:tcPr>
            <w:tcW w:w="2508" w:type="dxa"/>
            <w:vMerge w:val="restart"/>
          </w:tcPr>
          <w:p w:rsidR="00D977FB" w:rsidRDefault="00F350E0">
            <w:pPr>
              <w:pStyle w:val="TableParagraph"/>
              <w:spacing w:before="8" w:line="259" w:lineRule="auto"/>
              <w:ind w:left="222" w:right="160" w:hanging="3"/>
              <w:jc w:val="center"/>
              <w:rPr>
                <w:b/>
              </w:rPr>
            </w:pPr>
            <w:r>
              <w:rPr>
                <w:b/>
              </w:rPr>
              <w:t>Форма проведения занятий и виды учебных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действий</w:t>
            </w:r>
            <w:r>
              <w:rPr>
                <w:b/>
                <w:spacing w:val="-14"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</w:p>
          <w:p w:rsidR="00D977FB" w:rsidRDefault="00F350E0">
            <w:pPr>
              <w:pStyle w:val="TableParagraph"/>
              <w:spacing w:before="0" w:line="251" w:lineRule="exact"/>
              <w:ind w:left="62"/>
              <w:jc w:val="center"/>
              <w:rPr>
                <w:b/>
              </w:rPr>
            </w:pPr>
            <w:r>
              <w:rPr>
                <w:b/>
              </w:rPr>
              <w:t>формирование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ЧГ</w:t>
            </w:r>
          </w:p>
        </w:tc>
        <w:tc>
          <w:tcPr>
            <w:tcW w:w="3106" w:type="dxa"/>
            <w:vMerge w:val="restart"/>
          </w:tcPr>
          <w:p w:rsidR="00D977FB" w:rsidRDefault="00F350E0">
            <w:pPr>
              <w:pStyle w:val="TableParagraph"/>
              <w:spacing w:before="8"/>
              <w:ind w:left="604"/>
              <w:rPr>
                <w:b/>
              </w:rPr>
            </w:pPr>
            <w:r>
              <w:rPr>
                <w:b/>
              </w:rPr>
              <w:t>Примерные</w:t>
            </w:r>
            <w:r>
              <w:rPr>
                <w:b/>
                <w:spacing w:val="-7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ЦОРы</w:t>
            </w:r>
            <w:proofErr w:type="spellEnd"/>
          </w:p>
        </w:tc>
      </w:tr>
      <w:tr w:rsidR="00D977FB">
        <w:trPr>
          <w:trHeight w:val="808"/>
        </w:trPr>
        <w:tc>
          <w:tcPr>
            <w:tcW w:w="668" w:type="dxa"/>
            <w:vMerge/>
            <w:tcBorders>
              <w:top w:val="nil"/>
            </w:tcBorders>
          </w:tcPr>
          <w:p w:rsidR="00D977FB" w:rsidRDefault="00D977FB">
            <w:pPr>
              <w:rPr>
                <w:sz w:val="2"/>
                <w:szCs w:val="2"/>
              </w:rPr>
            </w:pPr>
          </w:p>
        </w:tc>
        <w:tc>
          <w:tcPr>
            <w:tcW w:w="2845" w:type="dxa"/>
            <w:vMerge/>
            <w:tcBorders>
              <w:top w:val="nil"/>
            </w:tcBorders>
          </w:tcPr>
          <w:p w:rsidR="00D977FB" w:rsidRDefault="00D977F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:rsidR="00D977FB" w:rsidRDefault="00D977F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 w:rsidR="00D977FB" w:rsidRDefault="00F350E0">
            <w:pPr>
              <w:pStyle w:val="TableParagraph"/>
              <w:spacing w:before="8"/>
              <w:ind w:left="193"/>
              <w:rPr>
                <w:b/>
              </w:rPr>
            </w:pPr>
            <w:proofErr w:type="gramStart"/>
            <w:r>
              <w:rPr>
                <w:b/>
                <w:spacing w:val="-10"/>
              </w:rPr>
              <w:t>П</w:t>
            </w:r>
            <w:proofErr w:type="gramEnd"/>
          </w:p>
        </w:tc>
        <w:tc>
          <w:tcPr>
            <w:tcW w:w="535" w:type="dxa"/>
          </w:tcPr>
          <w:p w:rsidR="00D977FB" w:rsidRDefault="00F350E0">
            <w:pPr>
              <w:pStyle w:val="TableParagraph"/>
              <w:spacing w:before="8"/>
              <w:ind w:left="185"/>
              <w:rPr>
                <w:b/>
              </w:rPr>
            </w:pPr>
            <w:r>
              <w:rPr>
                <w:b/>
                <w:spacing w:val="-10"/>
              </w:rPr>
              <w:t>Ф</w:t>
            </w:r>
          </w:p>
        </w:tc>
        <w:tc>
          <w:tcPr>
            <w:tcW w:w="2508" w:type="dxa"/>
            <w:vMerge/>
            <w:tcBorders>
              <w:top w:val="nil"/>
            </w:tcBorders>
          </w:tcPr>
          <w:p w:rsidR="00D977FB" w:rsidRDefault="00D977FB">
            <w:pPr>
              <w:rPr>
                <w:sz w:val="2"/>
                <w:szCs w:val="2"/>
              </w:rPr>
            </w:pPr>
          </w:p>
        </w:tc>
        <w:tc>
          <w:tcPr>
            <w:tcW w:w="3106" w:type="dxa"/>
            <w:vMerge/>
            <w:tcBorders>
              <w:top w:val="nil"/>
            </w:tcBorders>
          </w:tcPr>
          <w:p w:rsidR="00D977FB" w:rsidRDefault="00D977FB">
            <w:pPr>
              <w:rPr>
                <w:sz w:val="2"/>
                <w:szCs w:val="2"/>
              </w:rPr>
            </w:pPr>
          </w:p>
        </w:tc>
      </w:tr>
      <w:tr w:rsidR="00D977FB">
        <w:trPr>
          <w:trHeight w:val="265"/>
        </w:trPr>
        <w:tc>
          <w:tcPr>
            <w:tcW w:w="668" w:type="dxa"/>
            <w:tcBorders>
              <w:bottom w:val="nil"/>
            </w:tcBorders>
          </w:tcPr>
          <w:p w:rsidR="00D977FB" w:rsidRDefault="00F350E0">
            <w:pPr>
              <w:pStyle w:val="TableParagraph"/>
              <w:spacing w:line="243" w:lineRule="exact"/>
            </w:pPr>
            <w:r>
              <w:rPr>
                <w:spacing w:val="-10"/>
              </w:rPr>
              <w:t>1</w:t>
            </w:r>
          </w:p>
        </w:tc>
        <w:tc>
          <w:tcPr>
            <w:tcW w:w="2845" w:type="dxa"/>
            <w:tcBorders>
              <w:bottom w:val="nil"/>
            </w:tcBorders>
          </w:tcPr>
          <w:p w:rsidR="00D977FB" w:rsidRDefault="00F350E0">
            <w:pPr>
              <w:pStyle w:val="TableParagraph"/>
              <w:spacing w:line="243" w:lineRule="exact"/>
              <w:ind w:left="107"/>
            </w:pPr>
            <w:r>
              <w:rPr>
                <w:b/>
              </w:rPr>
              <w:t>Введение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курс.</w:t>
            </w:r>
            <w:r>
              <w:rPr>
                <w:b/>
                <w:spacing w:val="-6"/>
              </w:rPr>
              <w:t xml:space="preserve"> </w:t>
            </w:r>
            <w:r>
              <w:rPr>
                <w:spacing w:val="-2"/>
              </w:rPr>
              <w:t>Понятие</w:t>
            </w:r>
          </w:p>
        </w:tc>
        <w:tc>
          <w:tcPr>
            <w:tcW w:w="725" w:type="dxa"/>
            <w:tcBorders>
              <w:bottom w:val="nil"/>
            </w:tcBorders>
          </w:tcPr>
          <w:p w:rsidR="00D977FB" w:rsidRDefault="00F350E0">
            <w:pPr>
              <w:pStyle w:val="TableParagraph"/>
              <w:spacing w:line="243" w:lineRule="exact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33" w:type="dxa"/>
            <w:vMerge w:val="restart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  <w:vMerge w:val="restart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  <w:tcBorders>
              <w:bottom w:val="nil"/>
            </w:tcBorders>
          </w:tcPr>
          <w:p w:rsidR="00D977FB" w:rsidRDefault="00F350E0">
            <w:pPr>
              <w:pStyle w:val="TableParagraph"/>
              <w:spacing w:line="243" w:lineRule="exact"/>
              <w:ind w:left="104"/>
            </w:pPr>
            <w:r>
              <w:rPr>
                <w:spacing w:val="-2"/>
              </w:rPr>
              <w:t>Дискуссия</w:t>
            </w:r>
          </w:p>
        </w:tc>
        <w:tc>
          <w:tcPr>
            <w:tcW w:w="3106" w:type="dxa"/>
            <w:tcBorders>
              <w:bottom w:val="nil"/>
            </w:tcBorders>
          </w:tcPr>
          <w:p w:rsidR="00D977FB" w:rsidRDefault="00F350E0">
            <w:pPr>
              <w:pStyle w:val="TableParagraph"/>
              <w:spacing w:before="1" w:line="245" w:lineRule="exact"/>
            </w:pPr>
            <w:r>
              <w:t>Банк</w:t>
            </w:r>
            <w:r>
              <w:rPr>
                <w:spacing w:val="-5"/>
              </w:rPr>
              <w:t xml:space="preserve"> </w:t>
            </w:r>
            <w:r>
              <w:t>заданий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ЧГ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ИСРО</w:t>
            </w:r>
          </w:p>
        </w:tc>
      </w:tr>
      <w:tr w:rsidR="00D977FB" w:rsidRPr="00F350E0">
        <w:trPr>
          <w:trHeight w:val="782"/>
        </w:trPr>
        <w:tc>
          <w:tcPr>
            <w:tcW w:w="668" w:type="dxa"/>
            <w:tcBorders>
              <w:top w:val="nil"/>
              <w:bottom w:val="nil"/>
            </w:tcBorders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:rsidR="00D977FB" w:rsidRDefault="00F350E0">
            <w:pPr>
              <w:pStyle w:val="TableParagraph"/>
              <w:spacing w:before="1"/>
              <w:ind w:left="107"/>
            </w:pPr>
            <w:r>
              <w:t>«грамотный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читатель».</w:t>
            </w:r>
          </w:p>
        </w:tc>
        <w:tc>
          <w:tcPr>
            <w:tcW w:w="725" w:type="dxa"/>
            <w:tcBorders>
              <w:top w:val="nil"/>
              <w:bottom w:val="nil"/>
            </w:tcBorders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3" w:type="dxa"/>
            <w:vMerge/>
            <w:tcBorders>
              <w:top w:val="nil"/>
            </w:tcBorders>
          </w:tcPr>
          <w:p w:rsidR="00D977FB" w:rsidRDefault="00D977FB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D977FB" w:rsidRDefault="00D977FB">
            <w:pPr>
              <w:rPr>
                <w:sz w:val="2"/>
                <w:szCs w:val="2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D977FB" w:rsidRDefault="00F350E0">
            <w:pPr>
              <w:pStyle w:val="TableParagraph"/>
              <w:tabs>
                <w:tab w:val="left" w:pos="1057"/>
                <w:tab w:val="left" w:pos="1851"/>
              </w:tabs>
              <w:spacing w:before="19" w:line="235" w:lineRule="auto"/>
              <w:ind w:left="104" w:right="39"/>
            </w:pP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>поиск, нахождение,</w:t>
            </w:r>
          </w:p>
          <w:p w:rsidR="00D977FB" w:rsidRDefault="00F350E0">
            <w:pPr>
              <w:pStyle w:val="TableParagraph"/>
              <w:spacing w:before="7" w:line="240" w:lineRule="exact"/>
              <w:ind w:left="104"/>
            </w:pPr>
            <w:r>
              <w:rPr>
                <w:spacing w:val="-2"/>
              </w:rPr>
              <w:t>интерпретация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:rsidR="00D977FB" w:rsidRPr="00F350E0" w:rsidRDefault="00F350E0">
            <w:pPr>
              <w:pStyle w:val="TableParagraph"/>
              <w:spacing w:before="15" w:line="259" w:lineRule="auto"/>
              <w:rPr>
                <w:lang w:val="en-US"/>
              </w:rPr>
            </w:pPr>
            <w:hyperlink r:id="rId7">
              <w:r w:rsidRPr="00F350E0">
                <w:rPr>
                  <w:color w:val="0462C1"/>
                  <w:u w:val="single" w:color="0462C1"/>
                  <w:lang w:val="en-US"/>
                </w:rPr>
                <w:t>http://skiv.instrao.ru/bank</w:t>
              </w:r>
            </w:hyperlink>
            <w:r w:rsidRPr="00F350E0">
              <w:rPr>
                <w:color w:val="0462C1"/>
                <w:u w:val="single" w:color="0462C1"/>
                <w:lang w:val="en-US"/>
              </w:rPr>
              <w:t xml:space="preserve"> </w:t>
            </w:r>
            <w:hyperlink r:id="rId8">
              <w:r w:rsidRPr="00F350E0">
                <w:rPr>
                  <w:color w:val="0462C1"/>
                  <w:u w:val="single" w:color="0462C1"/>
                  <w:lang w:val="en-US"/>
                </w:rPr>
                <w:t>-</w:t>
              </w:r>
            </w:hyperlink>
            <w:r w:rsidRPr="00F350E0">
              <w:rPr>
                <w:color w:val="0462C1"/>
                <w:lang w:val="en-US"/>
              </w:rPr>
              <w:t xml:space="preserve"> </w:t>
            </w:r>
            <w:hyperlink r:id="rId9">
              <w:proofErr w:type="spellStart"/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zadaniy</w:t>
              </w:r>
              <w:proofErr w:type="spellEnd"/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/</w:t>
              </w:r>
              <w:proofErr w:type="spellStart"/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chitatelskaya</w:t>
              </w:r>
            </w:hyperlink>
            <w:hyperlink r:id="rId10"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gramotnost</w:t>
              </w:r>
              <w:proofErr w:type="spellEnd"/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/</w:t>
              </w:r>
            </w:hyperlink>
          </w:p>
        </w:tc>
      </w:tr>
      <w:tr w:rsidR="00D977FB">
        <w:trPr>
          <w:trHeight w:val="467"/>
        </w:trPr>
        <w:tc>
          <w:tcPr>
            <w:tcW w:w="668" w:type="dxa"/>
            <w:tcBorders>
              <w:top w:val="nil"/>
            </w:tcBorders>
          </w:tcPr>
          <w:p w:rsidR="00D977FB" w:rsidRPr="00F350E0" w:rsidRDefault="00D977FB">
            <w:pPr>
              <w:pStyle w:val="TableParagraph"/>
              <w:spacing w:before="0"/>
              <w:ind w:left="0"/>
              <w:rPr>
                <w:lang w:val="en-US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:rsidR="00D977FB" w:rsidRPr="00F350E0" w:rsidRDefault="00D977FB">
            <w:pPr>
              <w:pStyle w:val="TableParagraph"/>
              <w:spacing w:before="0"/>
              <w:ind w:left="0"/>
              <w:rPr>
                <w:lang w:val="en-US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:rsidR="00D977FB" w:rsidRPr="00F350E0" w:rsidRDefault="00D977FB">
            <w:pPr>
              <w:pStyle w:val="TableParagraph"/>
              <w:spacing w:before="0"/>
              <w:ind w:left="0"/>
              <w:rPr>
                <w:lang w:val="en-US"/>
              </w:rPr>
            </w:pPr>
          </w:p>
        </w:tc>
        <w:tc>
          <w:tcPr>
            <w:tcW w:w="533" w:type="dxa"/>
            <w:vMerge/>
            <w:tcBorders>
              <w:top w:val="nil"/>
            </w:tcBorders>
          </w:tcPr>
          <w:p w:rsidR="00D977FB" w:rsidRPr="00F350E0" w:rsidRDefault="00D977FB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D977FB" w:rsidRPr="00F350E0" w:rsidRDefault="00D977FB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508" w:type="dxa"/>
            <w:tcBorders>
              <w:top w:val="nil"/>
            </w:tcBorders>
          </w:tcPr>
          <w:p w:rsidR="00D977FB" w:rsidRDefault="00F350E0">
            <w:pPr>
              <w:pStyle w:val="TableParagraph"/>
              <w:spacing w:before="0" w:line="251" w:lineRule="exact"/>
              <w:ind w:left="104"/>
            </w:pPr>
            <w:r>
              <w:t>информации,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рефлексия</w:t>
            </w:r>
          </w:p>
        </w:tc>
        <w:tc>
          <w:tcPr>
            <w:tcW w:w="3106" w:type="dxa"/>
            <w:tcBorders>
              <w:top w:val="nil"/>
            </w:tcBorders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</w:tr>
      <w:tr w:rsidR="00D977FB">
        <w:trPr>
          <w:trHeight w:val="1535"/>
        </w:trPr>
        <w:tc>
          <w:tcPr>
            <w:tcW w:w="668" w:type="dxa"/>
          </w:tcPr>
          <w:p w:rsidR="00D977FB" w:rsidRDefault="00F350E0">
            <w:pPr>
              <w:pStyle w:val="TableParagraph"/>
            </w:pPr>
            <w:r>
              <w:rPr>
                <w:spacing w:val="-10"/>
              </w:rPr>
              <w:t>2</w:t>
            </w:r>
          </w:p>
        </w:tc>
        <w:tc>
          <w:tcPr>
            <w:tcW w:w="2845" w:type="dxa"/>
          </w:tcPr>
          <w:p w:rsidR="00D977FB" w:rsidRDefault="00F350E0">
            <w:pPr>
              <w:pStyle w:val="TableParagraph"/>
              <w:spacing w:line="259" w:lineRule="auto"/>
              <w:ind w:left="107" w:right="218"/>
            </w:pPr>
            <w:r>
              <w:t>Входная диагностика уровня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сформированности</w:t>
            </w:r>
            <w:proofErr w:type="spellEnd"/>
            <w:r>
              <w:t xml:space="preserve"> читательской</w:t>
            </w:r>
            <w:r>
              <w:rPr>
                <w:spacing w:val="-14"/>
              </w:rPr>
              <w:t xml:space="preserve"> </w:t>
            </w:r>
            <w:r>
              <w:t xml:space="preserve">грамотности </w:t>
            </w:r>
            <w:proofErr w:type="gramStart"/>
            <w:r>
              <w:t>обучающихся</w:t>
            </w:r>
            <w:proofErr w:type="gramEnd"/>
            <w:r>
              <w:t xml:space="preserve"> 8 класса.</w:t>
            </w:r>
          </w:p>
        </w:tc>
        <w:tc>
          <w:tcPr>
            <w:tcW w:w="725" w:type="dxa"/>
          </w:tcPr>
          <w:p w:rsidR="00D977FB" w:rsidRDefault="00F350E0">
            <w:pPr>
              <w:pStyle w:val="TableParagraph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33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</w:tcPr>
          <w:p w:rsidR="00D977FB" w:rsidRDefault="00F350E0">
            <w:pPr>
              <w:pStyle w:val="TableParagraph"/>
              <w:spacing w:before="1"/>
              <w:ind w:left="104"/>
            </w:pPr>
            <w:r>
              <w:t>Диагностическая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3106" w:type="dxa"/>
          </w:tcPr>
          <w:p w:rsidR="00D977FB" w:rsidRDefault="00F350E0">
            <w:pPr>
              <w:pStyle w:val="TableParagraph"/>
              <w:tabs>
                <w:tab w:val="left" w:pos="1599"/>
                <w:tab w:val="left" w:pos="1859"/>
                <w:tab w:val="left" w:pos="2249"/>
              </w:tabs>
              <w:spacing w:before="1" w:line="254" w:lineRule="auto"/>
              <w:ind w:right="97"/>
            </w:pPr>
            <w:r>
              <w:rPr>
                <w:spacing w:val="-2"/>
              </w:rPr>
              <w:t>Электронный</w:t>
            </w:r>
            <w:r>
              <w:tab/>
            </w:r>
            <w:r>
              <w:rPr>
                <w:spacing w:val="-4"/>
              </w:rPr>
              <w:t>банк</w:t>
            </w:r>
            <w:r>
              <w:tab/>
            </w:r>
            <w:r>
              <w:rPr>
                <w:spacing w:val="-2"/>
              </w:rPr>
              <w:t xml:space="preserve">заданий </w:t>
            </w:r>
            <w:r>
              <w:t xml:space="preserve">для оценки функциональной </w:t>
            </w:r>
            <w:r>
              <w:rPr>
                <w:spacing w:val="-2"/>
              </w:rPr>
              <w:t>грамотности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(РЭШ) </w:t>
            </w:r>
            <w:hyperlink r:id="rId11">
              <w:r>
                <w:rPr>
                  <w:color w:val="0462C1"/>
                  <w:spacing w:val="-2"/>
                  <w:u w:val="single" w:color="0462C1"/>
                </w:rPr>
                <w:t>https://fg.resh.edu.ru</w:t>
              </w:r>
            </w:hyperlink>
          </w:p>
        </w:tc>
      </w:tr>
      <w:tr w:rsidR="00D977FB">
        <w:trPr>
          <w:trHeight w:val="265"/>
        </w:trPr>
        <w:tc>
          <w:tcPr>
            <w:tcW w:w="668" w:type="dxa"/>
            <w:tcBorders>
              <w:bottom w:val="nil"/>
            </w:tcBorders>
          </w:tcPr>
          <w:p w:rsidR="00D977FB" w:rsidRDefault="00F350E0">
            <w:pPr>
              <w:pStyle w:val="TableParagraph"/>
              <w:spacing w:line="243" w:lineRule="exact"/>
            </w:pPr>
            <w:r>
              <w:rPr>
                <w:spacing w:val="-10"/>
              </w:rPr>
              <w:t>3</w:t>
            </w:r>
          </w:p>
        </w:tc>
        <w:tc>
          <w:tcPr>
            <w:tcW w:w="2845" w:type="dxa"/>
            <w:tcBorders>
              <w:bottom w:val="nil"/>
            </w:tcBorders>
          </w:tcPr>
          <w:p w:rsidR="00D977FB" w:rsidRDefault="00F350E0">
            <w:pPr>
              <w:pStyle w:val="TableParagraph"/>
              <w:spacing w:line="243" w:lineRule="exact"/>
              <w:ind w:left="107"/>
            </w:pPr>
            <w:r>
              <w:rPr>
                <w:b/>
              </w:rPr>
              <w:t>Текст.</w:t>
            </w:r>
            <w:r>
              <w:rPr>
                <w:b/>
                <w:spacing w:val="-4"/>
              </w:rPr>
              <w:t xml:space="preserve"> </w:t>
            </w:r>
            <w:r>
              <w:t>Учебный</w:t>
            </w:r>
            <w:r>
              <w:rPr>
                <w:spacing w:val="-3"/>
              </w:rPr>
              <w:t xml:space="preserve"> </w:t>
            </w:r>
            <w:r>
              <w:t>текст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как</w:t>
            </w:r>
          </w:p>
        </w:tc>
        <w:tc>
          <w:tcPr>
            <w:tcW w:w="725" w:type="dxa"/>
            <w:tcBorders>
              <w:bottom w:val="nil"/>
            </w:tcBorders>
          </w:tcPr>
          <w:p w:rsidR="00D977FB" w:rsidRDefault="00F350E0">
            <w:pPr>
              <w:pStyle w:val="TableParagraph"/>
              <w:spacing w:line="243" w:lineRule="exact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33" w:type="dxa"/>
            <w:vMerge w:val="restart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  <w:vMerge w:val="restart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  <w:tcBorders>
              <w:bottom w:val="nil"/>
            </w:tcBorders>
          </w:tcPr>
          <w:p w:rsidR="00D977FB" w:rsidRDefault="00F350E0">
            <w:pPr>
              <w:pStyle w:val="TableParagraph"/>
              <w:spacing w:before="1" w:line="245" w:lineRule="exact"/>
              <w:ind w:left="104"/>
            </w:pPr>
            <w:r>
              <w:t>Языковая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лаборатория</w:t>
            </w:r>
          </w:p>
        </w:tc>
        <w:tc>
          <w:tcPr>
            <w:tcW w:w="3106" w:type="dxa"/>
            <w:tcBorders>
              <w:bottom w:val="nil"/>
            </w:tcBorders>
          </w:tcPr>
          <w:p w:rsidR="00D977FB" w:rsidRDefault="00F350E0">
            <w:pPr>
              <w:pStyle w:val="TableParagraph"/>
              <w:spacing w:before="1" w:line="245" w:lineRule="exact"/>
            </w:pPr>
            <w:r>
              <w:t>Банк</w:t>
            </w:r>
            <w:r>
              <w:rPr>
                <w:spacing w:val="-5"/>
              </w:rPr>
              <w:t xml:space="preserve"> </w:t>
            </w:r>
            <w:r>
              <w:t>заданий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ЧГ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ИСРО</w:t>
            </w:r>
          </w:p>
        </w:tc>
      </w:tr>
      <w:tr w:rsidR="00D977FB" w:rsidRPr="00F350E0">
        <w:trPr>
          <w:trHeight w:val="782"/>
        </w:trPr>
        <w:tc>
          <w:tcPr>
            <w:tcW w:w="668" w:type="dxa"/>
            <w:tcBorders>
              <w:top w:val="nil"/>
              <w:bottom w:val="nil"/>
            </w:tcBorders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845" w:type="dxa"/>
            <w:tcBorders>
              <w:top w:val="nil"/>
              <w:bottom w:val="nil"/>
            </w:tcBorders>
          </w:tcPr>
          <w:p w:rsidR="00D977FB" w:rsidRDefault="00F350E0">
            <w:pPr>
              <w:pStyle w:val="TableParagraph"/>
              <w:spacing w:before="1"/>
              <w:ind w:left="107"/>
            </w:pPr>
            <w:r>
              <w:t>источник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информации.</w:t>
            </w:r>
          </w:p>
        </w:tc>
        <w:tc>
          <w:tcPr>
            <w:tcW w:w="725" w:type="dxa"/>
            <w:tcBorders>
              <w:top w:val="nil"/>
              <w:bottom w:val="nil"/>
            </w:tcBorders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3" w:type="dxa"/>
            <w:vMerge/>
            <w:tcBorders>
              <w:top w:val="nil"/>
            </w:tcBorders>
          </w:tcPr>
          <w:p w:rsidR="00D977FB" w:rsidRDefault="00D977FB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D977FB" w:rsidRDefault="00D977FB">
            <w:pPr>
              <w:rPr>
                <w:sz w:val="2"/>
                <w:szCs w:val="2"/>
              </w:rPr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:rsidR="00D977FB" w:rsidRDefault="00F350E0">
            <w:pPr>
              <w:pStyle w:val="TableParagraph"/>
              <w:tabs>
                <w:tab w:val="left" w:pos="1056"/>
                <w:tab w:val="left" w:pos="1851"/>
              </w:tabs>
              <w:spacing w:before="17" w:line="235" w:lineRule="auto"/>
              <w:ind w:left="104" w:right="39"/>
            </w:pP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>поиск, нахождение,</w:t>
            </w:r>
          </w:p>
          <w:p w:rsidR="00D977FB" w:rsidRDefault="00F350E0">
            <w:pPr>
              <w:pStyle w:val="TableParagraph"/>
              <w:spacing w:before="7" w:line="243" w:lineRule="exact"/>
              <w:ind w:left="104"/>
            </w:pPr>
            <w:r>
              <w:rPr>
                <w:spacing w:val="-2"/>
              </w:rPr>
              <w:t>интерпретация</w:t>
            </w:r>
          </w:p>
        </w:tc>
        <w:tc>
          <w:tcPr>
            <w:tcW w:w="3106" w:type="dxa"/>
            <w:tcBorders>
              <w:top w:val="nil"/>
              <w:bottom w:val="nil"/>
            </w:tcBorders>
          </w:tcPr>
          <w:p w:rsidR="00D977FB" w:rsidRPr="00F350E0" w:rsidRDefault="00F350E0">
            <w:pPr>
              <w:pStyle w:val="TableParagraph"/>
              <w:spacing w:before="17" w:line="256" w:lineRule="auto"/>
              <w:rPr>
                <w:lang w:val="en-US"/>
              </w:rPr>
            </w:pPr>
            <w:hyperlink r:id="rId12">
              <w:r w:rsidRPr="00F350E0">
                <w:rPr>
                  <w:color w:val="0462C1"/>
                  <w:u w:val="single" w:color="0462C1"/>
                  <w:lang w:val="en-US"/>
                </w:rPr>
                <w:t>http://skiv.instrao.ru/bank</w:t>
              </w:r>
            </w:hyperlink>
            <w:r w:rsidRPr="00F350E0">
              <w:rPr>
                <w:color w:val="0462C1"/>
                <w:u w:val="single" w:color="0462C1"/>
                <w:lang w:val="en-US"/>
              </w:rPr>
              <w:t xml:space="preserve"> </w:t>
            </w:r>
            <w:hyperlink r:id="rId13">
              <w:r w:rsidRPr="00F350E0">
                <w:rPr>
                  <w:color w:val="0462C1"/>
                  <w:u w:val="single" w:color="0462C1"/>
                  <w:lang w:val="en-US"/>
                </w:rPr>
                <w:t>-</w:t>
              </w:r>
            </w:hyperlink>
            <w:r w:rsidRPr="00F350E0">
              <w:rPr>
                <w:color w:val="0462C1"/>
                <w:lang w:val="en-US"/>
              </w:rPr>
              <w:t xml:space="preserve"> </w:t>
            </w:r>
            <w:hyperlink r:id="rId14">
              <w:proofErr w:type="spellStart"/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zadaniy</w:t>
              </w:r>
              <w:proofErr w:type="spellEnd"/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/</w:t>
              </w:r>
              <w:proofErr w:type="spellStart"/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chitatelskaya</w:t>
              </w:r>
            </w:hyperlink>
            <w:hyperlink r:id="rId15"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gramotnost</w:t>
              </w:r>
              <w:proofErr w:type="spellEnd"/>
            </w:hyperlink>
            <w:hyperlink r:id="rId16"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/</w:t>
              </w:r>
            </w:hyperlink>
          </w:p>
        </w:tc>
      </w:tr>
      <w:tr w:rsidR="00D977FB">
        <w:trPr>
          <w:trHeight w:val="275"/>
        </w:trPr>
        <w:tc>
          <w:tcPr>
            <w:tcW w:w="668" w:type="dxa"/>
            <w:tcBorders>
              <w:top w:val="nil"/>
            </w:tcBorders>
          </w:tcPr>
          <w:p w:rsidR="00D977FB" w:rsidRPr="00F350E0" w:rsidRDefault="00D977FB">
            <w:pPr>
              <w:pStyle w:val="TableParagraph"/>
              <w:spacing w:before="0"/>
              <w:ind w:left="0"/>
              <w:rPr>
                <w:sz w:val="20"/>
                <w:lang w:val="en-US"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:rsidR="00D977FB" w:rsidRPr="00F350E0" w:rsidRDefault="00D977FB">
            <w:pPr>
              <w:pStyle w:val="TableParagraph"/>
              <w:spacing w:before="0"/>
              <w:ind w:left="0"/>
              <w:rPr>
                <w:sz w:val="20"/>
                <w:lang w:val="en-US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:rsidR="00D977FB" w:rsidRPr="00F350E0" w:rsidRDefault="00D977FB">
            <w:pPr>
              <w:pStyle w:val="TableParagraph"/>
              <w:spacing w:before="0"/>
              <w:ind w:left="0"/>
              <w:rPr>
                <w:sz w:val="20"/>
                <w:lang w:val="en-US"/>
              </w:rPr>
            </w:pPr>
          </w:p>
        </w:tc>
        <w:tc>
          <w:tcPr>
            <w:tcW w:w="533" w:type="dxa"/>
            <w:vMerge/>
            <w:tcBorders>
              <w:top w:val="nil"/>
            </w:tcBorders>
          </w:tcPr>
          <w:p w:rsidR="00D977FB" w:rsidRPr="00F350E0" w:rsidRDefault="00D977FB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535" w:type="dxa"/>
            <w:vMerge/>
            <w:tcBorders>
              <w:top w:val="nil"/>
            </w:tcBorders>
          </w:tcPr>
          <w:p w:rsidR="00D977FB" w:rsidRPr="00F350E0" w:rsidRDefault="00D977FB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508" w:type="dxa"/>
            <w:tcBorders>
              <w:top w:val="nil"/>
            </w:tcBorders>
          </w:tcPr>
          <w:p w:rsidR="00D977FB" w:rsidRDefault="00F350E0">
            <w:pPr>
              <w:pStyle w:val="TableParagraph"/>
              <w:spacing w:before="1"/>
              <w:ind w:left="114"/>
            </w:pPr>
            <w:r>
              <w:t>информации,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рефлексия</w:t>
            </w:r>
          </w:p>
        </w:tc>
        <w:tc>
          <w:tcPr>
            <w:tcW w:w="3106" w:type="dxa"/>
            <w:tcBorders>
              <w:top w:val="nil"/>
            </w:tcBorders>
          </w:tcPr>
          <w:p w:rsidR="00D977FB" w:rsidRDefault="00D977FB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D977FB" w:rsidRDefault="00D977FB">
      <w:pPr>
        <w:rPr>
          <w:sz w:val="20"/>
        </w:rPr>
        <w:sectPr w:rsidR="00D977FB">
          <w:pgSz w:w="11910" w:h="16840"/>
          <w:pgMar w:top="620" w:right="380" w:bottom="1382" w:left="3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845"/>
        <w:gridCol w:w="725"/>
        <w:gridCol w:w="533"/>
        <w:gridCol w:w="535"/>
        <w:gridCol w:w="2508"/>
        <w:gridCol w:w="3106"/>
      </w:tblGrid>
      <w:tr w:rsidR="00D977FB">
        <w:trPr>
          <w:trHeight w:val="1610"/>
        </w:trPr>
        <w:tc>
          <w:tcPr>
            <w:tcW w:w="668" w:type="dxa"/>
          </w:tcPr>
          <w:p w:rsidR="00D977FB" w:rsidRDefault="00F350E0">
            <w:pPr>
              <w:pStyle w:val="TableParagraph"/>
            </w:pPr>
            <w:r>
              <w:lastRenderedPageBreak/>
              <w:t>4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>5</w:t>
            </w:r>
          </w:p>
        </w:tc>
        <w:tc>
          <w:tcPr>
            <w:tcW w:w="2845" w:type="dxa"/>
          </w:tcPr>
          <w:p w:rsidR="00D977FB" w:rsidRDefault="00F350E0">
            <w:pPr>
              <w:pStyle w:val="TableParagraph"/>
              <w:spacing w:line="259" w:lineRule="auto"/>
              <w:ind w:left="107"/>
            </w:pPr>
            <w:r>
              <w:t>Работа с текстом: как применять</w:t>
            </w:r>
            <w:r>
              <w:rPr>
                <w:spacing w:val="-14"/>
              </w:rPr>
              <w:t xml:space="preserve"> </w:t>
            </w:r>
            <w:r>
              <w:t>информацию</w:t>
            </w:r>
            <w:r>
              <w:rPr>
                <w:spacing w:val="-14"/>
              </w:rPr>
              <w:t xml:space="preserve"> </w:t>
            </w:r>
            <w:r>
              <w:t xml:space="preserve">из текста в изменённой </w:t>
            </w:r>
            <w:r>
              <w:rPr>
                <w:spacing w:val="-2"/>
              </w:rPr>
              <w:t>ситуации.</w:t>
            </w:r>
          </w:p>
        </w:tc>
        <w:tc>
          <w:tcPr>
            <w:tcW w:w="725" w:type="dxa"/>
          </w:tcPr>
          <w:p w:rsidR="00D977FB" w:rsidRDefault="00F350E0">
            <w:pPr>
              <w:pStyle w:val="TableParagraph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33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</w:tcPr>
          <w:p w:rsidR="00D977FB" w:rsidRDefault="00F350E0">
            <w:pPr>
              <w:pStyle w:val="TableParagraph"/>
              <w:spacing w:line="276" w:lineRule="auto"/>
              <w:ind w:left="104"/>
            </w:pPr>
            <w:r>
              <w:rPr>
                <w:spacing w:val="-2"/>
              </w:rPr>
              <w:t>Лингвистическая викторина</w:t>
            </w:r>
          </w:p>
          <w:p w:rsidR="00D977FB" w:rsidRDefault="00F350E0">
            <w:pPr>
              <w:pStyle w:val="TableParagraph"/>
              <w:tabs>
                <w:tab w:val="left" w:pos="1056"/>
                <w:tab w:val="left" w:pos="1851"/>
              </w:tabs>
              <w:spacing w:before="0" w:line="237" w:lineRule="auto"/>
              <w:ind w:left="104" w:right="39"/>
            </w:pP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 xml:space="preserve">поиск, нахождение, интерпретация, </w:t>
            </w:r>
            <w:r>
              <w:t>рефлексия информации</w:t>
            </w:r>
          </w:p>
        </w:tc>
        <w:tc>
          <w:tcPr>
            <w:tcW w:w="3106" w:type="dxa"/>
          </w:tcPr>
          <w:p w:rsidR="00D977FB" w:rsidRDefault="00F350E0">
            <w:pPr>
              <w:pStyle w:val="TableParagraph"/>
              <w:spacing w:before="1" w:line="268" w:lineRule="auto"/>
            </w:pPr>
            <w:r>
              <w:t xml:space="preserve">Банк заданий по ЧГ ИСРО </w:t>
            </w:r>
            <w:hyperlink r:id="rId17">
              <w:r>
                <w:rPr>
                  <w:color w:val="0462C1"/>
                  <w:u w:val="single" w:color="0462C1"/>
                </w:rPr>
                <w:t>http://skiv.instrao.ru/bank</w:t>
              </w:r>
            </w:hyperlink>
            <w:r>
              <w:rPr>
                <w:color w:val="0462C1"/>
                <w:u w:val="single" w:color="0462C1"/>
              </w:rPr>
              <w:t xml:space="preserve"> </w:t>
            </w:r>
            <w:hyperlink r:id="rId18">
              <w:r>
                <w:rPr>
                  <w:color w:val="0462C1"/>
                  <w:u w:val="single" w:color="0462C1"/>
                </w:rPr>
                <w:t>-</w:t>
              </w:r>
            </w:hyperlink>
            <w:r>
              <w:rPr>
                <w:color w:val="0462C1"/>
              </w:rPr>
              <w:t xml:space="preserve"> </w:t>
            </w:r>
            <w:hyperlink r:id="rId19">
              <w:proofErr w:type="spellStart"/>
              <w:r>
                <w:rPr>
                  <w:color w:val="0462C1"/>
                  <w:spacing w:val="-2"/>
                  <w:u w:val="single" w:color="0462C1"/>
                </w:rPr>
                <w:t>zadaniy</w:t>
              </w:r>
              <w:proofErr w:type="spellEnd"/>
              <w:r>
                <w:rPr>
                  <w:color w:val="0462C1"/>
                  <w:spacing w:val="-2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u w:val="single" w:color="0462C1"/>
                </w:rPr>
                <w:t>chitatelskaya</w:t>
              </w:r>
            </w:hyperlink>
            <w:hyperlink r:id="rId20">
              <w:r>
                <w:rPr>
                  <w:color w:val="0462C1"/>
                  <w:spacing w:val="-2"/>
                  <w:u w:val="single" w:color="0462C1"/>
                </w:rPr>
                <w:t>gramotnost</w:t>
              </w:r>
              <w:proofErr w:type="spellEnd"/>
            </w:hyperlink>
            <w:hyperlink r:id="rId21">
              <w:r>
                <w:rPr>
                  <w:color w:val="0462C1"/>
                  <w:spacing w:val="-2"/>
                  <w:u w:val="single" w:color="0462C1"/>
                </w:rPr>
                <w:t>/</w:t>
              </w:r>
            </w:hyperlink>
          </w:p>
        </w:tc>
      </w:tr>
      <w:tr w:rsidR="00D977FB" w:rsidRPr="00F350E0">
        <w:trPr>
          <w:trHeight w:val="2094"/>
        </w:trPr>
        <w:tc>
          <w:tcPr>
            <w:tcW w:w="668" w:type="dxa"/>
          </w:tcPr>
          <w:p w:rsidR="00D977FB" w:rsidRDefault="00F350E0">
            <w:pPr>
              <w:pStyle w:val="TableParagraph"/>
              <w:spacing w:before="5"/>
            </w:pPr>
            <w:r>
              <w:rPr>
                <w:spacing w:val="-2"/>
              </w:rPr>
              <w:t>6-</w:t>
            </w:r>
            <w:r>
              <w:rPr>
                <w:spacing w:val="-10"/>
              </w:rPr>
              <w:t>8</w:t>
            </w:r>
          </w:p>
        </w:tc>
        <w:tc>
          <w:tcPr>
            <w:tcW w:w="2845" w:type="dxa"/>
          </w:tcPr>
          <w:p w:rsidR="00D977FB" w:rsidRDefault="00F350E0">
            <w:pPr>
              <w:pStyle w:val="TableParagraph"/>
              <w:spacing w:before="5" w:line="259" w:lineRule="auto"/>
              <w:ind w:left="107"/>
            </w:pPr>
            <w:r>
              <w:t>Типы текстов: текс</w:t>
            </w:r>
            <w:proofErr w:type="gramStart"/>
            <w:r>
              <w:t>т-</w:t>
            </w:r>
            <w:proofErr w:type="gramEnd"/>
            <w:r>
              <w:t xml:space="preserve"> инструкция (указания к выполнению работы, правила,</w:t>
            </w:r>
            <w:r>
              <w:rPr>
                <w:spacing w:val="-14"/>
              </w:rPr>
              <w:t xml:space="preserve"> </w:t>
            </w:r>
            <w:r>
              <w:t>уставы,</w:t>
            </w:r>
            <w:r>
              <w:rPr>
                <w:spacing w:val="-14"/>
              </w:rPr>
              <w:t xml:space="preserve"> </w:t>
            </w:r>
            <w:r>
              <w:t>законы)</w:t>
            </w:r>
          </w:p>
        </w:tc>
        <w:tc>
          <w:tcPr>
            <w:tcW w:w="725" w:type="dxa"/>
          </w:tcPr>
          <w:p w:rsidR="00D977FB" w:rsidRDefault="00F350E0">
            <w:pPr>
              <w:pStyle w:val="TableParagraph"/>
              <w:spacing w:before="5"/>
              <w:ind w:left="7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33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</w:tcPr>
          <w:p w:rsidR="00D977FB" w:rsidRDefault="00F350E0">
            <w:pPr>
              <w:pStyle w:val="TableParagraph"/>
              <w:tabs>
                <w:tab w:val="left" w:pos="1056"/>
                <w:tab w:val="left" w:pos="1851"/>
              </w:tabs>
              <w:spacing w:line="256" w:lineRule="auto"/>
              <w:ind w:left="104" w:right="39" w:firstLine="82"/>
            </w:pPr>
            <w:r>
              <w:t xml:space="preserve">Языковая лаборатория </w:t>
            </w: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 xml:space="preserve">поиск, нахождение, интерпретация, </w:t>
            </w:r>
            <w:r>
              <w:t>рефлексия информации</w:t>
            </w:r>
          </w:p>
        </w:tc>
        <w:tc>
          <w:tcPr>
            <w:tcW w:w="3106" w:type="dxa"/>
          </w:tcPr>
          <w:p w:rsidR="00D977FB" w:rsidRDefault="00F350E0">
            <w:pPr>
              <w:pStyle w:val="TableParagraph"/>
              <w:spacing w:before="0" w:line="237" w:lineRule="auto"/>
            </w:pPr>
            <w:r>
              <w:t>Открытые</w:t>
            </w:r>
            <w:r>
              <w:rPr>
                <w:spacing w:val="-14"/>
              </w:rPr>
              <w:t xml:space="preserve"> </w:t>
            </w:r>
            <w:r>
              <w:t>задания</w:t>
            </w:r>
            <w:r>
              <w:rPr>
                <w:spacing w:val="-14"/>
              </w:rPr>
              <w:t xml:space="preserve"> </w:t>
            </w:r>
            <w:r>
              <w:t xml:space="preserve">PISA </w:t>
            </w:r>
            <w:hyperlink r:id="rId22">
              <w:r>
                <w:rPr>
                  <w:color w:val="0462C1"/>
                  <w:spacing w:val="-2"/>
                  <w:u w:val="single" w:color="0462C1"/>
                </w:rPr>
                <w:t>https://fioco.ru/%D0%BF</w:t>
              </w:r>
            </w:hyperlink>
          </w:p>
          <w:p w:rsidR="00D977FB" w:rsidRPr="00F350E0" w:rsidRDefault="00F350E0">
            <w:pPr>
              <w:pStyle w:val="TableParagraph"/>
              <w:spacing w:before="1"/>
              <w:rPr>
                <w:lang w:val="en-US"/>
              </w:rPr>
            </w:pPr>
            <w:hyperlink r:id="rId23"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%D1%</w:t>
              </w:r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80%D0%B8%D0</w:t>
              </w:r>
            </w:hyperlink>
          </w:p>
          <w:p w:rsidR="00D977FB" w:rsidRPr="00F350E0" w:rsidRDefault="00F350E0">
            <w:pPr>
              <w:pStyle w:val="TableParagraph"/>
              <w:spacing w:before="21"/>
              <w:rPr>
                <w:lang w:val="en-US"/>
              </w:rPr>
            </w:pPr>
            <w:hyperlink r:id="rId24"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%BC%D0%B5%D1%80</w:t>
              </w:r>
            </w:hyperlink>
          </w:p>
          <w:p w:rsidR="00D977FB" w:rsidRPr="00F350E0" w:rsidRDefault="00F350E0">
            <w:pPr>
              <w:pStyle w:val="TableParagraph"/>
              <w:spacing w:before="18"/>
              <w:rPr>
                <w:lang w:val="en-US"/>
              </w:rPr>
            </w:pPr>
            <w:hyperlink r:id="rId25"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%D1%8B</w:t>
              </w:r>
            </w:hyperlink>
            <w:hyperlink r:id="rId26"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-</w:t>
              </w:r>
            </w:hyperlink>
          </w:p>
          <w:p w:rsidR="00D977FB" w:rsidRPr="00F350E0" w:rsidRDefault="00F350E0">
            <w:pPr>
              <w:pStyle w:val="TableParagraph"/>
              <w:spacing w:before="16" w:line="250" w:lineRule="exact"/>
              <w:rPr>
                <w:lang w:val="en-US"/>
              </w:rPr>
            </w:pPr>
            <w:hyperlink r:id="rId27"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%D0%B7%D0%B0%D0</w:t>
              </w:r>
            </w:hyperlink>
          </w:p>
          <w:p w:rsidR="00D977FB" w:rsidRPr="00F350E0" w:rsidRDefault="00F350E0">
            <w:pPr>
              <w:pStyle w:val="TableParagraph"/>
              <w:spacing w:before="0" w:line="250" w:lineRule="exact"/>
              <w:rPr>
                <w:lang w:val="en-US"/>
              </w:rPr>
            </w:pPr>
            <w:hyperlink r:id="rId28"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%B4%D0%B0%D1%87</w:t>
              </w:r>
            </w:hyperlink>
            <w:hyperlink r:id="rId29">
              <w:r w:rsidRPr="00F350E0">
                <w:rPr>
                  <w:color w:val="0462C1"/>
                  <w:spacing w:val="-2"/>
                  <w:u w:val="single" w:color="0462C1"/>
                  <w:lang w:val="en-US"/>
                </w:rPr>
                <w:t>-</w:t>
              </w:r>
            </w:hyperlink>
          </w:p>
          <w:p w:rsidR="00D977FB" w:rsidRPr="00F350E0" w:rsidRDefault="00F350E0">
            <w:pPr>
              <w:pStyle w:val="TableParagraph"/>
              <w:spacing w:before="1"/>
              <w:rPr>
                <w:lang w:val="en-US"/>
              </w:rPr>
            </w:pPr>
            <w:hyperlink r:id="rId30">
              <w:proofErr w:type="spellStart"/>
              <w:r w:rsidRPr="00F350E0">
                <w:rPr>
                  <w:color w:val="0462C1"/>
                  <w:spacing w:val="-4"/>
                  <w:u w:val="single" w:color="0462C1"/>
                  <w:lang w:val="en-US"/>
                </w:rPr>
                <w:t>pisa</w:t>
              </w:r>
              <w:proofErr w:type="spellEnd"/>
            </w:hyperlink>
          </w:p>
        </w:tc>
      </w:tr>
      <w:tr w:rsidR="00D977FB">
        <w:trPr>
          <w:trHeight w:val="1533"/>
        </w:trPr>
        <w:tc>
          <w:tcPr>
            <w:tcW w:w="668" w:type="dxa"/>
          </w:tcPr>
          <w:p w:rsidR="00D977FB" w:rsidRDefault="00F350E0">
            <w:pPr>
              <w:pStyle w:val="TableParagraph"/>
              <w:spacing w:before="4"/>
            </w:pPr>
            <w:r>
              <w:rPr>
                <w:spacing w:val="-10"/>
              </w:rPr>
              <w:t>9</w:t>
            </w:r>
          </w:p>
        </w:tc>
        <w:tc>
          <w:tcPr>
            <w:tcW w:w="2845" w:type="dxa"/>
          </w:tcPr>
          <w:p w:rsidR="00D977FB" w:rsidRDefault="00F350E0">
            <w:pPr>
              <w:pStyle w:val="TableParagraph"/>
              <w:spacing w:before="4" w:line="259" w:lineRule="auto"/>
              <w:ind w:left="107" w:right="168"/>
            </w:pPr>
            <w:r>
              <w:t>Тематический контекст, цель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содержание</w:t>
            </w:r>
            <w:r>
              <w:rPr>
                <w:spacing w:val="-13"/>
              </w:rPr>
              <w:t xml:space="preserve"> </w:t>
            </w:r>
            <w:r>
              <w:t>чтения.</w:t>
            </w:r>
          </w:p>
        </w:tc>
        <w:tc>
          <w:tcPr>
            <w:tcW w:w="725" w:type="dxa"/>
          </w:tcPr>
          <w:p w:rsidR="00D977FB" w:rsidRDefault="00F350E0">
            <w:pPr>
              <w:pStyle w:val="TableParagraph"/>
              <w:spacing w:before="4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33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</w:tcPr>
          <w:p w:rsidR="00D977FB" w:rsidRDefault="00F350E0">
            <w:pPr>
              <w:pStyle w:val="TableParagraph"/>
              <w:spacing w:before="1"/>
              <w:ind w:left="104"/>
            </w:pPr>
            <w:r>
              <w:rPr>
                <w:spacing w:val="-2"/>
              </w:rPr>
              <w:t>Практикум</w:t>
            </w:r>
          </w:p>
          <w:p w:rsidR="00D977FB" w:rsidRDefault="00F350E0">
            <w:pPr>
              <w:pStyle w:val="TableParagraph"/>
              <w:tabs>
                <w:tab w:val="left" w:pos="1056"/>
                <w:tab w:val="left" w:pos="1851"/>
              </w:tabs>
              <w:spacing w:before="38"/>
              <w:ind w:left="104" w:right="39"/>
            </w:pP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>поиск, нахождение, интерпретация,</w:t>
            </w:r>
          </w:p>
          <w:p w:rsidR="00D977FB" w:rsidRDefault="00F350E0">
            <w:pPr>
              <w:pStyle w:val="TableParagraph"/>
              <w:spacing w:before="42"/>
              <w:ind w:left="104"/>
            </w:pPr>
            <w:r>
              <w:t>рефлексия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3106" w:type="dxa"/>
          </w:tcPr>
          <w:p w:rsidR="00D977FB" w:rsidRDefault="00F350E0">
            <w:pPr>
              <w:pStyle w:val="TableParagraph"/>
              <w:tabs>
                <w:tab w:val="left" w:pos="1599"/>
                <w:tab w:val="left" w:pos="1859"/>
                <w:tab w:val="left" w:pos="2249"/>
              </w:tabs>
              <w:spacing w:before="1" w:line="254" w:lineRule="auto"/>
              <w:ind w:right="97"/>
            </w:pPr>
            <w:r>
              <w:rPr>
                <w:spacing w:val="-2"/>
              </w:rPr>
              <w:t>Электронный</w:t>
            </w:r>
            <w:r>
              <w:tab/>
            </w:r>
            <w:r>
              <w:rPr>
                <w:spacing w:val="-4"/>
              </w:rPr>
              <w:t>банк</w:t>
            </w:r>
            <w:r>
              <w:tab/>
            </w:r>
            <w:r>
              <w:rPr>
                <w:spacing w:val="-2"/>
              </w:rPr>
              <w:t xml:space="preserve">заданий </w:t>
            </w:r>
            <w:r>
              <w:t xml:space="preserve">для оценки функциональной </w:t>
            </w:r>
            <w:r>
              <w:rPr>
                <w:spacing w:val="-2"/>
              </w:rPr>
              <w:t>грамотности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(РЭШ) </w:t>
            </w:r>
            <w:hyperlink r:id="rId31">
              <w:r>
                <w:rPr>
                  <w:color w:val="0462C1"/>
                  <w:spacing w:val="-2"/>
                  <w:u w:val="single" w:color="0462C1"/>
                </w:rPr>
                <w:t>https://fg.resh.edu.ru</w:t>
              </w:r>
            </w:hyperlink>
          </w:p>
        </w:tc>
      </w:tr>
      <w:tr w:rsidR="00D977FB">
        <w:trPr>
          <w:trHeight w:val="1533"/>
        </w:trPr>
        <w:tc>
          <w:tcPr>
            <w:tcW w:w="668" w:type="dxa"/>
          </w:tcPr>
          <w:p w:rsidR="00D977FB" w:rsidRDefault="00F350E0">
            <w:pPr>
              <w:pStyle w:val="TableParagraph"/>
            </w:pPr>
            <w:r>
              <w:rPr>
                <w:spacing w:val="-5"/>
              </w:rPr>
              <w:t>10-</w:t>
            </w:r>
          </w:p>
          <w:p w:rsidR="00D977FB" w:rsidRDefault="00F350E0">
            <w:pPr>
              <w:pStyle w:val="TableParagraph"/>
              <w:spacing w:before="21"/>
            </w:pPr>
            <w:r>
              <w:rPr>
                <w:spacing w:val="-5"/>
              </w:rPr>
              <w:t>11</w:t>
            </w:r>
          </w:p>
        </w:tc>
        <w:tc>
          <w:tcPr>
            <w:tcW w:w="2845" w:type="dxa"/>
          </w:tcPr>
          <w:p w:rsidR="00D977FB" w:rsidRDefault="00F350E0">
            <w:pPr>
              <w:pStyle w:val="TableParagraph"/>
              <w:spacing w:line="259" w:lineRule="auto"/>
              <w:ind w:left="107" w:right="168"/>
            </w:pPr>
            <w:r>
              <w:t>Тексты личные, социальные,</w:t>
            </w:r>
            <w:r>
              <w:rPr>
                <w:spacing w:val="-14"/>
              </w:rPr>
              <w:t xml:space="preserve"> </w:t>
            </w:r>
            <w:r>
              <w:t xml:space="preserve">практические, </w:t>
            </w:r>
            <w:r>
              <w:rPr>
                <w:spacing w:val="-2"/>
              </w:rPr>
              <w:t>учебные.</w:t>
            </w:r>
          </w:p>
        </w:tc>
        <w:tc>
          <w:tcPr>
            <w:tcW w:w="725" w:type="dxa"/>
          </w:tcPr>
          <w:p w:rsidR="00D977FB" w:rsidRDefault="00F350E0">
            <w:pPr>
              <w:pStyle w:val="TableParagraph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33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</w:tcPr>
          <w:p w:rsidR="00D977FB" w:rsidRDefault="00F350E0">
            <w:pPr>
              <w:pStyle w:val="TableParagraph"/>
              <w:spacing w:before="1"/>
              <w:ind w:left="104"/>
            </w:pPr>
            <w:r>
              <w:rPr>
                <w:spacing w:val="-2"/>
              </w:rPr>
              <w:t>Практикум</w:t>
            </w:r>
          </w:p>
          <w:p w:rsidR="00D977FB" w:rsidRDefault="00F350E0">
            <w:pPr>
              <w:pStyle w:val="TableParagraph"/>
              <w:tabs>
                <w:tab w:val="left" w:pos="1056"/>
                <w:tab w:val="left" w:pos="1851"/>
              </w:tabs>
              <w:spacing w:before="37"/>
              <w:ind w:left="104" w:right="39"/>
            </w:pP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>поиск, нахождение, интерпретация,</w:t>
            </w:r>
          </w:p>
          <w:p w:rsidR="00D977FB" w:rsidRDefault="00F350E0">
            <w:pPr>
              <w:pStyle w:val="TableParagraph"/>
              <w:spacing w:before="43"/>
              <w:ind w:left="104"/>
            </w:pPr>
            <w:r>
              <w:t>рефлексия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3106" w:type="dxa"/>
          </w:tcPr>
          <w:p w:rsidR="00D977FB" w:rsidRDefault="00F350E0">
            <w:pPr>
              <w:pStyle w:val="TableParagraph"/>
              <w:tabs>
                <w:tab w:val="left" w:pos="1599"/>
                <w:tab w:val="left" w:pos="1859"/>
                <w:tab w:val="left" w:pos="2249"/>
              </w:tabs>
              <w:spacing w:before="1" w:line="254" w:lineRule="auto"/>
              <w:ind w:right="97"/>
            </w:pPr>
            <w:r>
              <w:rPr>
                <w:spacing w:val="-2"/>
              </w:rPr>
              <w:t>Электронный</w:t>
            </w:r>
            <w:r>
              <w:tab/>
            </w:r>
            <w:r>
              <w:rPr>
                <w:spacing w:val="-4"/>
              </w:rPr>
              <w:t>банк</w:t>
            </w:r>
            <w:r>
              <w:tab/>
            </w:r>
            <w:r>
              <w:rPr>
                <w:spacing w:val="-2"/>
              </w:rPr>
              <w:t xml:space="preserve">заданий </w:t>
            </w:r>
            <w:r>
              <w:t xml:space="preserve">для оценки функциональной </w:t>
            </w:r>
            <w:r>
              <w:rPr>
                <w:spacing w:val="-2"/>
              </w:rPr>
              <w:t>грамотности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(РЭШ) </w:t>
            </w:r>
            <w:hyperlink r:id="rId32">
              <w:r>
                <w:rPr>
                  <w:color w:val="0462C1"/>
                  <w:spacing w:val="-2"/>
                  <w:u w:val="single" w:color="0462C1"/>
                </w:rPr>
                <w:t>https://fg.resh.edu.ru</w:t>
              </w:r>
            </w:hyperlink>
          </w:p>
        </w:tc>
      </w:tr>
      <w:tr w:rsidR="00D977FB">
        <w:trPr>
          <w:trHeight w:val="1363"/>
        </w:trPr>
        <w:tc>
          <w:tcPr>
            <w:tcW w:w="668" w:type="dxa"/>
          </w:tcPr>
          <w:p w:rsidR="00D977FB" w:rsidRDefault="00F350E0">
            <w:pPr>
              <w:pStyle w:val="TableParagraph"/>
            </w:pPr>
            <w:r>
              <w:rPr>
                <w:spacing w:val="-5"/>
              </w:rPr>
              <w:t>12</w:t>
            </w:r>
          </w:p>
        </w:tc>
        <w:tc>
          <w:tcPr>
            <w:tcW w:w="2845" w:type="dxa"/>
          </w:tcPr>
          <w:p w:rsidR="00D977FB" w:rsidRDefault="00F350E0">
            <w:pPr>
              <w:pStyle w:val="TableParagraph"/>
              <w:spacing w:line="259" w:lineRule="auto"/>
              <w:ind w:left="107" w:right="598"/>
            </w:pPr>
            <w:r>
              <w:t>Тексты</w:t>
            </w:r>
            <w:r>
              <w:rPr>
                <w:spacing w:val="-14"/>
              </w:rPr>
              <w:t xml:space="preserve"> </w:t>
            </w:r>
            <w:r>
              <w:t>бумажные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электронные.</w:t>
            </w:r>
          </w:p>
        </w:tc>
        <w:tc>
          <w:tcPr>
            <w:tcW w:w="725" w:type="dxa"/>
          </w:tcPr>
          <w:p w:rsidR="00D977FB" w:rsidRDefault="00F350E0">
            <w:pPr>
              <w:pStyle w:val="TableParagraph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33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</w:tcPr>
          <w:p w:rsidR="00D977FB" w:rsidRDefault="00F350E0">
            <w:pPr>
              <w:pStyle w:val="TableParagraph"/>
              <w:tabs>
                <w:tab w:val="left" w:pos="1057"/>
                <w:tab w:val="left" w:pos="1851"/>
              </w:tabs>
              <w:spacing w:before="1" w:line="249" w:lineRule="auto"/>
              <w:ind w:left="104" w:right="39"/>
            </w:pPr>
            <w:r>
              <w:t xml:space="preserve">Творческая лаборатория </w:t>
            </w: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>поиск, нахождение, интерпретация,</w:t>
            </w:r>
          </w:p>
          <w:p w:rsidR="00D977FB" w:rsidRDefault="00F350E0">
            <w:pPr>
              <w:pStyle w:val="TableParagraph"/>
              <w:spacing w:before="32"/>
              <w:ind w:left="104"/>
            </w:pPr>
            <w:r>
              <w:t>рефлексия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3106" w:type="dxa"/>
          </w:tcPr>
          <w:p w:rsidR="00D977FB" w:rsidRDefault="00F350E0">
            <w:pPr>
              <w:pStyle w:val="TableParagraph"/>
              <w:spacing w:before="1" w:line="268" w:lineRule="auto"/>
            </w:pPr>
            <w:r>
              <w:t xml:space="preserve">Банк заданий по ЧГ ИСРО </w:t>
            </w:r>
            <w:hyperlink r:id="rId33">
              <w:r>
                <w:rPr>
                  <w:color w:val="0462C1"/>
                  <w:u w:val="single" w:color="0462C1"/>
                </w:rPr>
                <w:t>http://skiv.instrao.ru/bank</w:t>
              </w:r>
            </w:hyperlink>
            <w:r>
              <w:rPr>
                <w:color w:val="0462C1"/>
                <w:u w:val="single" w:color="0462C1"/>
              </w:rPr>
              <w:t xml:space="preserve"> </w:t>
            </w:r>
            <w:hyperlink r:id="rId34">
              <w:r>
                <w:rPr>
                  <w:color w:val="0462C1"/>
                  <w:u w:val="single" w:color="0462C1"/>
                </w:rPr>
                <w:t>-</w:t>
              </w:r>
            </w:hyperlink>
            <w:r>
              <w:rPr>
                <w:color w:val="0462C1"/>
              </w:rPr>
              <w:t xml:space="preserve"> </w:t>
            </w:r>
            <w:hyperlink r:id="rId35">
              <w:proofErr w:type="spellStart"/>
              <w:r>
                <w:rPr>
                  <w:color w:val="0462C1"/>
                  <w:spacing w:val="-2"/>
                  <w:u w:val="single" w:color="0462C1"/>
                </w:rPr>
                <w:t>zadaniy</w:t>
              </w:r>
              <w:proofErr w:type="spellEnd"/>
              <w:r>
                <w:rPr>
                  <w:color w:val="0462C1"/>
                  <w:spacing w:val="-2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u w:val="single" w:color="0462C1"/>
                </w:rPr>
                <w:t>chitatelskaya</w:t>
              </w:r>
            </w:hyperlink>
            <w:hyperlink r:id="rId36">
              <w:r>
                <w:rPr>
                  <w:color w:val="0462C1"/>
                  <w:spacing w:val="-2"/>
                  <w:u w:val="single" w:color="0462C1"/>
                </w:rPr>
                <w:t>gramotnost</w:t>
              </w:r>
              <w:proofErr w:type="spellEnd"/>
            </w:hyperlink>
            <w:hyperlink r:id="rId37">
              <w:r>
                <w:rPr>
                  <w:color w:val="0462C1"/>
                  <w:spacing w:val="-2"/>
                  <w:u w:val="single" w:color="0462C1"/>
                </w:rPr>
                <w:t>/</w:t>
              </w:r>
            </w:hyperlink>
          </w:p>
        </w:tc>
      </w:tr>
      <w:tr w:rsidR="00D977FB">
        <w:trPr>
          <w:trHeight w:val="1362"/>
        </w:trPr>
        <w:tc>
          <w:tcPr>
            <w:tcW w:w="668" w:type="dxa"/>
          </w:tcPr>
          <w:p w:rsidR="00D977FB" w:rsidRDefault="00F350E0">
            <w:pPr>
              <w:pStyle w:val="TableParagraph"/>
            </w:pPr>
            <w:r>
              <w:rPr>
                <w:spacing w:val="-5"/>
              </w:rPr>
              <w:t>13</w:t>
            </w:r>
          </w:p>
        </w:tc>
        <w:tc>
          <w:tcPr>
            <w:tcW w:w="2845" w:type="dxa"/>
          </w:tcPr>
          <w:p w:rsidR="00D977FB" w:rsidRDefault="00F350E0">
            <w:pPr>
              <w:pStyle w:val="TableParagraph"/>
              <w:spacing w:line="259" w:lineRule="auto"/>
              <w:ind w:left="107" w:right="598"/>
            </w:pPr>
            <w:proofErr w:type="spellStart"/>
            <w:r>
              <w:t>Инфографика</w:t>
            </w:r>
            <w:proofErr w:type="spellEnd"/>
            <w:r>
              <w:rPr>
                <w:spacing w:val="-14"/>
              </w:rPr>
              <w:t xml:space="preserve"> </w:t>
            </w:r>
            <w:r>
              <w:t>как</w:t>
            </w:r>
            <w:r>
              <w:rPr>
                <w:spacing w:val="-14"/>
              </w:rPr>
              <w:t xml:space="preserve"> </w:t>
            </w:r>
            <w:r>
              <w:t>вид электронного текста.</w:t>
            </w:r>
          </w:p>
        </w:tc>
        <w:tc>
          <w:tcPr>
            <w:tcW w:w="725" w:type="dxa"/>
          </w:tcPr>
          <w:p w:rsidR="00D977FB" w:rsidRDefault="00F350E0">
            <w:pPr>
              <w:pStyle w:val="TableParagraph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33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</w:tcPr>
          <w:p w:rsidR="00D977FB" w:rsidRDefault="00F350E0">
            <w:pPr>
              <w:pStyle w:val="TableParagraph"/>
              <w:tabs>
                <w:tab w:val="left" w:pos="1056"/>
                <w:tab w:val="left" w:pos="1851"/>
              </w:tabs>
              <w:spacing w:before="1" w:line="249" w:lineRule="auto"/>
              <w:ind w:left="104" w:right="39"/>
            </w:pPr>
            <w:r>
              <w:t xml:space="preserve">Творческая лаборатория </w:t>
            </w: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>поиск, нахождение, интерпретация,</w:t>
            </w:r>
          </w:p>
          <w:p w:rsidR="00D977FB" w:rsidRDefault="00F350E0">
            <w:pPr>
              <w:pStyle w:val="TableParagraph"/>
              <w:spacing w:before="32"/>
              <w:ind w:left="138"/>
            </w:pPr>
            <w:r>
              <w:t>рефлексия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3106" w:type="dxa"/>
          </w:tcPr>
          <w:p w:rsidR="00D977FB" w:rsidRDefault="00F350E0">
            <w:pPr>
              <w:pStyle w:val="TableParagraph"/>
              <w:spacing w:before="1" w:line="266" w:lineRule="auto"/>
            </w:pPr>
            <w:r>
              <w:t xml:space="preserve">Банк заданий по ЧГ ИСРО </w:t>
            </w:r>
            <w:hyperlink r:id="rId38">
              <w:r>
                <w:rPr>
                  <w:color w:val="0462C1"/>
                  <w:u w:val="single" w:color="0462C1"/>
                </w:rPr>
                <w:t>http://skiv.instrao.ru/bank</w:t>
              </w:r>
            </w:hyperlink>
            <w:r>
              <w:rPr>
                <w:color w:val="0462C1"/>
                <w:u w:val="single" w:color="0462C1"/>
              </w:rPr>
              <w:t xml:space="preserve"> </w:t>
            </w:r>
            <w:hyperlink r:id="rId39">
              <w:r>
                <w:rPr>
                  <w:color w:val="0462C1"/>
                  <w:u w:val="single" w:color="0462C1"/>
                </w:rPr>
                <w:t>-</w:t>
              </w:r>
            </w:hyperlink>
            <w:r>
              <w:rPr>
                <w:color w:val="0462C1"/>
              </w:rPr>
              <w:t xml:space="preserve"> </w:t>
            </w:r>
            <w:hyperlink r:id="rId40">
              <w:proofErr w:type="spellStart"/>
              <w:r>
                <w:rPr>
                  <w:color w:val="0462C1"/>
                  <w:spacing w:val="-2"/>
                  <w:u w:val="single" w:color="0462C1"/>
                </w:rPr>
                <w:t>zadaniy</w:t>
              </w:r>
              <w:proofErr w:type="spellEnd"/>
              <w:r>
                <w:rPr>
                  <w:color w:val="0462C1"/>
                  <w:spacing w:val="-2"/>
                  <w:u w:val="single" w:color="0462C1"/>
                </w:rPr>
                <w:t>/</w:t>
              </w:r>
              <w:proofErr w:type="spellStart"/>
              <w:r>
                <w:rPr>
                  <w:color w:val="0462C1"/>
                  <w:spacing w:val="-2"/>
                  <w:u w:val="single" w:color="0462C1"/>
                </w:rPr>
                <w:t>chitatelskaya</w:t>
              </w:r>
            </w:hyperlink>
            <w:hyperlink r:id="rId41">
              <w:r>
                <w:rPr>
                  <w:color w:val="0462C1"/>
                  <w:spacing w:val="-2"/>
                  <w:u w:val="single" w:color="0462C1"/>
                </w:rPr>
                <w:t>gramotnost</w:t>
              </w:r>
              <w:proofErr w:type="spellEnd"/>
            </w:hyperlink>
            <w:hyperlink r:id="rId42">
              <w:r>
                <w:rPr>
                  <w:color w:val="0462C1"/>
                  <w:spacing w:val="-2"/>
                  <w:u w:val="single" w:color="0462C1"/>
                </w:rPr>
                <w:t>/</w:t>
              </w:r>
            </w:hyperlink>
          </w:p>
        </w:tc>
      </w:tr>
      <w:tr w:rsidR="00D977FB">
        <w:trPr>
          <w:trHeight w:val="1029"/>
        </w:trPr>
        <w:tc>
          <w:tcPr>
            <w:tcW w:w="668" w:type="dxa"/>
          </w:tcPr>
          <w:p w:rsidR="00D977FB" w:rsidRDefault="00F350E0">
            <w:pPr>
              <w:pStyle w:val="TableParagraph"/>
            </w:pPr>
            <w:r>
              <w:rPr>
                <w:spacing w:val="-5"/>
              </w:rPr>
              <w:t>14-</w:t>
            </w:r>
          </w:p>
          <w:p w:rsidR="00D977FB" w:rsidRDefault="00F350E0">
            <w:pPr>
              <w:pStyle w:val="TableParagraph"/>
              <w:spacing w:before="21"/>
            </w:pPr>
            <w:r>
              <w:rPr>
                <w:spacing w:val="-5"/>
              </w:rPr>
              <w:t>15</w:t>
            </w:r>
          </w:p>
        </w:tc>
        <w:tc>
          <w:tcPr>
            <w:tcW w:w="2845" w:type="dxa"/>
          </w:tcPr>
          <w:p w:rsidR="00D977FB" w:rsidRDefault="00F350E0">
            <w:pPr>
              <w:pStyle w:val="TableParagraph"/>
              <w:spacing w:before="2" w:line="235" w:lineRule="auto"/>
              <w:ind w:left="107" w:right="598"/>
            </w:pPr>
            <w:r>
              <w:t>Тексты</w:t>
            </w:r>
            <w:r>
              <w:rPr>
                <w:spacing w:val="-14"/>
              </w:rPr>
              <w:t xml:space="preserve"> </w:t>
            </w:r>
            <w:r>
              <w:t>единичные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множественные.</w:t>
            </w:r>
          </w:p>
        </w:tc>
        <w:tc>
          <w:tcPr>
            <w:tcW w:w="725" w:type="dxa"/>
          </w:tcPr>
          <w:p w:rsidR="00D977FB" w:rsidRDefault="00F350E0">
            <w:pPr>
              <w:pStyle w:val="TableParagraph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33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</w:tcPr>
          <w:p w:rsidR="00D977FB" w:rsidRDefault="00F350E0">
            <w:pPr>
              <w:pStyle w:val="TableParagraph"/>
              <w:spacing w:before="1"/>
              <w:ind w:left="104"/>
            </w:pPr>
            <w:proofErr w:type="spellStart"/>
            <w:r>
              <w:rPr>
                <w:spacing w:val="-2"/>
              </w:rPr>
              <w:t>Квест</w:t>
            </w:r>
            <w:proofErr w:type="spellEnd"/>
            <w:r>
              <w:rPr>
                <w:spacing w:val="-2"/>
              </w:rPr>
              <w:t>-</w:t>
            </w:r>
            <w:r>
              <w:rPr>
                <w:spacing w:val="-4"/>
              </w:rPr>
              <w:t>игра</w:t>
            </w:r>
          </w:p>
          <w:p w:rsidR="00D977FB" w:rsidRDefault="00F350E0">
            <w:pPr>
              <w:pStyle w:val="TableParagraph"/>
              <w:tabs>
                <w:tab w:val="left" w:pos="1056"/>
                <w:tab w:val="left" w:pos="1851"/>
              </w:tabs>
              <w:spacing w:before="39" w:line="259" w:lineRule="auto"/>
              <w:ind w:left="104" w:right="39"/>
            </w:pP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>поиск, нахождение,</w:t>
            </w:r>
          </w:p>
        </w:tc>
        <w:tc>
          <w:tcPr>
            <w:tcW w:w="3106" w:type="dxa"/>
          </w:tcPr>
          <w:p w:rsidR="00D977FB" w:rsidRDefault="00F350E0">
            <w:pPr>
              <w:pStyle w:val="TableParagraph"/>
              <w:tabs>
                <w:tab w:val="left" w:pos="1599"/>
                <w:tab w:val="left" w:pos="2249"/>
              </w:tabs>
              <w:spacing w:line="259" w:lineRule="auto"/>
              <w:ind w:right="97"/>
            </w:pPr>
            <w:r>
              <w:rPr>
                <w:spacing w:val="-2"/>
              </w:rPr>
              <w:t>Электронный</w:t>
            </w:r>
            <w:r>
              <w:tab/>
            </w:r>
            <w:r>
              <w:rPr>
                <w:spacing w:val="-4"/>
              </w:rPr>
              <w:t>банк</w:t>
            </w:r>
            <w:r>
              <w:tab/>
            </w:r>
            <w:r>
              <w:rPr>
                <w:spacing w:val="-2"/>
              </w:rPr>
              <w:t xml:space="preserve">заданий </w:t>
            </w:r>
            <w:r>
              <w:t>для оценки функциональной</w:t>
            </w:r>
          </w:p>
        </w:tc>
      </w:tr>
      <w:tr w:rsidR="00D977FB">
        <w:trPr>
          <w:trHeight w:val="1408"/>
        </w:trPr>
        <w:tc>
          <w:tcPr>
            <w:tcW w:w="668" w:type="dxa"/>
          </w:tcPr>
          <w:p w:rsidR="00D977FB" w:rsidRDefault="00F350E0">
            <w:pPr>
              <w:pStyle w:val="TableParagraph"/>
            </w:pPr>
            <w:r>
              <w:rPr>
                <w:spacing w:val="-5"/>
              </w:rPr>
              <w:t>16</w:t>
            </w:r>
          </w:p>
        </w:tc>
        <w:tc>
          <w:tcPr>
            <w:tcW w:w="2845" w:type="dxa"/>
          </w:tcPr>
          <w:p w:rsidR="00D977FB" w:rsidRDefault="00F350E0">
            <w:pPr>
              <w:pStyle w:val="TableParagraph"/>
              <w:spacing w:before="1" w:line="271" w:lineRule="auto"/>
              <w:ind w:left="107" w:right="442"/>
            </w:pPr>
            <w:r>
              <w:rPr>
                <w:spacing w:val="-2"/>
              </w:rPr>
              <w:t xml:space="preserve">Гипертекст. </w:t>
            </w:r>
            <w:r>
              <w:t>Навигационные</w:t>
            </w:r>
            <w:r>
              <w:rPr>
                <w:spacing w:val="-14"/>
              </w:rPr>
              <w:t xml:space="preserve"> </w:t>
            </w:r>
            <w:r>
              <w:t>ссылки.</w:t>
            </w:r>
          </w:p>
        </w:tc>
        <w:tc>
          <w:tcPr>
            <w:tcW w:w="725" w:type="dxa"/>
          </w:tcPr>
          <w:p w:rsidR="00D977FB" w:rsidRDefault="00F350E0">
            <w:pPr>
              <w:pStyle w:val="TableParagraph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33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</w:tcPr>
          <w:p w:rsidR="00D977FB" w:rsidRDefault="00F350E0">
            <w:pPr>
              <w:pStyle w:val="TableParagraph"/>
              <w:spacing w:before="1"/>
              <w:ind w:left="104"/>
            </w:pPr>
            <w:proofErr w:type="spellStart"/>
            <w:r>
              <w:rPr>
                <w:spacing w:val="-2"/>
              </w:rPr>
              <w:t>Квест</w:t>
            </w:r>
            <w:proofErr w:type="spellEnd"/>
            <w:r>
              <w:rPr>
                <w:spacing w:val="-2"/>
              </w:rPr>
              <w:t>-</w:t>
            </w:r>
            <w:r>
              <w:rPr>
                <w:spacing w:val="-4"/>
              </w:rPr>
              <w:t>игра</w:t>
            </w:r>
          </w:p>
          <w:p w:rsidR="00D977FB" w:rsidRDefault="00F350E0">
            <w:pPr>
              <w:pStyle w:val="TableParagraph"/>
              <w:tabs>
                <w:tab w:val="left" w:pos="1028"/>
                <w:tab w:val="left" w:pos="1794"/>
              </w:tabs>
              <w:spacing w:before="39" w:line="259" w:lineRule="auto"/>
              <w:ind w:left="104" w:right="97"/>
            </w:pP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>поиск, нахождение, интерпретация,</w:t>
            </w:r>
          </w:p>
          <w:p w:rsidR="00D977FB" w:rsidRDefault="00F350E0">
            <w:pPr>
              <w:pStyle w:val="TableParagraph"/>
              <w:spacing w:before="18"/>
              <w:ind w:left="104"/>
            </w:pPr>
            <w:r>
              <w:t>рефлексия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3106" w:type="dxa"/>
          </w:tcPr>
          <w:p w:rsidR="00D977FB" w:rsidRDefault="00F350E0">
            <w:pPr>
              <w:pStyle w:val="TableParagraph"/>
              <w:tabs>
                <w:tab w:val="left" w:pos="1859"/>
              </w:tabs>
              <w:spacing w:line="259" w:lineRule="auto"/>
              <w:ind w:right="292"/>
            </w:pPr>
            <w:r>
              <w:t>Электронный банк заданий для</w:t>
            </w:r>
            <w:r>
              <w:rPr>
                <w:spacing w:val="-14"/>
              </w:rPr>
              <w:t xml:space="preserve"> </w:t>
            </w:r>
            <w:r>
              <w:t>оценки</w:t>
            </w:r>
            <w:r>
              <w:rPr>
                <w:spacing w:val="-14"/>
              </w:rPr>
              <w:t xml:space="preserve"> </w:t>
            </w:r>
            <w:r>
              <w:t xml:space="preserve">функциональной </w:t>
            </w:r>
            <w:r>
              <w:rPr>
                <w:spacing w:val="-2"/>
              </w:rPr>
              <w:t>грамотности</w:t>
            </w:r>
            <w:r>
              <w:tab/>
            </w:r>
            <w:r>
              <w:rPr>
                <w:spacing w:val="-4"/>
              </w:rPr>
              <w:t xml:space="preserve">(РЭШ) </w:t>
            </w:r>
            <w:hyperlink r:id="rId43">
              <w:r>
                <w:rPr>
                  <w:color w:val="0462C1"/>
                  <w:spacing w:val="-2"/>
                  <w:u w:val="single" w:color="0462C1"/>
                </w:rPr>
                <w:t>https://fg.resh.edu.ru</w:t>
              </w:r>
            </w:hyperlink>
          </w:p>
        </w:tc>
      </w:tr>
      <w:tr w:rsidR="00D977FB">
        <w:trPr>
          <w:trHeight w:val="3055"/>
        </w:trPr>
        <w:tc>
          <w:tcPr>
            <w:tcW w:w="668" w:type="dxa"/>
          </w:tcPr>
          <w:p w:rsidR="00D977FB" w:rsidRDefault="00F350E0">
            <w:pPr>
              <w:pStyle w:val="TableParagraph"/>
            </w:pPr>
            <w:r>
              <w:rPr>
                <w:spacing w:val="-5"/>
              </w:rPr>
              <w:t>17</w:t>
            </w:r>
          </w:p>
        </w:tc>
        <w:tc>
          <w:tcPr>
            <w:tcW w:w="2845" w:type="dxa"/>
          </w:tcPr>
          <w:p w:rsidR="00D977FB" w:rsidRDefault="00F350E0">
            <w:pPr>
              <w:pStyle w:val="TableParagraph"/>
              <w:spacing w:before="4" w:line="232" w:lineRule="auto"/>
              <w:ind w:left="107" w:right="306"/>
            </w:pPr>
            <w:r>
              <w:rPr>
                <w:b/>
              </w:rPr>
              <w:t>Текстовая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информация. </w:t>
            </w:r>
            <w:r>
              <w:t>Способы предъявления информации в тексте.</w:t>
            </w:r>
          </w:p>
        </w:tc>
        <w:tc>
          <w:tcPr>
            <w:tcW w:w="725" w:type="dxa"/>
          </w:tcPr>
          <w:p w:rsidR="00D977FB" w:rsidRDefault="00F350E0">
            <w:pPr>
              <w:pStyle w:val="TableParagraph"/>
              <w:ind w:left="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533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</w:tcPr>
          <w:p w:rsidR="00D977FB" w:rsidRDefault="00F350E0">
            <w:pPr>
              <w:pStyle w:val="TableParagraph"/>
              <w:spacing w:line="273" w:lineRule="auto"/>
              <w:ind w:left="106"/>
            </w:pPr>
            <w:r>
              <w:rPr>
                <w:spacing w:val="-2"/>
              </w:rPr>
              <w:t>Лингвистический марафон</w:t>
            </w:r>
          </w:p>
          <w:p w:rsidR="00D977FB" w:rsidRDefault="00F350E0">
            <w:pPr>
              <w:pStyle w:val="TableParagraph"/>
              <w:tabs>
                <w:tab w:val="left" w:pos="1056"/>
                <w:tab w:val="left" w:pos="1851"/>
              </w:tabs>
              <w:spacing w:before="2"/>
              <w:ind w:left="104" w:right="39"/>
            </w:pP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>поиск, нахождение, интерпретация,</w:t>
            </w:r>
          </w:p>
          <w:p w:rsidR="00D977FB" w:rsidRDefault="00F350E0">
            <w:pPr>
              <w:pStyle w:val="TableParagraph"/>
              <w:spacing w:before="40"/>
              <w:ind w:left="138"/>
            </w:pPr>
            <w:r>
              <w:t>рефлексия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3106" w:type="dxa"/>
          </w:tcPr>
          <w:p w:rsidR="00D977FB" w:rsidRDefault="00F350E0">
            <w:pPr>
              <w:pStyle w:val="TableParagraph"/>
              <w:spacing w:before="1" w:line="256" w:lineRule="auto"/>
              <w:ind w:right="297"/>
            </w:pPr>
            <w:r>
              <w:t>Задачи, направленные на формирование</w:t>
            </w:r>
            <w:r>
              <w:rPr>
                <w:spacing w:val="-14"/>
              </w:rPr>
              <w:t xml:space="preserve"> </w:t>
            </w:r>
            <w:r>
              <w:t xml:space="preserve">читательской грамотности на уроках русского языка и литературы (5–9 классы) </w:t>
            </w:r>
            <w:hyperlink r:id="rId44">
              <w:r>
                <w:rPr>
                  <w:color w:val="0462C1"/>
                  <w:spacing w:val="-2"/>
                  <w:u w:val="single" w:color="0462C1"/>
                </w:rPr>
                <w:t>https://drive.google.com/f</w:t>
              </w:r>
            </w:hyperlink>
            <w:r>
              <w:rPr>
                <w:color w:val="0462C1"/>
                <w:spacing w:val="-2"/>
              </w:rPr>
              <w:t xml:space="preserve"> </w:t>
            </w:r>
            <w:hyperlink r:id="rId45">
              <w:proofErr w:type="spellStart"/>
              <w:r>
                <w:rPr>
                  <w:color w:val="0462C1"/>
                  <w:u w:val="single" w:color="0462C1"/>
                </w:rPr>
                <w:t>ile</w:t>
              </w:r>
              <w:proofErr w:type="spellEnd"/>
              <w:r>
                <w:rPr>
                  <w:color w:val="0462C1"/>
                  <w:u w:val="single" w:color="0462C1"/>
                </w:rPr>
                <w:t>/d/10Vy9bklVhcjRDSu</w:t>
              </w:r>
            </w:hyperlink>
            <w:r>
              <w:rPr>
                <w:color w:val="0462C1"/>
                <w:u w:val="single" w:color="0462C1"/>
              </w:rPr>
              <w:t xml:space="preserve"> </w:t>
            </w:r>
            <w:hyperlink r:id="rId46">
              <w:r>
                <w:rPr>
                  <w:color w:val="0462C1"/>
                  <w:u w:val="single" w:color="0462C1"/>
                </w:rPr>
                <w:t>b8</w:t>
              </w:r>
            </w:hyperlink>
            <w:hyperlink r:id="rId47">
              <w:r>
                <w:rPr>
                  <w:color w:val="0462C1"/>
                  <w:u w:val="single" w:color="0462C1"/>
                </w:rPr>
                <w:t>-</w:t>
              </w:r>
            </w:hyperlink>
            <w:r>
              <w:rPr>
                <w:color w:val="0462C1"/>
              </w:rPr>
              <w:t xml:space="preserve"> </w:t>
            </w:r>
            <w:hyperlink r:id="rId48">
              <w:r>
                <w:rPr>
                  <w:color w:val="0462C1"/>
                  <w:spacing w:val="-2"/>
                  <w:u w:val="single" w:color="0462C1"/>
                </w:rPr>
                <w:t>8hOzxGYW_iT7el/</w:t>
              </w:r>
              <w:proofErr w:type="spellStart"/>
              <w:r>
                <w:rPr>
                  <w:color w:val="0462C1"/>
                  <w:spacing w:val="-2"/>
                  <w:u w:val="single" w:color="0462C1"/>
                </w:rPr>
                <w:t>view</w:t>
              </w:r>
              <w:proofErr w:type="spellEnd"/>
              <w:r>
                <w:rPr>
                  <w:color w:val="0462C1"/>
                  <w:spacing w:val="-2"/>
                  <w:u w:val="single" w:color="0462C1"/>
                </w:rPr>
                <w:t>?</w:t>
              </w:r>
            </w:hyperlink>
            <w:r>
              <w:rPr>
                <w:color w:val="0462C1"/>
                <w:spacing w:val="-2"/>
              </w:rPr>
              <w:t xml:space="preserve"> </w:t>
            </w:r>
            <w:hyperlink r:id="rId49">
              <w:proofErr w:type="spellStart"/>
              <w:r>
                <w:rPr>
                  <w:color w:val="0462C1"/>
                  <w:spacing w:val="-2"/>
                  <w:u w:val="single" w:color="0462C1"/>
                </w:rPr>
                <w:t>usp</w:t>
              </w:r>
              <w:proofErr w:type="spellEnd"/>
              <w:r>
                <w:rPr>
                  <w:color w:val="0462C1"/>
                  <w:spacing w:val="-2"/>
                  <w:u w:val="single" w:color="0462C1"/>
                </w:rPr>
                <w:t>=</w:t>
              </w:r>
              <w:proofErr w:type="spellStart"/>
              <w:r>
                <w:rPr>
                  <w:color w:val="0462C1"/>
                  <w:spacing w:val="-2"/>
                  <w:u w:val="single" w:color="0462C1"/>
                </w:rPr>
                <w:t>sharing</w:t>
              </w:r>
              <w:proofErr w:type="spellEnd"/>
            </w:hyperlink>
          </w:p>
        </w:tc>
      </w:tr>
    </w:tbl>
    <w:p w:rsidR="00D977FB" w:rsidRDefault="00D977FB">
      <w:pPr>
        <w:spacing w:line="256" w:lineRule="auto"/>
        <w:sectPr w:rsidR="00D977FB">
          <w:type w:val="continuous"/>
          <w:pgSz w:w="11910" w:h="16840"/>
          <w:pgMar w:top="680" w:right="38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845"/>
        <w:gridCol w:w="725"/>
        <w:gridCol w:w="533"/>
        <w:gridCol w:w="535"/>
        <w:gridCol w:w="2508"/>
        <w:gridCol w:w="3106"/>
      </w:tblGrid>
      <w:tr w:rsidR="00D977FB">
        <w:trPr>
          <w:trHeight w:val="3055"/>
        </w:trPr>
        <w:tc>
          <w:tcPr>
            <w:tcW w:w="668" w:type="dxa"/>
          </w:tcPr>
          <w:p w:rsidR="00D977FB" w:rsidRDefault="00F350E0">
            <w:pPr>
              <w:pStyle w:val="TableParagraph"/>
            </w:pPr>
            <w:r>
              <w:rPr>
                <w:spacing w:val="-5"/>
              </w:rPr>
              <w:lastRenderedPageBreak/>
              <w:t>18-</w:t>
            </w:r>
          </w:p>
          <w:p w:rsidR="00D977FB" w:rsidRDefault="00F350E0">
            <w:pPr>
              <w:pStyle w:val="TableParagraph"/>
              <w:spacing w:before="21"/>
            </w:pPr>
            <w:r>
              <w:rPr>
                <w:spacing w:val="-5"/>
              </w:rPr>
              <w:t>19</w:t>
            </w:r>
          </w:p>
        </w:tc>
        <w:tc>
          <w:tcPr>
            <w:tcW w:w="2845" w:type="dxa"/>
          </w:tcPr>
          <w:p w:rsidR="00D977FB" w:rsidRDefault="00F350E0">
            <w:pPr>
              <w:pStyle w:val="TableParagraph"/>
              <w:spacing w:line="256" w:lineRule="auto"/>
              <w:ind w:left="107" w:right="193"/>
            </w:pPr>
            <w:r>
              <w:t>Сплошной текст. Основные</w:t>
            </w:r>
            <w:r>
              <w:rPr>
                <w:spacing w:val="-14"/>
              </w:rPr>
              <w:t xml:space="preserve"> </w:t>
            </w:r>
            <w:r>
              <w:t>виды</w:t>
            </w:r>
            <w:r>
              <w:rPr>
                <w:spacing w:val="-14"/>
              </w:rPr>
              <w:t xml:space="preserve"> </w:t>
            </w:r>
            <w:r>
              <w:t xml:space="preserve">сплошных </w:t>
            </w:r>
            <w:r>
              <w:rPr>
                <w:spacing w:val="-2"/>
              </w:rPr>
              <w:t>Текстов.</w:t>
            </w:r>
          </w:p>
        </w:tc>
        <w:tc>
          <w:tcPr>
            <w:tcW w:w="725" w:type="dxa"/>
          </w:tcPr>
          <w:p w:rsidR="00D977FB" w:rsidRDefault="00F350E0">
            <w:pPr>
              <w:pStyle w:val="TableParagraph"/>
              <w:ind w:left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33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</w:tcPr>
          <w:p w:rsidR="00D977FB" w:rsidRDefault="00F350E0">
            <w:pPr>
              <w:pStyle w:val="TableParagraph"/>
              <w:spacing w:line="276" w:lineRule="auto"/>
              <w:ind w:left="106"/>
            </w:pPr>
            <w:r>
              <w:rPr>
                <w:spacing w:val="-2"/>
              </w:rPr>
              <w:t>Лингвистический марафон</w:t>
            </w:r>
          </w:p>
          <w:p w:rsidR="00D977FB" w:rsidRDefault="00F350E0">
            <w:pPr>
              <w:pStyle w:val="TableParagraph"/>
              <w:tabs>
                <w:tab w:val="left" w:pos="1056"/>
                <w:tab w:val="left" w:pos="1851"/>
              </w:tabs>
              <w:spacing w:before="0"/>
              <w:ind w:left="104" w:right="39"/>
            </w:pP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>поиск, нахождение, интерпретация,</w:t>
            </w:r>
          </w:p>
          <w:p w:rsidR="00D977FB" w:rsidRDefault="00F350E0">
            <w:pPr>
              <w:pStyle w:val="TableParagraph"/>
              <w:spacing w:before="40"/>
              <w:ind w:left="138"/>
            </w:pPr>
            <w:r>
              <w:t>рефлексия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3106" w:type="dxa"/>
          </w:tcPr>
          <w:p w:rsidR="00D977FB" w:rsidRDefault="00F350E0">
            <w:pPr>
              <w:pStyle w:val="TableParagraph"/>
              <w:spacing w:before="1" w:line="256" w:lineRule="auto"/>
              <w:ind w:right="297"/>
            </w:pPr>
            <w:r>
              <w:t>Задачи, направленные на формирование</w:t>
            </w:r>
            <w:r>
              <w:rPr>
                <w:spacing w:val="-14"/>
              </w:rPr>
              <w:t xml:space="preserve"> </w:t>
            </w:r>
            <w:r>
              <w:t xml:space="preserve">читательской грамотности на уроках русского языка и литературы (5–9 классы) </w:t>
            </w:r>
            <w:hyperlink r:id="rId50">
              <w:r>
                <w:rPr>
                  <w:color w:val="0462C1"/>
                  <w:spacing w:val="-2"/>
                  <w:u w:val="single" w:color="0462C1"/>
                </w:rPr>
                <w:t>https://drive.google</w:t>
              </w:r>
              <w:r>
                <w:rPr>
                  <w:color w:val="0462C1"/>
                  <w:spacing w:val="-2"/>
                  <w:u w:val="single" w:color="0462C1"/>
                </w:rPr>
                <w:t>.com/f</w:t>
              </w:r>
            </w:hyperlink>
            <w:r>
              <w:rPr>
                <w:color w:val="0462C1"/>
                <w:spacing w:val="-2"/>
              </w:rPr>
              <w:t xml:space="preserve"> </w:t>
            </w:r>
            <w:hyperlink r:id="rId51">
              <w:proofErr w:type="spellStart"/>
              <w:r>
                <w:rPr>
                  <w:color w:val="0462C1"/>
                  <w:u w:val="single" w:color="0462C1"/>
                </w:rPr>
                <w:t>ile</w:t>
              </w:r>
              <w:proofErr w:type="spellEnd"/>
              <w:r>
                <w:rPr>
                  <w:color w:val="0462C1"/>
                  <w:u w:val="single" w:color="0462C1"/>
                </w:rPr>
                <w:t>/d/10Vy9bklVhcjRDSu</w:t>
              </w:r>
            </w:hyperlink>
            <w:r>
              <w:rPr>
                <w:color w:val="0462C1"/>
                <w:u w:val="single" w:color="0462C1"/>
              </w:rPr>
              <w:t xml:space="preserve"> </w:t>
            </w:r>
            <w:hyperlink r:id="rId52">
              <w:r>
                <w:rPr>
                  <w:color w:val="0462C1"/>
                  <w:u w:val="single" w:color="0462C1"/>
                </w:rPr>
                <w:t>b8</w:t>
              </w:r>
            </w:hyperlink>
            <w:hyperlink r:id="rId53">
              <w:r>
                <w:rPr>
                  <w:color w:val="0462C1"/>
                  <w:u w:val="single" w:color="0462C1"/>
                </w:rPr>
                <w:t>-</w:t>
              </w:r>
            </w:hyperlink>
            <w:r>
              <w:rPr>
                <w:color w:val="0462C1"/>
              </w:rPr>
              <w:t xml:space="preserve"> </w:t>
            </w:r>
            <w:hyperlink r:id="rId54">
              <w:r>
                <w:rPr>
                  <w:color w:val="0462C1"/>
                  <w:spacing w:val="-2"/>
                  <w:u w:val="single" w:color="0462C1"/>
                </w:rPr>
                <w:t>8hOzxGYW_iT7el/</w:t>
              </w:r>
              <w:proofErr w:type="spellStart"/>
              <w:r>
                <w:rPr>
                  <w:color w:val="0462C1"/>
                  <w:spacing w:val="-2"/>
                  <w:u w:val="single" w:color="0462C1"/>
                </w:rPr>
                <w:t>view</w:t>
              </w:r>
              <w:proofErr w:type="spellEnd"/>
              <w:r>
                <w:rPr>
                  <w:color w:val="0462C1"/>
                  <w:spacing w:val="-2"/>
                  <w:u w:val="single" w:color="0462C1"/>
                </w:rPr>
                <w:t>?</w:t>
              </w:r>
            </w:hyperlink>
            <w:r>
              <w:rPr>
                <w:color w:val="0462C1"/>
                <w:spacing w:val="-2"/>
              </w:rPr>
              <w:t xml:space="preserve"> </w:t>
            </w:r>
            <w:hyperlink r:id="rId55">
              <w:proofErr w:type="spellStart"/>
              <w:r>
                <w:rPr>
                  <w:color w:val="0462C1"/>
                  <w:spacing w:val="-2"/>
                  <w:u w:val="single" w:color="0462C1"/>
                </w:rPr>
                <w:t>usp</w:t>
              </w:r>
              <w:proofErr w:type="spellEnd"/>
              <w:r>
                <w:rPr>
                  <w:color w:val="0462C1"/>
                  <w:spacing w:val="-2"/>
                  <w:u w:val="single" w:color="0462C1"/>
                </w:rPr>
                <w:t>=</w:t>
              </w:r>
              <w:proofErr w:type="spellStart"/>
              <w:r>
                <w:rPr>
                  <w:color w:val="0462C1"/>
                  <w:spacing w:val="-2"/>
                  <w:u w:val="single" w:color="0462C1"/>
                </w:rPr>
                <w:t>sharing</w:t>
              </w:r>
              <w:proofErr w:type="spellEnd"/>
            </w:hyperlink>
          </w:p>
        </w:tc>
      </w:tr>
      <w:tr w:rsidR="00D977FB">
        <w:trPr>
          <w:trHeight w:val="2292"/>
        </w:trPr>
        <w:tc>
          <w:tcPr>
            <w:tcW w:w="668" w:type="dxa"/>
          </w:tcPr>
          <w:p w:rsidR="00D977FB" w:rsidRDefault="00F350E0">
            <w:pPr>
              <w:pStyle w:val="TableParagraph"/>
            </w:pPr>
            <w:r>
              <w:rPr>
                <w:spacing w:val="-5"/>
              </w:rPr>
              <w:t>20-</w:t>
            </w:r>
          </w:p>
          <w:p w:rsidR="00D977FB" w:rsidRDefault="00F350E0">
            <w:pPr>
              <w:pStyle w:val="TableParagraph"/>
              <w:spacing w:before="21"/>
            </w:pPr>
            <w:r>
              <w:rPr>
                <w:spacing w:val="-5"/>
              </w:rPr>
              <w:t>22</w:t>
            </w:r>
          </w:p>
        </w:tc>
        <w:tc>
          <w:tcPr>
            <w:tcW w:w="2845" w:type="dxa"/>
          </w:tcPr>
          <w:p w:rsidR="00D977FB" w:rsidRDefault="00F350E0">
            <w:pPr>
              <w:pStyle w:val="TableParagraph"/>
              <w:spacing w:line="259" w:lineRule="auto"/>
              <w:ind w:left="107" w:right="708"/>
            </w:pPr>
            <w:proofErr w:type="spellStart"/>
            <w:r>
              <w:t>Несплошной</w:t>
            </w:r>
            <w:proofErr w:type="spellEnd"/>
            <w:r>
              <w:t xml:space="preserve"> текст. Основные виды </w:t>
            </w:r>
            <w:proofErr w:type="spellStart"/>
            <w:r>
              <w:t>несплошных</w:t>
            </w:r>
            <w:proofErr w:type="spellEnd"/>
            <w:r>
              <w:rPr>
                <w:spacing w:val="-14"/>
              </w:rPr>
              <w:t xml:space="preserve"> </w:t>
            </w:r>
            <w:r>
              <w:t>текстов.</w:t>
            </w:r>
          </w:p>
        </w:tc>
        <w:tc>
          <w:tcPr>
            <w:tcW w:w="725" w:type="dxa"/>
          </w:tcPr>
          <w:p w:rsidR="00D977FB" w:rsidRDefault="00F350E0">
            <w:pPr>
              <w:pStyle w:val="TableParagraph"/>
              <w:ind w:left="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33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</w:tcPr>
          <w:p w:rsidR="00D977FB" w:rsidRDefault="00F350E0">
            <w:pPr>
              <w:pStyle w:val="TableParagraph"/>
              <w:spacing w:before="1"/>
              <w:ind w:left="104"/>
            </w:pPr>
            <w:proofErr w:type="spellStart"/>
            <w:r>
              <w:rPr>
                <w:spacing w:val="-2"/>
              </w:rPr>
              <w:t>Квест</w:t>
            </w:r>
            <w:proofErr w:type="spellEnd"/>
            <w:r>
              <w:rPr>
                <w:spacing w:val="-2"/>
              </w:rPr>
              <w:t>-</w:t>
            </w:r>
            <w:r>
              <w:rPr>
                <w:spacing w:val="-4"/>
              </w:rPr>
              <w:t>игра</w:t>
            </w:r>
          </w:p>
          <w:p w:rsidR="00D977FB" w:rsidRDefault="00F350E0">
            <w:pPr>
              <w:pStyle w:val="TableParagraph"/>
              <w:tabs>
                <w:tab w:val="left" w:pos="1056"/>
                <w:tab w:val="left" w:pos="1851"/>
              </w:tabs>
              <w:spacing w:before="37"/>
              <w:ind w:left="104" w:right="39"/>
            </w:pP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>поиск, нахождение, интерпретация,</w:t>
            </w:r>
          </w:p>
          <w:p w:rsidR="00D977FB" w:rsidRDefault="00F350E0">
            <w:pPr>
              <w:pStyle w:val="TableParagraph"/>
              <w:spacing w:before="41"/>
              <w:ind w:left="138"/>
            </w:pPr>
            <w:r>
              <w:t>рефлексия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3106" w:type="dxa"/>
          </w:tcPr>
          <w:p w:rsidR="00D977FB" w:rsidRDefault="00F350E0">
            <w:pPr>
              <w:pStyle w:val="TableParagraph"/>
              <w:spacing w:before="1" w:line="252" w:lineRule="auto"/>
              <w:ind w:right="153"/>
            </w:pPr>
            <w:r>
              <w:t>Читательская грамотность. Пособие по развитию функциональной</w:t>
            </w:r>
            <w:r>
              <w:rPr>
                <w:spacing w:val="-14"/>
              </w:rPr>
              <w:t xml:space="preserve"> </w:t>
            </w:r>
            <w:r>
              <w:t xml:space="preserve">грамотности </w:t>
            </w:r>
            <w:r>
              <w:rPr>
                <w:spacing w:val="-2"/>
              </w:rPr>
              <w:t xml:space="preserve">старшеклассников </w:t>
            </w:r>
            <w:hyperlink r:id="rId56">
              <w:r>
                <w:rPr>
                  <w:color w:val="0462C1"/>
                  <w:spacing w:val="-2"/>
                  <w:u w:val="single" w:color="0462C1"/>
                </w:rPr>
                <w:t>https://disk.yandex.ru/i/Rt</w:t>
              </w:r>
            </w:hyperlink>
            <w:r>
              <w:rPr>
                <w:color w:val="0462C1"/>
                <w:spacing w:val="-2"/>
              </w:rPr>
              <w:t xml:space="preserve"> </w:t>
            </w:r>
            <w:hyperlink r:id="rId57">
              <w:r>
                <w:rPr>
                  <w:color w:val="0462C1"/>
                  <w:spacing w:val="-2"/>
                  <w:u w:val="single" w:color="0462C1"/>
                </w:rPr>
                <w:t>9Tn4dfrJjMHA</w:t>
              </w:r>
            </w:hyperlink>
          </w:p>
        </w:tc>
      </w:tr>
      <w:tr w:rsidR="00D977FB">
        <w:trPr>
          <w:trHeight w:val="2438"/>
        </w:trPr>
        <w:tc>
          <w:tcPr>
            <w:tcW w:w="668" w:type="dxa"/>
          </w:tcPr>
          <w:p w:rsidR="00D977FB" w:rsidRDefault="00F350E0">
            <w:pPr>
              <w:pStyle w:val="TableParagraph"/>
            </w:pPr>
            <w:r>
              <w:rPr>
                <w:spacing w:val="-5"/>
              </w:rPr>
              <w:t>23-</w:t>
            </w:r>
          </w:p>
          <w:p w:rsidR="00D977FB" w:rsidRDefault="00F350E0">
            <w:pPr>
              <w:pStyle w:val="TableParagraph"/>
              <w:spacing w:before="21"/>
            </w:pPr>
            <w:r>
              <w:rPr>
                <w:spacing w:val="-5"/>
              </w:rPr>
              <w:t>25</w:t>
            </w:r>
          </w:p>
        </w:tc>
        <w:tc>
          <w:tcPr>
            <w:tcW w:w="2845" w:type="dxa"/>
          </w:tcPr>
          <w:p w:rsidR="00D977FB" w:rsidRDefault="00F350E0">
            <w:pPr>
              <w:pStyle w:val="TableParagraph"/>
              <w:spacing w:line="259" w:lineRule="auto"/>
              <w:ind w:left="107" w:right="40"/>
            </w:pPr>
            <w:r>
              <w:t>Смешанный текст. Основные</w:t>
            </w:r>
            <w:r>
              <w:rPr>
                <w:spacing w:val="-14"/>
              </w:rPr>
              <w:t xml:space="preserve"> </w:t>
            </w:r>
            <w:r>
              <w:t>виды</w:t>
            </w:r>
            <w:r>
              <w:rPr>
                <w:spacing w:val="-14"/>
              </w:rPr>
              <w:t xml:space="preserve"> </w:t>
            </w:r>
            <w:r>
              <w:t xml:space="preserve">смешанных </w:t>
            </w:r>
            <w:r>
              <w:rPr>
                <w:spacing w:val="-2"/>
              </w:rPr>
              <w:t>текстов.</w:t>
            </w:r>
          </w:p>
        </w:tc>
        <w:tc>
          <w:tcPr>
            <w:tcW w:w="725" w:type="dxa"/>
          </w:tcPr>
          <w:p w:rsidR="00D977FB" w:rsidRDefault="00F350E0">
            <w:pPr>
              <w:pStyle w:val="TableParagraph"/>
              <w:ind w:left="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533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</w:tcPr>
          <w:p w:rsidR="00D977FB" w:rsidRDefault="00F350E0">
            <w:pPr>
              <w:pStyle w:val="TableParagraph"/>
              <w:tabs>
                <w:tab w:val="left" w:pos="1056"/>
                <w:tab w:val="left" w:pos="1851"/>
              </w:tabs>
              <w:spacing w:before="1" w:line="256" w:lineRule="auto"/>
              <w:ind w:left="104" w:right="39"/>
            </w:pPr>
            <w:r>
              <w:t xml:space="preserve">Творческая лаборатория </w:t>
            </w: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 xml:space="preserve">поиск, нахождение, интерпретация, </w:t>
            </w:r>
            <w:r>
              <w:t>рефлексия информации</w:t>
            </w:r>
          </w:p>
        </w:tc>
        <w:tc>
          <w:tcPr>
            <w:tcW w:w="3106" w:type="dxa"/>
          </w:tcPr>
          <w:p w:rsidR="00D977FB" w:rsidRDefault="00F350E0">
            <w:pPr>
              <w:pStyle w:val="TableParagraph"/>
              <w:spacing w:before="1" w:line="256" w:lineRule="auto"/>
              <w:ind w:right="297"/>
            </w:pPr>
            <w:r>
              <w:t>Задачи, направленные на формирование</w:t>
            </w:r>
            <w:r>
              <w:rPr>
                <w:spacing w:val="-14"/>
              </w:rPr>
              <w:t xml:space="preserve"> </w:t>
            </w:r>
            <w:r>
              <w:t xml:space="preserve">читательской грамотности на уроках русского языка и литературы (5–9 классы) </w:t>
            </w:r>
            <w:hyperlink r:id="rId58">
              <w:r>
                <w:rPr>
                  <w:color w:val="0462C1"/>
                  <w:spacing w:val="-2"/>
                  <w:u w:val="single" w:color="0462C1"/>
                </w:rPr>
                <w:t>https://drive.google.com/f</w:t>
              </w:r>
            </w:hyperlink>
            <w:r>
              <w:rPr>
                <w:color w:val="0462C1"/>
                <w:spacing w:val="-2"/>
              </w:rPr>
              <w:t xml:space="preserve"> </w:t>
            </w:r>
            <w:hyperlink r:id="rId59">
              <w:proofErr w:type="spellStart"/>
              <w:r>
                <w:rPr>
                  <w:color w:val="0462C1"/>
                  <w:u w:val="single" w:color="0462C1"/>
                </w:rPr>
                <w:t>ile</w:t>
              </w:r>
              <w:proofErr w:type="spellEnd"/>
              <w:r>
                <w:rPr>
                  <w:color w:val="0462C1"/>
                  <w:u w:val="single" w:color="0462C1"/>
                </w:rPr>
                <w:t>/d/10Vy9bklVhcjRDSu</w:t>
              </w:r>
            </w:hyperlink>
            <w:r>
              <w:rPr>
                <w:color w:val="0462C1"/>
                <w:u w:val="single" w:color="0462C1"/>
              </w:rPr>
              <w:t xml:space="preserve"> </w:t>
            </w:r>
            <w:hyperlink r:id="rId60">
              <w:r>
                <w:rPr>
                  <w:color w:val="0462C1"/>
                  <w:u w:val="single" w:color="0462C1"/>
                </w:rPr>
                <w:t>b8</w:t>
              </w:r>
            </w:hyperlink>
            <w:hyperlink r:id="rId61">
              <w:r>
                <w:rPr>
                  <w:color w:val="0462C1"/>
                  <w:u w:val="single" w:color="0462C1"/>
                </w:rPr>
                <w:t>-</w:t>
              </w:r>
            </w:hyperlink>
            <w:r>
              <w:rPr>
                <w:color w:val="0462C1"/>
              </w:rPr>
              <w:t xml:space="preserve"> </w:t>
            </w:r>
            <w:hyperlink r:id="rId62">
              <w:r>
                <w:rPr>
                  <w:color w:val="0462C1"/>
                  <w:spacing w:val="-2"/>
                  <w:u w:val="single" w:color="0462C1"/>
                </w:rPr>
                <w:t>8hOzxGYW_iT7el/</w:t>
              </w:r>
              <w:proofErr w:type="spellStart"/>
              <w:r>
                <w:rPr>
                  <w:color w:val="0462C1"/>
                  <w:spacing w:val="-2"/>
                  <w:u w:val="single" w:color="0462C1"/>
                </w:rPr>
                <w:t>view</w:t>
              </w:r>
              <w:proofErr w:type="spellEnd"/>
              <w:r>
                <w:rPr>
                  <w:color w:val="0462C1"/>
                  <w:spacing w:val="-2"/>
                  <w:u w:val="single" w:color="0462C1"/>
                </w:rPr>
                <w:t>?</w:t>
              </w:r>
            </w:hyperlink>
          </w:p>
          <w:p w:rsidR="00D977FB" w:rsidRDefault="00F350E0">
            <w:pPr>
              <w:pStyle w:val="TableParagraph"/>
              <w:spacing w:before="0" w:line="248" w:lineRule="exact"/>
            </w:pPr>
            <w:hyperlink r:id="rId63">
              <w:proofErr w:type="spellStart"/>
              <w:r>
                <w:rPr>
                  <w:color w:val="0462C1"/>
                  <w:spacing w:val="-2"/>
                  <w:u w:val="single" w:color="0462C1"/>
                </w:rPr>
                <w:t>usp</w:t>
              </w:r>
              <w:proofErr w:type="spellEnd"/>
              <w:r>
                <w:rPr>
                  <w:color w:val="0462C1"/>
                  <w:spacing w:val="-2"/>
                  <w:u w:val="single" w:color="0462C1"/>
                </w:rPr>
                <w:t>=</w:t>
              </w:r>
              <w:proofErr w:type="spellStart"/>
              <w:r>
                <w:rPr>
                  <w:color w:val="0462C1"/>
                  <w:spacing w:val="-2"/>
                  <w:u w:val="single" w:color="0462C1"/>
                </w:rPr>
                <w:t>sharing</w:t>
              </w:r>
              <w:proofErr w:type="spellEnd"/>
            </w:hyperlink>
          </w:p>
        </w:tc>
      </w:tr>
      <w:tr w:rsidR="00D977FB">
        <w:trPr>
          <w:trHeight w:val="1360"/>
        </w:trPr>
        <w:tc>
          <w:tcPr>
            <w:tcW w:w="668" w:type="dxa"/>
          </w:tcPr>
          <w:p w:rsidR="00D977FB" w:rsidRDefault="00F350E0">
            <w:pPr>
              <w:pStyle w:val="TableParagraph"/>
            </w:pPr>
            <w:r>
              <w:rPr>
                <w:spacing w:val="-5"/>
              </w:rPr>
              <w:t>26-</w:t>
            </w:r>
          </w:p>
          <w:p w:rsidR="00D977FB" w:rsidRDefault="00F350E0">
            <w:pPr>
              <w:pStyle w:val="TableParagraph"/>
              <w:spacing w:before="21"/>
            </w:pPr>
            <w:r>
              <w:rPr>
                <w:spacing w:val="-5"/>
              </w:rPr>
              <w:t>27</w:t>
            </w:r>
          </w:p>
        </w:tc>
        <w:tc>
          <w:tcPr>
            <w:tcW w:w="2845" w:type="dxa"/>
          </w:tcPr>
          <w:p w:rsidR="00D977FB" w:rsidRDefault="00F350E0">
            <w:pPr>
              <w:pStyle w:val="TableParagraph"/>
              <w:spacing w:line="259" w:lineRule="auto"/>
              <w:ind w:left="107"/>
            </w:pPr>
            <w:r>
              <w:t>Составной</w:t>
            </w:r>
            <w:r>
              <w:rPr>
                <w:spacing w:val="-14"/>
              </w:rPr>
              <w:t xml:space="preserve"> </w:t>
            </w:r>
            <w:r>
              <w:t>текст.</w:t>
            </w:r>
            <w:r>
              <w:rPr>
                <w:spacing w:val="-14"/>
              </w:rPr>
              <w:t xml:space="preserve"> </w:t>
            </w:r>
            <w:r>
              <w:t>Основные виды составных текстов.</w:t>
            </w:r>
          </w:p>
        </w:tc>
        <w:tc>
          <w:tcPr>
            <w:tcW w:w="725" w:type="dxa"/>
          </w:tcPr>
          <w:p w:rsidR="00D977FB" w:rsidRDefault="00F350E0">
            <w:pPr>
              <w:pStyle w:val="TableParagraph"/>
              <w:ind w:left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33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</w:tcPr>
          <w:p w:rsidR="00D977FB" w:rsidRDefault="00F350E0">
            <w:pPr>
              <w:pStyle w:val="TableParagraph"/>
              <w:tabs>
                <w:tab w:val="left" w:pos="1056"/>
                <w:tab w:val="left" w:pos="1851"/>
              </w:tabs>
              <w:spacing w:before="1" w:line="249" w:lineRule="auto"/>
              <w:ind w:left="104" w:right="39"/>
            </w:pPr>
            <w:r>
              <w:rPr>
                <w:spacing w:val="-2"/>
              </w:rPr>
              <w:t xml:space="preserve">Мини-исследование </w:t>
            </w: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>поиск, нахождение, интерпретация,</w:t>
            </w:r>
          </w:p>
          <w:p w:rsidR="00D977FB" w:rsidRDefault="00F350E0">
            <w:pPr>
              <w:pStyle w:val="TableParagraph"/>
              <w:spacing w:before="30"/>
              <w:ind w:left="138"/>
            </w:pPr>
            <w:r>
              <w:t>рефлексия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3106" w:type="dxa"/>
          </w:tcPr>
          <w:p w:rsidR="00D977FB" w:rsidRDefault="00F350E0">
            <w:pPr>
              <w:pStyle w:val="TableParagraph"/>
              <w:tabs>
                <w:tab w:val="left" w:pos="1521"/>
              </w:tabs>
              <w:spacing w:before="1" w:line="244" w:lineRule="auto"/>
              <w:ind w:right="646"/>
            </w:pPr>
            <w:r>
              <w:rPr>
                <w:spacing w:val="-2"/>
              </w:rPr>
              <w:t>Примеры</w:t>
            </w:r>
            <w:r>
              <w:tab/>
            </w:r>
            <w:r>
              <w:rPr>
                <w:spacing w:val="-2"/>
              </w:rPr>
              <w:t xml:space="preserve">открытых </w:t>
            </w:r>
            <w:r>
              <w:t xml:space="preserve">заданий PISA </w:t>
            </w:r>
            <w:hyperlink r:id="rId64">
              <w:r>
                <w:rPr>
                  <w:color w:val="0462C1"/>
                  <w:spacing w:val="-2"/>
                  <w:u w:val="single" w:color="0462C1"/>
                </w:rPr>
                <w:t>https://krippo.ru/files/PIS</w:t>
              </w:r>
            </w:hyperlink>
            <w:r>
              <w:rPr>
                <w:color w:val="0462C1"/>
                <w:spacing w:val="-2"/>
              </w:rPr>
              <w:t xml:space="preserve"> </w:t>
            </w:r>
            <w:hyperlink r:id="rId65">
              <w:r>
                <w:rPr>
                  <w:color w:val="0462C1"/>
                  <w:spacing w:val="-2"/>
                  <w:u w:val="single" w:color="0462C1"/>
                </w:rPr>
                <w:t>A/task.pdf</w:t>
              </w:r>
            </w:hyperlink>
          </w:p>
        </w:tc>
      </w:tr>
      <w:tr w:rsidR="00D977FB">
        <w:trPr>
          <w:trHeight w:val="1533"/>
        </w:trPr>
        <w:tc>
          <w:tcPr>
            <w:tcW w:w="668" w:type="dxa"/>
          </w:tcPr>
          <w:p w:rsidR="00D977FB" w:rsidRDefault="00F350E0">
            <w:pPr>
              <w:pStyle w:val="TableParagraph"/>
            </w:pPr>
            <w:r>
              <w:rPr>
                <w:spacing w:val="-5"/>
              </w:rPr>
              <w:t>28-</w:t>
            </w:r>
          </w:p>
          <w:p w:rsidR="00D977FB" w:rsidRDefault="00F350E0">
            <w:pPr>
              <w:pStyle w:val="TableParagraph"/>
              <w:spacing w:before="21"/>
            </w:pPr>
            <w:r>
              <w:rPr>
                <w:spacing w:val="-5"/>
              </w:rPr>
              <w:t>32</w:t>
            </w:r>
          </w:p>
        </w:tc>
        <w:tc>
          <w:tcPr>
            <w:tcW w:w="2845" w:type="dxa"/>
          </w:tcPr>
          <w:p w:rsidR="00D977FB" w:rsidRDefault="00F350E0">
            <w:pPr>
              <w:pStyle w:val="TableParagraph"/>
              <w:spacing w:line="259" w:lineRule="auto"/>
              <w:ind w:left="107" w:right="598"/>
            </w:pPr>
            <w:r>
              <w:rPr>
                <w:b/>
              </w:rPr>
              <w:t xml:space="preserve">Обобщение. </w:t>
            </w:r>
            <w:r>
              <w:t>Решение комплексных</w:t>
            </w:r>
            <w:r>
              <w:rPr>
                <w:spacing w:val="-14"/>
              </w:rPr>
              <w:t xml:space="preserve"> </w:t>
            </w:r>
            <w:r>
              <w:t>работ</w:t>
            </w:r>
            <w:r>
              <w:rPr>
                <w:spacing w:val="-14"/>
              </w:rPr>
              <w:t xml:space="preserve"> </w:t>
            </w:r>
            <w:r>
              <w:t xml:space="preserve">по оценке читательской </w:t>
            </w:r>
            <w:r>
              <w:rPr>
                <w:spacing w:val="-2"/>
              </w:rPr>
              <w:t>грамотности.</w:t>
            </w:r>
          </w:p>
        </w:tc>
        <w:tc>
          <w:tcPr>
            <w:tcW w:w="725" w:type="dxa"/>
          </w:tcPr>
          <w:p w:rsidR="00D977FB" w:rsidRDefault="00F350E0">
            <w:pPr>
              <w:pStyle w:val="TableParagraph"/>
              <w:ind w:left="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533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</w:tcPr>
          <w:p w:rsidR="00D977FB" w:rsidRDefault="00F350E0">
            <w:pPr>
              <w:pStyle w:val="TableParagraph"/>
              <w:spacing w:before="1"/>
              <w:ind w:left="104"/>
            </w:pPr>
            <w:r>
              <w:rPr>
                <w:spacing w:val="-2"/>
              </w:rPr>
              <w:t>Практикум</w:t>
            </w:r>
          </w:p>
          <w:p w:rsidR="00D977FB" w:rsidRDefault="00F350E0">
            <w:pPr>
              <w:pStyle w:val="TableParagraph"/>
              <w:tabs>
                <w:tab w:val="left" w:pos="1056"/>
                <w:tab w:val="left" w:pos="1851"/>
              </w:tabs>
              <w:spacing w:before="37"/>
              <w:ind w:left="104" w:right="39"/>
            </w:pP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>поиск, нахождение, интерпретация,</w:t>
            </w:r>
          </w:p>
          <w:p w:rsidR="00D977FB" w:rsidRDefault="00F350E0">
            <w:pPr>
              <w:pStyle w:val="TableParagraph"/>
              <w:spacing w:before="41"/>
              <w:ind w:left="138"/>
            </w:pPr>
            <w:r>
              <w:t>рефлексия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3106" w:type="dxa"/>
          </w:tcPr>
          <w:p w:rsidR="00D977FB" w:rsidRDefault="00F350E0">
            <w:pPr>
              <w:pStyle w:val="TableParagraph"/>
              <w:tabs>
                <w:tab w:val="left" w:pos="1597"/>
                <w:tab w:val="left" w:pos="1859"/>
                <w:tab w:val="left" w:pos="2247"/>
              </w:tabs>
              <w:spacing w:before="1" w:line="254" w:lineRule="auto"/>
              <w:ind w:right="99"/>
            </w:pPr>
            <w:r>
              <w:rPr>
                <w:spacing w:val="-2"/>
              </w:rPr>
              <w:t>Электронный</w:t>
            </w:r>
            <w:r>
              <w:tab/>
            </w:r>
            <w:r>
              <w:rPr>
                <w:spacing w:val="-4"/>
              </w:rPr>
              <w:t>банк</w:t>
            </w:r>
            <w:r>
              <w:tab/>
            </w:r>
            <w:r>
              <w:rPr>
                <w:spacing w:val="-2"/>
              </w:rPr>
              <w:t xml:space="preserve">заданий </w:t>
            </w:r>
            <w:r>
              <w:t xml:space="preserve">для оценки функциональной </w:t>
            </w:r>
            <w:r>
              <w:rPr>
                <w:spacing w:val="-2"/>
              </w:rPr>
              <w:t>грамотности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(РЭШ) </w:t>
            </w:r>
            <w:hyperlink r:id="rId66">
              <w:r>
                <w:rPr>
                  <w:color w:val="0462C1"/>
                  <w:spacing w:val="-2"/>
                  <w:u w:val="single" w:color="0462C1"/>
                </w:rPr>
                <w:t>https://fg.resh.edu.ru</w:t>
              </w:r>
            </w:hyperlink>
          </w:p>
        </w:tc>
      </w:tr>
      <w:tr w:rsidR="00D977FB">
        <w:trPr>
          <w:trHeight w:val="1537"/>
        </w:trPr>
        <w:tc>
          <w:tcPr>
            <w:tcW w:w="668" w:type="dxa"/>
          </w:tcPr>
          <w:p w:rsidR="00D977FB" w:rsidRDefault="00F350E0">
            <w:pPr>
              <w:pStyle w:val="TableParagraph"/>
              <w:spacing w:before="5"/>
            </w:pPr>
            <w:r>
              <w:rPr>
                <w:spacing w:val="-5"/>
              </w:rPr>
              <w:t>33-</w:t>
            </w:r>
          </w:p>
          <w:p w:rsidR="00D977FB" w:rsidRDefault="00F350E0">
            <w:pPr>
              <w:pStyle w:val="TableParagraph"/>
              <w:spacing w:before="19"/>
            </w:pPr>
            <w:r>
              <w:rPr>
                <w:spacing w:val="-5"/>
              </w:rPr>
              <w:t>34</w:t>
            </w:r>
          </w:p>
        </w:tc>
        <w:tc>
          <w:tcPr>
            <w:tcW w:w="2845" w:type="dxa"/>
          </w:tcPr>
          <w:p w:rsidR="00D977FB" w:rsidRDefault="00F350E0">
            <w:pPr>
              <w:pStyle w:val="TableParagraph"/>
              <w:spacing w:before="5" w:line="259" w:lineRule="auto"/>
              <w:ind w:left="107" w:right="218"/>
            </w:pPr>
            <w:r>
              <w:t>Итоговая диагностика уровня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сформированности</w:t>
            </w:r>
            <w:proofErr w:type="spellEnd"/>
            <w:r>
              <w:t xml:space="preserve"> читательской</w:t>
            </w:r>
            <w:r>
              <w:rPr>
                <w:spacing w:val="-14"/>
              </w:rPr>
              <w:t xml:space="preserve"> </w:t>
            </w:r>
            <w:r>
              <w:t xml:space="preserve">грамотности </w:t>
            </w:r>
            <w:proofErr w:type="gramStart"/>
            <w:r>
              <w:t>обучающихся</w:t>
            </w:r>
            <w:proofErr w:type="gramEnd"/>
            <w:r>
              <w:t xml:space="preserve"> 8 класса.</w:t>
            </w:r>
          </w:p>
        </w:tc>
        <w:tc>
          <w:tcPr>
            <w:tcW w:w="725" w:type="dxa"/>
          </w:tcPr>
          <w:p w:rsidR="00D977FB" w:rsidRDefault="00F350E0">
            <w:pPr>
              <w:pStyle w:val="TableParagraph"/>
              <w:spacing w:before="5"/>
              <w:ind w:left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33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535" w:type="dxa"/>
          </w:tcPr>
          <w:p w:rsidR="00D977FB" w:rsidRDefault="00D977FB">
            <w:pPr>
              <w:pStyle w:val="TableParagraph"/>
              <w:spacing w:before="0"/>
              <w:ind w:left="0"/>
            </w:pPr>
          </w:p>
        </w:tc>
        <w:tc>
          <w:tcPr>
            <w:tcW w:w="2508" w:type="dxa"/>
          </w:tcPr>
          <w:p w:rsidR="00D977FB" w:rsidRDefault="00F350E0">
            <w:pPr>
              <w:pStyle w:val="TableParagraph"/>
              <w:tabs>
                <w:tab w:val="left" w:pos="1056"/>
                <w:tab w:val="left" w:pos="1851"/>
              </w:tabs>
              <w:spacing w:before="5" w:line="256" w:lineRule="auto"/>
              <w:ind w:left="104" w:right="39"/>
            </w:pPr>
            <w:r>
              <w:t xml:space="preserve">Диагностическая работа </w:t>
            </w:r>
            <w:r>
              <w:rPr>
                <w:spacing w:val="-4"/>
                <w:u w:val="single"/>
              </w:rPr>
              <w:t>Виды</w:t>
            </w:r>
            <w:r>
              <w:rPr>
                <w:u w:val="single"/>
              </w:rPr>
              <w:tab/>
            </w:r>
            <w:r>
              <w:rPr>
                <w:spacing w:val="-4"/>
                <w:u w:val="single"/>
              </w:rPr>
              <w:t>УД:</w:t>
            </w:r>
            <w:r>
              <w:tab/>
            </w:r>
            <w:r>
              <w:rPr>
                <w:spacing w:val="-2"/>
              </w:rPr>
              <w:t xml:space="preserve">поиск, нахождение, интерпретация, </w:t>
            </w:r>
            <w:r>
              <w:t>рефлексия информации.</w:t>
            </w:r>
          </w:p>
        </w:tc>
        <w:tc>
          <w:tcPr>
            <w:tcW w:w="3106" w:type="dxa"/>
          </w:tcPr>
          <w:p w:rsidR="00D977FB" w:rsidRDefault="00F350E0">
            <w:pPr>
              <w:pStyle w:val="TableParagraph"/>
              <w:tabs>
                <w:tab w:val="left" w:pos="1597"/>
                <w:tab w:val="left" w:pos="1859"/>
                <w:tab w:val="left" w:pos="2247"/>
              </w:tabs>
              <w:spacing w:before="1" w:line="254" w:lineRule="auto"/>
              <w:ind w:right="99"/>
            </w:pPr>
            <w:r>
              <w:rPr>
                <w:spacing w:val="-2"/>
              </w:rPr>
              <w:t>Электронный</w:t>
            </w:r>
            <w:r>
              <w:tab/>
            </w:r>
            <w:r>
              <w:rPr>
                <w:spacing w:val="-4"/>
              </w:rPr>
              <w:t>банк</w:t>
            </w:r>
            <w:r>
              <w:tab/>
            </w:r>
            <w:r>
              <w:rPr>
                <w:spacing w:val="-2"/>
              </w:rPr>
              <w:t xml:space="preserve">заданий </w:t>
            </w:r>
            <w:r>
              <w:t xml:space="preserve">для оценки функциональной </w:t>
            </w:r>
            <w:r>
              <w:rPr>
                <w:spacing w:val="-2"/>
              </w:rPr>
              <w:t>грамотности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(РЭШ) </w:t>
            </w:r>
            <w:hyperlink r:id="rId67">
              <w:r>
                <w:rPr>
                  <w:color w:val="0462C1"/>
                  <w:spacing w:val="-2"/>
                  <w:u w:val="single" w:color="0462C1"/>
                </w:rPr>
                <w:t>https://fg.resh.edu.ru</w:t>
              </w:r>
            </w:hyperlink>
          </w:p>
        </w:tc>
      </w:tr>
      <w:tr w:rsidR="00D977FB">
        <w:trPr>
          <w:trHeight w:val="438"/>
        </w:trPr>
        <w:tc>
          <w:tcPr>
            <w:tcW w:w="3513" w:type="dxa"/>
            <w:gridSpan w:val="2"/>
          </w:tcPr>
          <w:p w:rsidR="00D977FB" w:rsidRDefault="00F350E0">
            <w:pPr>
              <w:pStyle w:val="TableParagraph"/>
              <w:ind w:left="0" w:right="98"/>
              <w:jc w:val="right"/>
            </w:pPr>
            <w:r>
              <w:rPr>
                <w:spacing w:val="-2"/>
              </w:rPr>
              <w:t>Итого:</w:t>
            </w:r>
          </w:p>
        </w:tc>
        <w:tc>
          <w:tcPr>
            <w:tcW w:w="7407" w:type="dxa"/>
            <w:gridSpan w:val="5"/>
          </w:tcPr>
          <w:p w:rsidR="00D977FB" w:rsidRDefault="00F350E0">
            <w:pPr>
              <w:pStyle w:val="TableParagraph"/>
              <w:ind w:left="109"/>
            </w:pPr>
            <w:r>
              <w:rPr>
                <w:spacing w:val="-5"/>
              </w:rPr>
              <w:t>34</w:t>
            </w:r>
          </w:p>
        </w:tc>
      </w:tr>
    </w:tbl>
    <w:p w:rsidR="00D977FB" w:rsidRDefault="00D977FB">
      <w:pPr>
        <w:pStyle w:val="a3"/>
        <w:spacing w:before="226"/>
      </w:pPr>
    </w:p>
    <w:p w:rsidR="00D977FB" w:rsidRDefault="00F350E0">
      <w:pPr>
        <w:pStyle w:val="a3"/>
        <w:spacing w:before="238"/>
      </w:pPr>
      <w:r>
        <w:t xml:space="preserve"> </w:t>
      </w:r>
      <w:bookmarkStart w:id="0" w:name="_GoBack"/>
      <w:bookmarkEnd w:id="0"/>
    </w:p>
    <w:p w:rsidR="00D977FB" w:rsidRDefault="00F350E0">
      <w:pPr>
        <w:pStyle w:val="a3"/>
        <w:spacing w:before="1"/>
        <w:ind w:left="2700" w:right="2758"/>
        <w:jc w:val="center"/>
      </w:pPr>
      <w:r>
        <w:t>ФОРМЫ</w:t>
      </w:r>
      <w:r>
        <w:rPr>
          <w:spacing w:val="-4"/>
        </w:rPr>
        <w:t xml:space="preserve"> </w:t>
      </w:r>
      <w:r>
        <w:rPr>
          <w:spacing w:val="-2"/>
        </w:rPr>
        <w:t>КОНТРОЛЯ</w:t>
      </w:r>
    </w:p>
    <w:p w:rsidR="00D977FB" w:rsidRDefault="00F350E0">
      <w:pPr>
        <w:pStyle w:val="a3"/>
        <w:spacing w:before="224" w:line="285" w:lineRule="auto"/>
        <w:ind w:left="335" w:right="383" w:hanging="10"/>
        <w:jc w:val="both"/>
      </w:pPr>
      <w:r>
        <w:t xml:space="preserve">Рефлексия по каждому занятию в форме вербального проговаривания, письменного выражения своего отношения к теме. По завершении курса </w:t>
      </w:r>
      <w:proofErr w:type="gramStart"/>
      <w:r>
        <w:t>обучающиеся</w:t>
      </w:r>
      <w:proofErr w:type="gramEnd"/>
      <w:r>
        <w:t xml:space="preserve"> выполняют итоговую диагностическую работу. Итоги учёта знаний, умений, овладения </w:t>
      </w:r>
      <w:proofErr w:type="gramStart"/>
      <w:r>
        <w:t>обучающимися</w:t>
      </w:r>
      <w:proofErr w:type="gramEnd"/>
      <w:r>
        <w:t xml:space="preserve"> универсальных учеб</w:t>
      </w:r>
      <w:r>
        <w:t>ных действий подводятся посредством листов педагогических наблюдений, опросников.</w:t>
      </w:r>
      <w:r>
        <w:rPr>
          <w:spacing w:val="40"/>
        </w:rPr>
        <w:t xml:space="preserve"> </w:t>
      </w:r>
      <w:r>
        <w:t>Контроль и оценка результатов освоения программы внеурочной деятельности зависит от тематики и содержания изучаемого раздела.</w:t>
      </w:r>
    </w:p>
    <w:p w:rsidR="00D977FB" w:rsidRDefault="00D977FB">
      <w:pPr>
        <w:spacing w:line="285" w:lineRule="auto"/>
        <w:jc w:val="both"/>
        <w:sectPr w:rsidR="00D977FB">
          <w:type w:val="continuous"/>
          <w:pgSz w:w="11910" w:h="16840"/>
          <w:pgMar w:top="680" w:right="380" w:bottom="280" w:left="380" w:header="720" w:footer="720" w:gutter="0"/>
          <w:cols w:space="720"/>
        </w:sectPr>
      </w:pPr>
    </w:p>
    <w:p w:rsidR="00D977FB" w:rsidRDefault="00F350E0">
      <w:pPr>
        <w:pStyle w:val="a3"/>
        <w:spacing w:before="81"/>
        <w:ind w:left="4" w:right="62"/>
        <w:jc w:val="center"/>
      </w:pPr>
      <w:r>
        <w:lastRenderedPageBreak/>
        <w:t>ПЕРЕЧЕНЬ</w:t>
      </w:r>
      <w:r>
        <w:rPr>
          <w:spacing w:val="-8"/>
        </w:rPr>
        <w:t xml:space="preserve"> </w:t>
      </w:r>
      <w:r>
        <w:t>УЧЕБН</w:t>
      </w:r>
      <w:proofErr w:type="gramStart"/>
      <w:r>
        <w:t>О-</w:t>
      </w:r>
      <w:proofErr w:type="gramEnd"/>
      <w:r>
        <w:rPr>
          <w:spacing w:val="-11"/>
        </w:rPr>
        <w:t xml:space="preserve"> </w:t>
      </w:r>
      <w:r>
        <w:t>МЕТОДИЧЕСКОГО</w:t>
      </w:r>
      <w:r>
        <w:rPr>
          <w:spacing w:val="-9"/>
        </w:rPr>
        <w:t xml:space="preserve"> </w:t>
      </w:r>
      <w:r>
        <w:rPr>
          <w:spacing w:val="-2"/>
        </w:rPr>
        <w:t>О</w:t>
      </w:r>
      <w:r>
        <w:rPr>
          <w:spacing w:val="-2"/>
        </w:rPr>
        <w:t>БЕСПЕЧЕНИЯ</w:t>
      </w:r>
    </w:p>
    <w:p w:rsidR="00D977FB" w:rsidRDefault="00F350E0">
      <w:pPr>
        <w:pStyle w:val="a5"/>
        <w:numPr>
          <w:ilvl w:val="0"/>
          <w:numId w:val="1"/>
        </w:numPr>
        <w:tabs>
          <w:tab w:val="left" w:pos="1058"/>
          <w:tab w:val="left" w:pos="1060"/>
        </w:tabs>
        <w:spacing w:before="98" w:line="285" w:lineRule="auto"/>
        <w:ind w:right="380"/>
        <w:jc w:val="both"/>
      </w:pPr>
      <w:r>
        <w:t xml:space="preserve">Методическое пособие «Читательская грамотность: пособие по развитию функциональной грамотности старшеклассников» / Н. П. Забродина, И. Е. Барсуков, А. А. </w:t>
      </w:r>
      <w:proofErr w:type="spellStart"/>
      <w:r>
        <w:t>Бурдакова</w:t>
      </w:r>
      <w:proofErr w:type="spellEnd"/>
      <w:r>
        <w:t xml:space="preserve"> и др. – Москва: Академия </w:t>
      </w:r>
      <w:proofErr w:type="spellStart"/>
      <w:r>
        <w:t>Минпросвещения</w:t>
      </w:r>
      <w:proofErr w:type="spellEnd"/>
      <w:r>
        <w:t xml:space="preserve"> России, 2021</w:t>
      </w:r>
    </w:p>
    <w:p w:rsidR="00D977FB" w:rsidRDefault="00F350E0">
      <w:pPr>
        <w:pStyle w:val="a5"/>
        <w:numPr>
          <w:ilvl w:val="0"/>
          <w:numId w:val="1"/>
        </w:numPr>
        <w:tabs>
          <w:tab w:val="left" w:pos="1058"/>
          <w:tab w:val="left" w:pos="1060"/>
        </w:tabs>
        <w:spacing w:line="285" w:lineRule="auto"/>
        <w:ind w:right="386"/>
        <w:jc w:val="both"/>
      </w:pPr>
      <w:r>
        <w:t>Методические рекомендации «М</w:t>
      </w:r>
      <w:r>
        <w:t xml:space="preserve">етодика развития читательской грамотности» / Авторский коллектив ФГАОУ ДПО «Академия </w:t>
      </w:r>
      <w:proofErr w:type="spellStart"/>
      <w:r>
        <w:t>Минпросвещения</w:t>
      </w:r>
      <w:proofErr w:type="spellEnd"/>
      <w:r>
        <w:t xml:space="preserve"> России» / </w:t>
      </w:r>
      <w:proofErr w:type="spellStart"/>
      <w:r>
        <w:t>Табаровская</w:t>
      </w:r>
      <w:proofErr w:type="spellEnd"/>
      <w:r>
        <w:t xml:space="preserve"> К.А., </w:t>
      </w:r>
      <w:proofErr w:type="spellStart"/>
      <w:r>
        <w:t>Дощинский</w:t>
      </w:r>
      <w:proofErr w:type="spellEnd"/>
      <w:r>
        <w:t xml:space="preserve"> Р.А., </w:t>
      </w:r>
      <w:proofErr w:type="spellStart"/>
      <w:r>
        <w:t>Пудовина</w:t>
      </w:r>
      <w:proofErr w:type="spellEnd"/>
      <w:r>
        <w:t xml:space="preserve"> Е.И., Пономарева Е.И. - Москва, 2021</w:t>
      </w:r>
    </w:p>
    <w:p w:rsidR="00D977FB" w:rsidRDefault="00F350E0">
      <w:pPr>
        <w:pStyle w:val="a5"/>
        <w:numPr>
          <w:ilvl w:val="0"/>
          <w:numId w:val="1"/>
        </w:numPr>
        <w:tabs>
          <w:tab w:val="left" w:pos="1058"/>
          <w:tab w:val="left" w:pos="1060"/>
        </w:tabs>
        <w:spacing w:before="16" w:line="285" w:lineRule="auto"/>
        <w:ind w:right="384"/>
        <w:jc w:val="both"/>
      </w:pPr>
      <w:r>
        <w:t>Учебно-методическое</w:t>
      </w:r>
      <w:r>
        <w:rPr>
          <w:spacing w:val="-1"/>
        </w:rPr>
        <w:t xml:space="preserve"> </w:t>
      </w:r>
      <w:r>
        <w:t>пособие «Задачи, направленные на</w:t>
      </w:r>
      <w:r>
        <w:rPr>
          <w:spacing w:val="-1"/>
        </w:rPr>
        <w:t xml:space="preserve"> </w:t>
      </w:r>
      <w:r>
        <w:t xml:space="preserve">формирование </w:t>
      </w:r>
      <w:r>
        <w:t>читательской грамотности</w:t>
      </w:r>
      <w:r>
        <w:rPr>
          <w:spacing w:val="-1"/>
        </w:rPr>
        <w:t xml:space="preserve"> </w:t>
      </w:r>
      <w:r>
        <w:t>на уроках</w:t>
      </w:r>
      <w:r>
        <w:rPr>
          <w:spacing w:val="-12"/>
        </w:rPr>
        <w:t xml:space="preserve"> </w:t>
      </w:r>
      <w:r>
        <w:t>русского</w:t>
      </w:r>
      <w:r>
        <w:rPr>
          <w:spacing w:val="-12"/>
        </w:rPr>
        <w:t xml:space="preserve"> </w:t>
      </w:r>
      <w:r>
        <w:t>языка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литературы</w:t>
      </w:r>
      <w:r>
        <w:rPr>
          <w:spacing w:val="-12"/>
        </w:rPr>
        <w:t xml:space="preserve"> </w:t>
      </w:r>
      <w:r>
        <w:t>(5–9</w:t>
      </w:r>
      <w:r>
        <w:rPr>
          <w:spacing w:val="-13"/>
        </w:rPr>
        <w:t xml:space="preserve"> </w:t>
      </w:r>
      <w:r>
        <w:t>классы)»</w:t>
      </w:r>
      <w:r>
        <w:rPr>
          <w:spacing w:val="-15"/>
        </w:rPr>
        <w:t xml:space="preserve"> </w:t>
      </w:r>
      <w:r>
        <w:t>/</w:t>
      </w:r>
      <w:r>
        <w:rPr>
          <w:spacing w:val="-11"/>
        </w:rPr>
        <w:t xml:space="preserve"> </w:t>
      </w:r>
      <w:r>
        <w:t>сост.</w:t>
      </w:r>
      <w:r>
        <w:rPr>
          <w:spacing w:val="-12"/>
        </w:rPr>
        <w:t xml:space="preserve"> </w:t>
      </w:r>
      <w:r>
        <w:t>С.В.</w:t>
      </w:r>
      <w:r>
        <w:rPr>
          <w:spacing w:val="-13"/>
        </w:rPr>
        <w:t xml:space="preserve"> </w:t>
      </w:r>
      <w:r>
        <w:t>Трухина,</w:t>
      </w:r>
      <w:r>
        <w:rPr>
          <w:spacing w:val="-12"/>
        </w:rPr>
        <w:t xml:space="preserve"> </w:t>
      </w:r>
      <w:r>
        <w:t>Г.Н.</w:t>
      </w:r>
      <w:r>
        <w:rPr>
          <w:spacing w:val="-13"/>
        </w:rPr>
        <w:t xml:space="preserve"> </w:t>
      </w:r>
      <w:proofErr w:type="spellStart"/>
      <w:r>
        <w:t>Масич</w:t>
      </w:r>
      <w:proofErr w:type="spellEnd"/>
      <w:r>
        <w:t>.</w:t>
      </w:r>
      <w:r>
        <w:rPr>
          <w:spacing w:val="-10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Красноярск,</w:t>
      </w:r>
      <w:r>
        <w:rPr>
          <w:spacing w:val="-12"/>
        </w:rPr>
        <w:t xml:space="preserve"> </w:t>
      </w:r>
      <w:r>
        <w:t>2021</w:t>
      </w:r>
    </w:p>
    <w:p w:rsidR="00D977FB" w:rsidRDefault="00F350E0">
      <w:pPr>
        <w:pStyle w:val="a5"/>
        <w:numPr>
          <w:ilvl w:val="0"/>
          <w:numId w:val="1"/>
        </w:numPr>
        <w:tabs>
          <w:tab w:val="left" w:pos="1058"/>
          <w:tab w:val="left" w:pos="1060"/>
        </w:tabs>
        <w:spacing w:before="12" w:line="285" w:lineRule="auto"/>
        <w:ind w:right="384"/>
        <w:jc w:val="both"/>
      </w:pPr>
      <w:r>
        <w:t xml:space="preserve">Читательская грамотность школьника (5-9 </w:t>
      </w:r>
      <w:proofErr w:type="spellStart"/>
      <w:r>
        <w:t>кл</w:t>
      </w:r>
      <w:proofErr w:type="spellEnd"/>
      <w:r>
        <w:t xml:space="preserve">.). Дидактическое сопровождение. Книга для учителя / О.М. Александрова, М.А. Аристова, И.Н. </w:t>
      </w:r>
      <w:proofErr w:type="spellStart"/>
      <w:r>
        <w:t>Добротина</w:t>
      </w:r>
      <w:proofErr w:type="spellEnd"/>
      <w:r>
        <w:t xml:space="preserve">, Ю.Н. </w:t>
      </w:r>
      <w:proofErr w:type="spellStart"/>
      <w:r>
        <w:t>Гостева</w:t>
      </w:r>
      <w:proofErr w:type="spellEnd"/>
      <w:r>
        <w:t xml:space="preserve">, И.П. Васильевых, Ж.И. </w:t>
      </w:r>
      <w:proofErr w:type="spellStart"/>
      <w:r>
        <w:t>Стрижекурова</w:t>
      </w:r>
      <w:proofErr w:type="spellEnd"/>
      <w:r>
        <w:t xml:space="preserve">, И.В. </w:t>
      </w:r>
      <w:proofErr w:type="spellStart"/>
      <w:r>
        <w:t>Ускова</w:t>
      </w:r>
      <w:proofErr w:type="spellEnd"/>
      <w:r>
        <w:t>. – М.: ФГБНУ «Институт стратегии развития образов</w:t>
      </w:r>
      <w:r>
        <w:t>ания Российской академии образования», 2018</w:t>
      </w:r>
    </w:p>
    <w:p w:rsidR="00D977FB" w:rsidRDefault="00F350E0">
      <w:pPr>
        <w:pStyle w:val="a5"/>
        <w:numPr>
          <w:ilvl w:val="0"/>
          <w:numId w:val="1"/>
        </w:numPr>
        <w:tabs>
          <w:tab w:val="left" w:pos="1058"/>
          <w:tab w:val="left" w:pos="1060"/>
        </w:tabs>
        <w:spacing w:before="18" w:line="297" w:lineRule="auto"/>
        <w:ind w:right="1495"/>
        <w:jc w:val="both"/>
      </w:pPr>
      <w:r>
        <w:t>Читательская</w:t>
      </w:r>
      <w:r>
        <w:rPr>
          <w:spacing w:val="-6"/>
        </w:rPr>
        <w:t xml:space="preserve"> </w:t>
      </w:r>
      <w:r>
        <w:t>грамотность.</w:t>
      </w:r>
      <w:r>
        <w:rPr>
          <w:spacing w:val="-3"/>
        </w:rPr>
        <w:t xml:space="preserve"> </w:t>
      </w:r>
      <w:r>
        <w:t>Сборник</w:t>
      </w:r>
      <w:r>
        <w:rPr>
          <w:spacing w:val="-3"/>
        </w:rPr>
        <w:t xml:space="preserve"> </w:t>
      </w:r>
      <w:r>
        <w:t>эталонных</w:t>
      </w:r>
      <w:r>
        <w:rPr>
          <w:spacing w:val="-3"/>
        </w:rPr>
        <w:t xml:space="preserve"> </w:t>
      </w:r>
      <w:r>
        <w:t>заданий.</w:t>
      </w:r>
      <w:r>
        <w:rPr>
          <w:spacing w:val="-3"/>
        </w:rPr>
        <w:t xml:space="preserve"> </w:t>
      </w:r>
      <w:r>
        <w:t>Выпуск</w:t>
      </w:r>
      <w:r>
        <w:rPr>
          <w:spacing w:val="-2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/</w:t>
      </w:r>
      <w:r>
        <w:rPr>
          <w:spacing w:val="-5"/>
        </w:rPr>
        <w:t xml:space="preserve"> </w:t>
      </w:r>
      <w:proofErr w:type="spellStart"/>
      <w:r>
        <w:t>Гостева</w:t>
      </w:r>
      <w:proofErr w:type="spellEnd"/>
      <w:r>
        <w:rPr>
          <w:spacing w:val="-5"/>
        </w:rPr>
        <w:t xml:space="preserve"> </w:t>
      </w:r>
      <w:r>
        <w:t>Ю.Н., Кузнецова М. И., Рябинина Л. А., Сидорова Г. А., Чабан Т.Ю.– М: Просвещение, 2020</w:t>
      </w:r>
    </w:p>
    <w:sectPr w:rsidR="00D977FB">
      <w:pgSz w:w="11910" w:h="16840"/>
      <w:pgMar w:top="960" w:right="38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3084"/>
    <w:multiLevelType w:val="hybridMultilevel"/>
    <w:tmpl w:val="DF381D4C"/>
    <w:lvl w:ilvl="0" w:tplc="41407E82">
      <w:numFmt w:val="bullet"/>
      <w:lvlText w:val=""/>
      <w:lvlJc w:val="left"/>
      <w:pPr>
        <w:ind w:left="685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38EB122">
      <w:numFmt w:val="bullet"/>
      <w:lvlText w:val="•"/>
      <w:lvlJc w:val="left"/>
      <w:pPr>
        <w:ind w:left="1720" w:hanging="281"/>
      </w:pPr>
      <w:rPr>
        <w:rFonts w:hint="default"/>
        <w:lang w:val="ru-RU" w:eastAsia="en-US" w:bidi="ar-SA"/>
      </w:rPr>
    </w:lvl>
    <w:lvl w:ilvl="2" w:tplc="0E4A85A8">
      <w:numFmt w:val="bullet"/>
      <w:lvlText w:val="•"/>
      <w:lvlJc w:val="left"/>
      <w:pPr>
        <w:ind w:left="2761" w:hanging="281"/>
      </w:pPr>
      <w:rPr>
        <w:rFonts w:hint="default"/>
        <w:lang w:val="ru-RU" w:eastAsia="en-US" w:bidi="ar-SA"/>
      </w:rPr>
    </w:lvl>
    <w:lvl w:ilvl="3" w:tplc="E81E64A8">
      <w:numFmt w:val="bullet"/>
      <w:lvlText w:val="•"/>
      <w:lvlJc w:val="left"/>
      <w:pPr>
        <w:ind w:left="3802" w:hanging="281"/>
      </w:pPr>
      <w:rPr>
        <w:rFonts w:hint="default"/>
        <w:lang w:val="ru-RU" w:eastAsia="en-US" w:bidi="ar-SA"/>
      </w:rPr>
    </w:lvl>
    <w:lvl w:ilvl="4" w:tplc="DE1C9CA2">
      <w:numFmt w:val="bullet"/>
      <w:lvlText w:val="•"/>
      <w:lvlJc w:val="left"/>
      <w:pPr>
        <w:ind w:left="4843" w:hanging="281"/>
      </w:pPr>
      <w:rPr>
        <w:rFonts w:hint="default"/>
        <w:lang w:val="ru-RU" w:eastAsia="en-US" w:bidi="ar-SA"/>
      </w:rPr>
    </w:lvl>
    <w:lvl w:ilvl="5" w:tplc="6F8255FE">
      <w:numFmt w:val="bullet"/>
      <w:lvlText w:val="•"/>
      <w:lvlJc w:val="left"/>
      <w:pPr>
        <w:ind w:left="5884" w:hanging="281"/>
      </w:pPr>
      <w:rPr>
        <w:rFonts w:hint="default"/>
        <w:lang w:val="ru-RU" w:eastAsia="en-US" w:bidi="ar-SA"/>
      </w:rPr>
    </w:lvl>
    <w:lvl w:ilvl="6" w:tplc="8C065018">
      <w:numFmt w:val="bullet"/>
      <w:lvlText w:val="•"/>
      <w:lvlJc w:val="left"/>
      <w:pPr>
        <w:ind w:left="6925" w:hanging="281"/>
      </w:pPr>
      <w:rPr>
        <w:rFonts w:hint="default"/>
        <w:lang w:val="ru-RU" w:eastAsia="en-US" w:bidi="ar-SA"/>
      </w:rPr>
    </w:lvl>
    <w:lvl w:ilvl="7" w:tplc="FCB8AB78">
      <w:numFmt w:val="bullet"/>
      <w:lvlText w:val="•"/>
      <w:lvlJc w:val="left"/>
      <w:pPr>
        <w:ind w:left="7966" w:hanging="281"/>
      </w:pPr>
      <w:rPr>
        <w:rFonts w:hint="default"/>
        <w:lang w:val="ru-RU" w:eastAsia="en-US" w:bidi="ar-SA"/>
      </w:rPr>
    </w:lvl>
    <w:lvl w:ilvl="8" w:tplc="8CB6A42E">
      <w:numFmt w:val="bullet"/>
      <w:lvlText w:val="•"/>
      <w:lvlJc w:val="left"/>
      <w:pPr>
        <w:ind w:left="9007" w:hanging="281"/>
      </w:pPr>
      <w:rPr>
        <w:rFonts w:hint="default"/>
        <w:lang w:val="ru-RU" w:eastAsia="en-US" w:bidi="ar-SA"/>
      </w:rPr>
    </w:lvl>
  </w:abstractNum>
  <w:abstractNum w:abstractNumId="1">
    <w:nsid w:val="22793382"/>
    <w:multiLevelType w:val="hybridMultilevel"/>
    <w:tmpl w:val="706ECE88"/>
    <w:lvl w:ilvl="0" w:tplc="F09C3F30">
      <w:start w:val="1"/>
      <w:numFmt w:val="decimal"/>
      <w:lvlText w:val="%1."/>
      <w:lvlJc w:val="left"/>
      <w:pPr>
        <w:ind w:left="106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2488484">
      <w:numFmt w:val="bullet"/>
      <w:lvlText w:val="•"/>
      <w:lvlJc w:val="left"/>
      <w:pPr>
        <w:ind w:left="2068" w:hanging="361"/>
      </w:pPr>
      <w:rPr>
        <w:rFonts w:hint="default"/>
        <w:lang w:val="ru-RU" w:eastAsia="en-US" w:bidi="ar-SA"/>
      </w:rPr>
    </w:lvl>
    <w:lvl w:ilvl="2" w:tplc="62802E62">
      <w:numFmt w:val="bullet"/>
      <w:lvlText w:val="•"/>
      <w:lvlJc w:val="left"/>
      <w:pPr>
        <w:ind w:left="3077" w:hanging="361"/>
      </w:pPr>
      <w:rPr>
        <w:rFonts w:hint="default"/>
        <w:lang w:val="ru-RU" w:eastAsia="en-US" w:bidi="ar-SA"/>
      </w:rPr>
    </w:lvl>
    <w:lvl w:ilvl="3" w:tplc="C4EC312E">
      <w:numFmt w:val="bullet"/>
      <w:lvlText w:val="•"/>
      <w:lvlJc w:val="left"/>
      <w:pPr>
        <w:ind w:left="4085" w:hanging="361"/>
      </w:pPr>
      <w:rPr>
        <w:rFonts w:hint="default"/>
        <w:lang w:val="ru-RU" w:eastAsia="en-US" w:bidi="ar-SA"/>
      </w:rPr>
    </w:lvl>
    <w:lvl w:ilvl="4" w:tplc="2C3A002C">
      <w:numFmt w:val="bullet"/>
      <w:lvlText w:val="•"/>
      <w:lvlJc w:val="left"/>
      <w:pPr>
        <w:ind w:left="5094" w:hanging="361"/>
      </w:pPr>
      <w:rPr>
        <w:rFonts w:hint="default"/>
        <w:lang w:val="ru-RU" w:eastAsia="en-US" w:bidi="ar-SA"/>
      </w:rPr>
    </w:lvl>
    <w:lvl w:ilvl="5" w:tplc="DB144E86">
      <w:numFmt w:val="bullet"/>
      <w:lvlText w:val="•"/>
      <w:lvlJc w:val="left"/>
      <w:pPr>
        <w:ind w:left="6103" w:hanging="361"/>
      </w:pPr>
      <w:rPr>
        <w:rFonts w:hint="default"/>
        <w:lang w:val="ru-RU" w:eastAsia="en-US" w:bidi="ar-SA"/>
      </w:rPr>
    </w:lvl>
    <w:lvl w:ilvl="6" w:tplc="D48A3EA0">
      <w:numFmt w:val="bullet"/>
      <w:lvlText w:val="•"/>
      <w:lvlJc w:val="left"/>
      <w:pPr>
        <w:ind w:left="7111" w:hanging="361"/>
      </w:pPr>
      <w:rPr>
        <w:rFonts w:hint="default"/>
        <w:lang w:val="ru-RU" w:eastAsia="en-US" w:bidi="ar-SA"/>
      </w:rPr>
    </w:lvl>
    <w:lvl w:ilvl="7" w:tplc="12522580">
      <w:numFmt w:val="bullet"/>
      <w:lvlText w:val="•"/>
      <w:lvlJc w:val="left"/>
      <w:pPr>
        <w:ind w:left="8120" w:hanging="361"/>
      </w:pPr>
      <w:rPr>
        <w:rFonts w:hint="default"/>
        <w:lang w:val="ru-RU" w:eastAsia="en-US" w:bidi="ar-SA"/>
      </w:rPr>
    </w:lvl>
    <w:lvl w:ilvl="8" w:tplc="1F2A0A98">
      <w:numFmt w:val="bullet"/>
      <w:lvlText w:val="•"/>
      <w:lvlJc w:val="left"/>
      <w:pPr>
        <w:ind w:left="9129" w:hanging="361"/>
      </w:pPr>
      <w:rPr>
        <w:rFonts w:hint="default"/>
        <w:lang w:val="ru-RU" w:eastAsia="en-US" w:bidi="ar-SA"/>
      </w:rPr>
    </w:lvl>
  </w:abstractNum>
  <w:abstractNum w:abstractNumId="2">
    <w:nsid w:val="46212875"/>
    <w:multiLevelType w:val="hybridMultilevel"/>
    <w:tmpl w:val="B4F6AF64"/>
    <w:lvl w:ilvl="0" w:tplc="3670C4C4">
      <w:start w:val="1"/>
      <w:numFmt w:val="decimal"/>
      <w:lvlText w:val="%1)"/>
      <w:lvlJc w:val="left"/>
      <w:pPr>
        <w:ind w:left="349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7DEC8CC">
      <w:numFmt w:val="bullet"/>
      <w:lvlText w:val="•"/>
      <w:lvlJc w:val="left"/>
      <w:pPr>
        <w:ind w:left="1420" w:hanging="709"/>
      </w:pPr>
      <w:rPr>
        <w:rFonts w:hint="default"/>
        <w:lang w:val="ru-RU" w:eastAsia="en-US" w:bidi="ar-SA"/>
      </w:rPr>
    </w:lvl>
    <w:lvl w:ilvl="2" w:tplc="E020CC5C">
      <w:numFmt w:val="bullet"/>
      <w:lvlText w:val="•"/>
      <w:lvlJc w:val="left"/>
      <w:pPr>
        <w:ind w:left="2501" w:hanging="709"/>
      </w:pPr>
      <w:rPr>
        <w:rFonts w:hint="default"/>
        <w:lang w:val="ru-RU" w:eastAsia="en-US" w:bidi="ar-SA"/>
      </w:rPr>
    </w:lvl>
    <w:lvl w:ilvl="3" w:tplc="6E76289C">
      <w:numFmt w:val="bullet"/>
      <w:lvlText w:val="•"/>
      <w:lvlJc w:val="left"/>
      <w:pPr>
        <w:ind w:left="3581" w:hanging="709"/>
      </w:pPr>
      <w:rPr>
        <w:rFonts w:hint="default"/>
        <w:lang w:val="ru-RU" w:eastAsia="en-US" w:bidi="ar-SA"/>
      </w:rPr>
    </w:lvl>
    <w:lvl w:ilvl="4" w:tplc="2E1E8D9C">
      <w:numFmt w:val="bullet"/>
      <w:lvlText w:val="•"/>
      <w:lvlJc w:val="left"/>
      <w:pPr>
        <w:ind w:left="4662" w:hanging="709"/>
      </w:pPr>
      <w:rPr>
        <w:rFonts w:hint="default"/>
        <w:lang w:val="ru-RU" w:eastAsia="en-US" w:bidi="ar-SA"/>
      </w:rPr>
    </w:lvl>
    <w:lvl w:ilvl="5" w:tplc="2E1894AE">
      <w:numFmt w:val="bullet"/>
      <w:lvlText w:val="•"/>
      <w:lvlJc w:val="left"/>
      <w:pPr>
        <w:ind w:left="5743" w:hanging="709"/>
      </w:pPr>
      <w:rPr>
        <w:rFonts w:hint="default"/>
        <w:lang w:val="ru-RU" w:eastAsia="en-US" w:bidi="ar-SA"/>
      </w:rPr>
    </w:lvl>
    <w:lvl w:ilvl="6" w:tplc="7228FA98">
      <w:numFmt w:val="bullet"/>
      <w:lvlText w:val="•"/>
      <w:lvlJc w:val="left"/>
      <w:pPr>
        <w:ind w:left="6823" w:hanging="709"/>
      </w:pPr>
      <w:rPr>
        <w:rFonts w:hint="default"/>
        <w:lang w:val="ru-RU" w:eastAsia="en-US" w:bidi="ar-SA"/>
      </w:rPr>
    </w:lvl>
    <w:lvl w:ilvl="7" w:tplc="274843AC">
      <w:numFmt w:val="bullet"/>
      <w:lvlText w:val="•"/>
      <w:lvlJc w:val="left"/>
      <w:pPr>
        <w:ind w:left="7904" w:hanging="709"/>
      </w:pPr>
      <w:rPr>
        <w:rFonts w:hint="default"/>
        <w:lang w:val="ru-RU" w:eastAsia="en-US" w:bidi="ar-SA"/>
      </w:rPr>
    </w:lvl>
    <w:lvl w:ilvl="8" w:tplc="8048C326">
      <w:numFmt w:val="bullet"/>
      <w:lvlText w:val="•"/>
      <w:lvlJc w:val="left"/>
      <w:pPr>
        <w:ind w:left="8985" w:hanging="709"/>
      </w:pPr>
      <w:rPr>
        <w:rFonts w:hint="default"/>
        <w:lang w:val="ru-RU" w:eastAsia="en-US" w:bidi="ar-SA"/>
      </w:rPr>
    </w:lvl>
  </w:abstractNum>
  <w:abstractNum w:abstractNumId="3">
    <w:nsid w:val="5F3E16BF"/>
    <w:multiLevelType w:val="hybridMultilevel"/>
    <w:tmpl w:val="B2E6D362"/>
    <w:lvl w:ilvl="0" w:tplc="182EF086">
      <w:numFmt w:val="bullet"/>
      <w:lvlText w:val=""/>
      <w:lvlJc w:val="left"/>
      <w:pPr>
        <w:ind w:left="685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A00562">
      <w:numFmt w:val="bullet"/>
      <w:lvlText w:val="•"/>
      <w:lvlJc w:val="left"/>
      <w:pPr>
        <w:ind w:left="1720" w:hanging="348"/>
      </w:pPr>
      <w:rPr>
        <w:rFonts w:hint="default"/>
        <w:lang w:val="ru-RU" w:eastAsia="en-US" w:bidi="ar-SA"/>
      </w:rPr>
    </w:lvl>
    <w:lvl w:ilvl="2" w:tplc="CE949A66">
      <w:numFmt w:val="bullet"/>
      <w:lvlText w:val="•"/>
      <w:lvlJc w:val="left"/>
      <w:pPr>
        <w:ind w:left="2761" w:hanging="348"/>
      </w:pPr>
      <w:rPr>
        <w:rFonts w:hint="default"/>
        <w:lang w:val="ru-RU" w:eastAsia="en-US" w:bidi="ar-SA"/>
      </w:rPr>
    </w:lvl>
    <w:lvl w:ilvl="3" w:tplc="DE701F3E">
      <w:numFmt w:val="bullet"/>
      <w:lvlText w:val="•"/>
      <w:lvlJc w:val="left"/>
      <w:pPr>
        <w:ind w:left="3802" w:hanging="348"/>
      </w:pPr>
      <w:rPr>
        <w:rFonts w:hint="default"/>
        <w:lang w:val="ru-RU" w:eastAsia="en-US" w:bidi="ar-SA"/>
      </w:rPr>
    </w:lvl>
    <w:lvl w:ilvl="4" w:tplc="F4621AC4">
      <w:numFmt w:val="bullet"/>
      <w:lvlText w:val="•"/>
      <w:lvlJc w:val="left"/>
      <w:pPr>
        <w:ind w:left="4843" w:hanging="348"/>
      </w:pPr>
      <w:rPr>
        <w:rFonts w:hint="default"/>
        <w:lang w:val="ru-RU" w:eastAsia="en-US" w:bidi="ar-SA"/>
      </w:rPr>
    </w:lvl>
    <w:lvl w:ilvl="5" w:tplc="4D54094A">
      <w:numFmt w:val="bullet"/>
      <w:lvlText w:val="•"/>
      <w:lvlJc w:val="left"/>
      <w:pPr>
        <w:ind w:left="5884" w:hanging="348"/>
      </w:pPr>
      <w:rPr>
        <w:rFonts w:hint="default"/>
        <w:lang w:val="ru-RU" w:eastAsia="en-US" w:bidi="ar-SA"/>
      </w:rPr>
    </w:lvl>
    <w:lvl w:ilvl="6" w:tplc="DE46A26C">
      <w:numFmt w:val="bullet"/>
      <w:lvlText w:val="•"/>
      <w:lvlJc w:val="left"/>
      <w:pPr>
        <w:ind w:left="6925" w:hanging="348"/>
      </w:pPr>
      <w:rPr>
        <w:rFonts w:hint="default"/>
        <w:lang w:val="ru-RU" w:eastAsia="en-US" w:bidi="ar-SA"/>
      </w:rPr>
    </w:lvl>
    <w:lvl w:ilvl="7" w:tplc="A91C1F84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  <w:lvl w:ilvl="8" w:tplc="8EB2E71E">
      <w:numFmt w:val="bullet"/>
      <w:lvlText w:val="•"/>
      <w:lvlJc w:val="left"/>
      <w:pPr>
        <w:ind w:left="9007" w:hanging="348"/>
      </w:pPr>
      <w:rPr>
        <w:rFonts w:hint="default"/>
        <w:lang w:val="ru-RU" w:eastAsia="en-US" w:bidi="ar-SA"/>
      </w:rPr>
    </w:lvl>
  </w:abstractNum>
  <w:abstractNum w:abstractNumId="4">
    <w:nsid w:val="6EC41269"/>
    <w:multiLevelType w:val="hybridMultilevel"/>
    <w:tmpl w:val="E6DAFA8A"/>
    <w:lvl w:ilvl="0" w:tplc="16ECC39C">
      <w:start w:val="1"/>
      <w:numFmt w:val="decimal"/>
      <w:lvlText w:val="%1."/>
      <w:lvlJc w:val="left"/>
      <w:pPr>
        <w:ind w:left="546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0449558">
      <w:numFmt w:val="bullet"/>
      <w:lvlText w:val="•"/>
      <w:lvlJc w:val="left"/>
      <w:pPr>
        <w:ind w:left="1600" w:hanging="221"/>
      </w:pPr>
      <w:rPr>
        <w:rFonts w:hint="default"/>
        <w:lang w:val="ru-RU" w:eastAsia="en-US" w:bidi="ar-SA"/>
      </w:rPr>
    </w:lvl>
    <w:lvl w:ilvl="2" w:tplc="D1380132">
      <w:numFmt w:val="bullet"/>
      <w:lvlText w:val="•"/>
      <w:lvlJc w:val="left"/>
      <w:pPr>
        <w:ind w:left="2661" w:hanging="221"/>
      </w:pPr>
      <w:rPr>
        <w:rFonts w:hint="default"/>
        <w:lang w:val="ru-RU" w:eastAsia="en-US" w:bidi="ar-SA"/>
      </w:rPr>
    </w:lvl>
    <w:lvl w:ilvl="3" w:tplc="50BEFA7C">
      <w:numFmt w:val="bullet"/>
      <w:lvlText w:val="•"/>
      <w:lvlJc w:val="left"/>
      <w:pPr>
        <w:ind w:left="3721" w:hanging="221"/>
      </w:pPr>
      <w:rPr>
        <w:rFonts w:hint="default"/>
        <w:lang w:val="ru-RU" w:eastAsia="en-US" w:bidi="ar-SA"/>
      </w:rPr>
    </w:lvl>
    <w:lvl w:ilvl="4" w:tplc="1ED67132">
      <w:numFmt w:val="bullet"/>
      <w:lvlText w:val="•"/>
      <w:lvlJc w:val="left"/>
      <w:pPr>
        <w:ind w:left="4782" w:hanging="221"/>
      </w:pPr>
      <w:rPr>
        <w:rFonts w:hint="default"/>
        <w:lang w:val="ru-RU" w:eastAsia="en-US" w:bidi="ar-SA"/>
      </w:rPr>
    </w:lvl>
    <w:lvl w:ilvl="5" w:tplc="FBCE8FE8">
      <w:numFmt w:val="bullet"/>
      <w:lvlText w:val="•"/>
      <w:lvlJc w:val="left"/>
      <w:pPr>
        <w:ind w:left="5843" w:hanging="221"/>
      </w:pPr>
      <w:rPr>
        <w:rFonts w:hint="default"/>
        <w:lang w:val="ru-RU" w:eastAsia="en-US" w:bidi="ar-SA"/>
      </w:rPr>
    </w:lvl>
    <w:lvl w:ilvl="6" w:tplc="454CC242">
      <w:numFmt w:val="bullet"/>
      <w:lvlText w:val="•"/>
      <w:lvlJc w:val="left"/>
      <w:pPr>
        <w:ind w:left="6903" w:hanging="221"/>
      </w:pPr>
      <w:rPr>
        <w:rFonts w:hint="default"/>
        <w:lang w:val="ru-RU" w:eastAsia="en-US" w:bidi="ar-SA"/>
      </w:rPr>
    </w:lvl>
    <w:lvl w:ilvl="7" w:tplc="F0BACC34">
      <w:numFmt w:val="bullet"/>
      <w:lvlText w:val="•"/>
      <w:lvlJc w:val="left"/>
      <w:pPr>
        <w:ind w:left="7964" w:hanging="221"/>
      </w:pPr>
      <w:rPr>
        <w:rFonts w:hint="default"/>
        <w:lang w:val="ru-RU" w:eastAsia="en-US" w:bidi="ar-SA"/>
      </w:rPr>
    </w:lvl>
    <w:lvl w:ilvl="8" w:tplc="90ACBF68">
      <w:numFmt w:val="bullet"/>
      <w:lvlText w:val="•"/>
      <w:lvlJc w:val="left"/>
      <w:pPr>
        <w:ind w:left="9025" w:hanging="22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977FB"/>
    <w:rsid w:val="00D977FB"/>
    <w:rsid w:val="00F3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25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ind w:left="2699" w:right="276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link w:val="a6"/>
    <w:uiPriority w:val="34"/>
    <w:qFormat/>
    <w:pPr>
      <w:spacing w:before="11"/>
      <w:ind w:left="1060" w:hanging="361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3"/>
      <w:ind w:left="105"/>
    </w:pPr>
  </w:style>
  <w:style w:type="paragraph" w:styleId="a7">
    <w:name w:val="Balloon Text"/>
    <w:basedOn w:val="a"/>
    <w:link w:val="a8"/>
    <w:uiPriority w:val="99"/>
    <w:semiHidden/>
    <w:unhideWhenUsed/>
    <w:rsid w:val="00F350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50E0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Абзац списка Знак"/>
    <w:link w:val="a5"/>
    <w:uiPriority w:val="34"/>
    <w:qFormat/>
    <w:locked/>
    <w:rsid w:val="00F350E0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25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ind w:left="2699" w:right="276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link w:val="a6"/>
    <w:uiPriority w:val="34"/>
    <w:qFormat/>
    <w:pPr>
      <w:spacing w:before="11"/>
      <w:ind w:left="1060" w:hanging="361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3"/>
      <w:ind w:left="105"/>
    </w:pPr>
  </w:style>
  <w:style w:type="paragraph" w:styleId="a7">
    <w:name w:val="Balloon Text"/>
    <w:basedOn w:val="a"/>
    <w:link w:val="a8"/>
    <w:uiPriority w:val="99"/>
    <w:semiHidden/>
    <w:unhideWhenUsed/>
    <w:rsid w:val="00F350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50E0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Абзац списка Знак"/>
    <w:link w:val="a5"/>
    <w:uiPriority w:val="34"/>
    <w:qFormat/>
    <w:locked/>
    <w:rsid w:val="00F350E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kiv.instrao.ru/bank-zadaniy/chitatelskaya-gramotnost/" TargetMode="External"/><Relationship Id="rId18" Type="http://schemas.openxmlformats.org/officeDocument/2006/relationships/hyperlink" Target="http://skiv.instrao.ru/bank-zadaniy/chitatelskaya-gramotnost/" TargetMode="External"/><Relationship Id="rId26" Type="http://schemas.openxmlformats.org/officeDocument/2006/relationships/hyperlink" Target="https://fioco.ru/%D0%BF%D1%80%D0%B8%D0%BC%D0%B5%D1%80%D1%8B-%D0%B7%D0%B0%D0%B4%D0%B0%D1%87-pisa" TargetMode="External"/><Relationship Id="rId39" Type="http://schemas.openxmlformats.org/officeDocument/2006/relationships/hyperlink" Target="http://skiv.instrao.ru/bank-zadaniy/chitatelskaya-gramotnost/" TargetMode="External"/><Relationship Id="rId21" Type="http://schemas.openxmlformats.org/officeDocument/2006/relationships/hyperlink" Target="http://skiv.instrao.ru/bank-zadaniy/chitatelskaya-gramotnost/" TargetMode="External"/><Relationship Id="rId34" Type="http://schemas.openxmlformats.org/officeDocument/2006/relationships/hyperlink" Target="http://skiv.instrao.ru/bank-zadaniy/chitatelskaya-gramotnost/" TargetMode="External"/><Relationship Id="rId42" Type="http://schemas.openxmlformats.org/officeDocument/2006/relationships/hyperlink" Target="http://skiv.instrao.ru/bank-zadaniy/chitatelskaya-gramotnost/" TargetMode="External"/><Relationship Id="rId47" Type="http://schemas.openxmlformats.org/officeDocument/2006/relationships/hyperlink" Target="https://drive.google.com/file/d/10Vy9bklVhcjRDSub8-8hOzxGYW_iT7el/view?usp=sharing" TargetMode="External"/><Relationship Id="rId50" Type="http://schemas.openxmlformats.org/officeDocument/2006/relationships/hyperlink" Target="https://drive.google.com/file/d/10Vy9bklVhcjRDSub8-8hOzxGYW_iT7el/view?usp=sharing" TargetMode="External"/><Relationship Id="rId55" Type="http://schemas.openxmlformats.org/officeDocument/2006/relationships/hyperlink" Target="https://drive.google.com/file/d/10Vy9bklVhcjRDSub8-8hOzxGYW_iT7el/view?usp=sharing" TargetMode="External"/><Relationship Id="rId63" Type="http://schemas.openxmlformats.org/officeDocument/2006/relationships/hyperlink" Target="https://drive.google.com/file/d/10Vy9bklVhcjRDSub8-8hOzxGYW_iT7el/view?usp=sharing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://skiv.instrao.ru/bank-zadaniy/chitatelskaya-gramotnost/" TargetMode="External"/><Relationship Id="rId2" Type="http://schemas.openxmlformats.org/officeDocument/2006/relationships/styles" Target="styles.xml"/><Relationship Id="rId16" Type="http://schemas.openxmlformats.org/officeDocument/2006/relationships/hyperlink" Target="http://skiv.instrao.ru/bank-zadaniy/chitatelskaya-gramotnost/" TargetMode="External"/><Relationship Id="rId29" Type="http://schemas.openxmlformats.org/officeDocument/2006/relationships/hyperlink" Target="https://fioco.ru/%D0%BF%D1%80%D0%B8%D0%BC%D0%B5%D1%80%D1%8B-%D0%B7%D0%B0%D0%B4%D0%B0%D1%87-pis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s://fg.resh.edu.ru/" TargetMode="External"/><Relationship Id="rId24" Type="http://schemas.openxmlformats.org/officeDocument/2006/relationships/hyperlink" Target="https://fioco.ru/%D0%BF%D1%80%D0%B8%D0%BC%D0%B5%D1%80%D1%8B-%D0%B7%D0%B0%D0%B4%D0%B0%D1%87-pisa" TargetMode="External"/><Relationship Id="rId32" Type="http://schemas.openxmlformats.org/officeDocument/2006/relationships/hyperlink" Target="https://fg.resh.edu.ru/" TargetMode="External"/><Relationship Id="rId37" Type="http://schemas.openxmlformats.org/officeDocument/2006/relationships/hyperlink" Target="http://skiv.instrao.ru/bank-zadaniy/chitatelskaya-gramotnost/" TargetMode="External"/><Relationship Id="rId40" Type="http://schemas.openxmlformats.org/officeDocument/2006/relationships/hyperlink" Target="http://skiv.instrao.ru/bank-zadaniy/chitatelskaya-gramotnost/" TargetMode="External"/><Relationship Id="rId45" Type="http://schemas.openxmlformats.org/officeDocument/2006/relationships/hyperlink" Target="https://drive.google.com/file/d/10Vy9bklVhcjRDSub8-8hOzxGYW_iT7el/view?usp=sharing" TargetMode="External"/><Relationship Id="rId53" Type="http://schemas.openxmlformats.org/officeDocument/2006/relationships/hyperlink" Target="https://drive.google.com/file/d/10Vy9bklVhcjRDSub8-8hOzxGYW_iT7el/view?usp=sharing" TargetMode="External"/><Relationship Id="rId58" Type="http://schemas.openxmlformats.org/officeDocument/2006/relationships/hyperlink" Target="https://drive.google.com/file/d/10Vy9bklVhcjRDSub8-8hOzxGYW_iT7el/view?usp=sharing" TargetMode="External"/><Relationship Id="rId66" Type="http://schemas.openxmlformats.org/officeDocument/2006/relationships/hyperlink" Target="https://fg.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kiv.instrao.ru/bank-zadaniy/chitatelskaya-gramotnost/" TargetMode="External"/><Relationship Id="rId23" Type="http://schemas.openxmlformats.org/officeDocument/2006/relationships/hyperlink" Target="https://fioco.ru/%D0%BF%D1%80%D0%B8%D0%BC%D0%B5%D1%80%D1%8B-%D0%B7%D0%B0%D0%B4%D0%B0%D1%87-pisa" TargetMode="External"/><Relationship Id="rId28" Type="http://schemas.openxmlformats.org/officeDocument/2006/relationships/hyperlink" Target="https://fioco.ru/%D0%BF%D1%80%D0%B8%D0%BC%D0%B5%D1%80%D1%8B-%D0%B7%D0%B0%D0%B4%D0%B0%D1%87-pisa" TargetMode="External"/><Relationship Id="rId36" Type="http://schemas.openxmlformats.org/officeDocument/2006/relationships/hyperlink" Target="http://skiv.instrao.ru/bank-zadaniy/chitatelskaya-gramotnost/" TargetMode="External"/><Relationship Id="rId49" Type="http://schemas.openxmlformats.org/officeDocument/2006/relationships/hyperlink" Target="https://drive.google.com/file/d/10Vy9bklVhcjRDSub8-8hOzxGYW_iT7el/view?usp=sharing" TargetMode="External"/><Relationship Id="rId57" Type="http://schemas.openxmlformats.org/officeDocument/2006/relationships/hyperlink" Target="https://disk.yandex.ru/i/Rt9Tn4dfrJjMHA" TargetMode="External"/><Relationship Id="rId61" Type="http://schemas.openxmlformats.org/officeDocument/2006/relationships/hyperlink" Target="https://drive.google.com/file/d/10Vy9bklVhcjRDSub8-8hOzxGYW_iT7el/view?usp=sharing" TargetMode="External"/><Relationship Id="rId10" Type="http://schemas.openxmlformats.org/officeDocument/2006/relationships/hyperlink" Target="http://skiv.instrao.ru/bank-zadaniy/chitatelskaya-gramotnost/" TargetMode="External"/><Relationship Id="rId19" Type="http://schemas.openxmlformats.org/officeDocument/2006/relationships/hyperlink" Target="http://skiv.instrao.ru/bank-zadaniy/chitatelskaya-gramotnost/" TargetMode="External"/><Relationship Id="rId31" Type="http://schemas.openxmlformats.org/officeDocument/2006/relationships/hyperlink" Target="https://fg.resh.edu.ru/" TargetMode="External"/><Relationship Id="rId44" Type="http://schemas.openxmlformats.org/officeDocument/2006/relationships/hyperlink" Target="https://drive.google.com/file/d/10Vy9bklVhcjRDSub8-8hOzxGYW_iT7el/view?usp=sharing" TargetMode="External"/><Relationship Id="rId52" Type="http://schemas.openxmlformats.org/officeDocument/2006/relationships/hyperlink" Target="https://drive.google.com/file/d/10Vy9bklVhcjRDSub8-8hOzxGYW_iT7el/view?usp=sharing" TargetMode="External"/><Relationship Id="rId60" Type="http://schemas.openxmlformats.org/officeDocument/2006/relationships/hyperlink" Target="https://drive.google.com/file/d/10Vy9bklVhcjRDSub8-8hOzxGYW_iT7el/view?usp=sharing" TargetMode="External"/><Relationship Id="rId65" Type="http://schemas.openxmlformats.org/officeDocument/2006/relationships/hyperlink" Target="https://krippo.ru/files/PISA/task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kiv.instrao.ru/bank-zadaniy/chitatelskaya-gramotnost/" TargetMode="External"/><Relationship Id="rId14" Type="http://schemas.openxmlformats.org/officeDocument/2006/relationships/hyperlink" Target="http://skiv.instrao.ru/bank-zadaniy/chitatelskaya-gramotnost/" TargetMode="External"/><Relationship Id="rId22" Type="http://schemas.openxmlformats.org/officeDocument/2006/relationships/hyperlink" Target="https://fioco.ru/%D0%BF%D1%80%D0%B8%D0%BC%D0%B5%D1%80%D1%8B-%D0%B7%D0%B0%D0%B4%D0%B0%D1%87-pisa" TargetMode="External"/><Relationship Id="rId27" Type="http://schemas.openxmlformats.org/officeDocument/2006/relationships/hyperlink" Target="https://fioco.ru/%D0%BF%D1%80%D0%B8%D0%BC%D0%B5%D1%80%D1%8B-%D0%B7%D0%B0%D0%B4%D0%B0%D1%87-pisa" TargetMode="External"/><Relationship Id="rId30" Type="http://schemas.openxmlformats.org/officeDocument/2006/relationships/hyperlink" Target="https://fioco.ru/%D0%BF%D1%80%D0%B8%D0%BC%D0%B5%D1%80%D1%8B-%D0%B7%D0%B0%D0%B4%D0%B0%D1%87-pisa" TargetMode="External"/><Relationship Id="rId35" Type="http://schemas.openxmlformats.org/officeDocument/2006/relationships/hyperlink" Target="http://skiv.instrao.ru/bank-zadaniy/chitatelskaya-gramotnost/" TargetMode="External"/><Relationship Id="rId43" Type="http://schemas.openxmlformats.org/officeDocument/2006/relationships/hyperlink" Target="https://fg.resh.edu.ru/" TargetMode="External"/><Relationship Id="rId48" Type="http://schemas.openxmlformats.org/officeDocument/2006/relationships/hyperlink" Target="https://drive.google.com/file/d/10Vy9bklVhcjRDSub8-8hOzxGYW_iT7el/view?usp=sharing" TargetMode="External"/><Relationship Id="rId56" Type="http://schemas.openxmlformats.org/officeDocument/2006/relationships/hyperlink" Target="https://disk.yandex.ru/i/Rt9Tn4dfrJjMHA" TargetMode="External"/><Relationship Id="rId64" Type="http://schemas.openxmlformats.org/officeDocument/2006/relationships/hyperlink" Target="https://krippo.ru/files/PISA/task.pdf" TargetMode="External"/><Relationship Id="rId69" Type="http://schemas.openxmlformats.org/officeDocument/2006/relationships/theme" Target="theme/theme1.xml"/><Relationship Id="rId8" Type="http://schemas.openxmlformats.org/officeDocument/2006/relationships/hyperlink" Target="http://skiv.instrao.ru/bank-zadaniy/chitatelskaya-gramotnost/" TargetMode="External"/><Relationship Id="rId51" Type="http://schemas.openxmlformats.org/officeDocument/2006/relationships/hyperlink" Target="https://drive.google.com/file/d/10Vy9bklVhcjRDSub8-8hOzxGYW_iT7el/view?usp=sharing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skiv.instrao.ru/bank-zadaniy/chitatelskaya-gramotnost/" TargetMode="External"/><Relationship Id="rId17" Type="http://schemas.openxmlformats.org/officeDocument/2006/relationships/hyperlink" Target="http://skiv.instrao.ru/bank-zadaniy/chitatelskaya-gramotnost/" TargetMode="External"/><Relationship Id="rId25" Type="http://schemas.openxmlformats.org/officeDocument/2006/relationships/hyperlink" Target="https://fioco.ru/%D0%BF%D1%80%D0%B8%D0%BC%D0%B5%D1%80%D1%8B-%D0%B7%D0%B0%D0%B4%D0%B0%D1%87-pisa" TargetMode="External"/><Relationship Id="rId33" Type="http://schemas.openxmlformats.org/officeDocument/2006/relationships/hyperlink" Target="http://skiv.instrao.ru/bank-zadaniy/chitatelskaya-gramotnost/" TargetMode="External"/><Relationship Id="rId38" Type="http://schemas.openxmlformats.org/officeDocument/2006/relationships/hyperlink" Target="http://skiv.instrao.ru/bank-zadaniy/chitatelskaya-gramotnost/" TargetMode="External"/><Relationship Id="rId46" Type="http://schemas.openxmlformats.org/officeDocument/2006/relationships/hyperlink" Target="https://drive.google.com/file/d/10Vy9bklVhcjRDSub8-8hOzxGYW_iT7el/view?usp=sharing" TargetMode="External"/><Relationship Id="rId59" Type="http://schemas.openxmlformats.org/officeDocument/2006/relationships/hyperlink" Target="https://drive.google.com/file/d/10Vy9bklVhcjRDSub8-8hOzxGYW_iT7el/view?usp=sharing" TargetMode="External"/><Relationship Id="rId67" Type="http://schemas.openxmlformats.org/officeDocument/2006/relationships/hyperlink" Target="https://fg.resh.edu.ru/" TargetMode="External"/><Relationship Id="rId20" Type="http://schemas.openxmlformats.org/officeDocument/2006/relationships/hyperlink" Target="http://skiv.instrao.ru/bank-zadaniy/chitatelskaya-gramotnost/" TargetMode="External"/><Relationship Id="rId41" Type="http://schemas.openxmlformats.org/officeDocument/2006/relationships/hyperlink" Target="http://skiv.instrao.ru/bank-zadaniy/chitatelskaya-gramotnost/" TargetMode="External"/><Relationship Id="rId54" Type="http://schemas.openxmlformats.org/officeDocument/2006/relationships/hyperlink" Target="https://drive.google.com/file/d/10Vy9bklVhcjRDSub8-8hOzxGYW_iT7el/view?usp=sharing" TargetMode="External"/><Relationship Id="rId62" Type="http://schemas.openxmlformats.org/officeDocument/2006/relationships/hyperlink" Target="https://drive.google.com/file/d/10Vy9bklVhcjRDSub8-8hOzxGYW_iT7el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3721</Words>
  <Characters>21211</Characters>
  <Application>Microsoft Office Word</Application>
  <DocSecurity>0</DocSecurity>
  <Lines>176</Lines>
  <Paragraphs>49</Paragraphs>
  <ScaleCrop>false</ScaleCrop>
  <Company/>
  <LinksUpToDate>false</LinksUpToDate>
  <CharactersWithSpaces>24883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Учитель</cp:lastModifiedBy>
  <cp:revision>2</cp:revision>
  <dcterms:created xsi:type="dcterms:W3CDTF">2024-10-09T10:55:00Z</dcterms:created>
  <dcterms:modified xsi:type="dcterms:W3CDTF">2024-10-11T05:20:00Z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2024-10-09T00:00:00Z</vt:filetime>
  </property>
  <property fmtid="{D5CDD505-2E9C-101B-9397-08002B2CF9AE}" pid="5" name="Producer">
    <vt:lpwstr>Microsoft® Word 2016</vt:lpwstr>
  </property>
</Properties>
</file>