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6EA2" w:rsidRDefault="00CC6EA2" w:rsidP="00CC6EA2">
      <w:pPr>
        <w:spacing w:after="0" w:line="264" w:lineRule="auto"/>
        <w:ind w:left="-709"/>
        <w:jc w:val="both"/>
        <w:rPr>
          <w:rFonts w:ascii="Times New Roman" w:hAnsi="Times New Roman"/>
          <w:b/>
          <w:color w:val="000000"/>
          <w:sz w:val="28"/>
          <w:lang w:val="ru-RU"/>
        </w:rPr>
      </w:pPr>
      <w:bookmarkStart w:id="0" w:name="block-41703299"/>
      <w:bookmarkStart w:id="1" w:name="_GoBack"/>
      <w:r w:rsidRPr="00CC6EA2">
        <w:rPr>
          <w:rFonts w:ascii="Times New Roman" w:hAnsi="Times New Roman"/>
          <w:b/>
          <w:noProof/>
          <w:color w:val="000000"/>
          <w:sz w:val="28"/>
          <w:lang w:val="ru-RU" w:eastAsia="ru-RU"/>
        </w:rPr>
        <w:drawing>
          <wp:inline distT="0" distB="0" distL="0" distR="0">
            <wp:extent cx="6210300" cy="853855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211560" cy="8540286"/>
                    </a:xfrm>
                    <a:prstGeom prst="rect">
                      <a:avLst/>
                    </a:prstGeom>
                    <a:noFill/>
                    <a:ln>
                      <a:noFill/>
                    </a:ln>
                  </pic:spPr>
                </pic:pic>
              </a:graphicData>
            </a:graphic>
          </wp:inline>
        </w:drawing>
      </w:r>
      <w:bookmarkEnd w:id="1"/>
    </w:p>
    <w:p w:rsidR="00CC6EA2" w:rsidRDefault="00CC6EA2">
      <w:pPr>
        <w:spacing w:after="0" w:line="264" w:lineRule="auto"/>
        <w:ind w:left="120"/>
        <w:jc w:val="both"/>
        <w:rPr>
          <w:rFonts w:ascii="Times New Roman" w:hAnsi="Times New Roman"/>
          <w:b/>
          <w:color w:val="000000"/>
          <w:sz w:val="28"/>
          <w:lang w:val="ru-RU"/>
        </w:rPr>
      </w:pPr>
    </w:p>
    <w:p w:rsidR="00CC6EA2" w:rsidRDefault="00CC6EA2">
      <w:pPr>
        <w:spacing w:after="0" w:line="264" w:lineRule="auto"/>
        <w:ind w:left="120"/>
        <w:jc w:val="both"/>
        <w:rPr>
          <w:rFonts w:ascii="Times New Roman" w:hAnsi="Times New Roman"/>
          <w:b/>
          <w:color w:val="000000"/>
          <w:sz w:val="28"/>
          <w:lang w:val="ru-RU"/>
        </w:rPr>
      </w:pPr>
    </w:p>
    <w:p w:rsidR="00CC6EA2" w:rsidRDefault="00CC6EA2">
      <w:pPr>
        <w:spacing w:after="0" w:line="264" w:lineRule="auto"/>
        <w:ind w:left="120"/>
        <w:jc w:val="both"/>
        <w:rPr>
          <w:rFonts w:ascii="Times New Roman" w:hAnsi="Times New Roman"/>
          <w:b/>
          <w:color w:val="000000"/>
          <w:sz w:val="28"/>
          <w:lang w:val="ru-RU"/>
        </w:rPr>
      </w:pPr>
    </w:p>
    <w:p w:rsidR="00D84853" w:rsidRPr="00D85DD7" w:rsidRDefault="00D85DD7">
      <w:pPr>
        <w:spacing w:after="0" w:line="264" w:lineRule="auto"/>
        <w:ind w:left="120"/>
        <w:jc w:val="both"/>
        <w:rPr>
          <w:lang w:val="ru-RU"/>
        </w:rPr>
      </w:pPr>
      <w:r w:rsidRPr="00D85DD7">
        <w:rPr>
          <w:rFonts w:ascii="Times New Roman" w:hAnsi="Times New Roman"/>
          <w:b/>
          <w:color w:val="000000"/>
          <w:sz w:val="28"/>
          <w:lang w:val="ru-RU"/>
        </w:rPr>
        <w:t>ПОЯСНИТЕЛЬНАЯ ЗАПИСКА</w:t>
      </w:r>
    </w:p>
    <w:p w:rsidR="00D84853" w:rsidRPr="00D85DD7" w:rsidRDefault="00D84853">
      <w:pPr>
        <w:spacing w:after="0" w:line="264" w:lineRule="auto"/>
        <w:ind w:left="120"/>
        <w:jc w:val="both"/>
        <w:rPr>
          <w:lang w:val="ru-RU"/>
        </w:rPr>
      </w:pPr>
    </w:p>
    <w:p w:rsidR="00D84853" w:rsidRPr="00D85DD7" w:rsidRDefault="00D85DD7">
      <w:pPr>
        <w:spacing w:after="0" w:line="264" w:lineRule="auto"/>
        <w:ind w:firstLine="600"/>
        <w:jc w:val="both"/>
        <w:rPr>
          <w:lang w:val="ru-RU"/>
        </w:rPr>
      </w:pPr>
      <w:r w:rsidRPr="00D85DD7">
        <w:rPr>
          <w:rFonts w:ascii="Times New Roman" w:hAnsi="Times New Roman"/>
          <w:color w:val="000000"/>
          <w:sz w:val="28"/>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rsidR="00D84853" w:rsidRPr="00D85DD7" w:rsidRDefault="00D85DD7">
      <w:pPr>
        <w:spacing w:after="0" w:line="264" w:lineRule="auto"/>
        <w:ind w:firstLine="600"/>
        <w:jc w:val="both"/>
        <w:rPr>
          <w:lang w:val="ru-RU"/>
        </w:rPr>
      </w:pPr>
      <w:r w:rsidRPr="00D85DD7">
        <w:rPr>
          <w:rFonts w:ascii="Times New Roman" w:hAnsi="Times New Roman"/>
          <w:color w:val="000000"/>
          <w:sz w:val="28"/>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D84853" w:rsidRPr="00D85DD7" w:rsidRDefault="00D85DD7">
      <w:pPr>
        <w:spacing w:after="0" w:line="264" w:lineRule="auto"/>
        <w:ind w:left="120"/>
        <w:jc w:val="both"/>
        <w:rPr>
          <w:lang w:val="ru-RU"/>
        </w:rPr>
      </w:pPr>
      <w:r w:rsidRPr="00D85DD7">
        <w:rPr>
          <w:rFonts w:ascii="Times New Roman" w:hAnsi="Times New Roman"/>
          <w:color w:val="000000"/>
          <w:sz w:val="28"/>
          <w:lang w:val="ru-RU"/>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D84853" w:rsidRPr="00D85DD7" w:rsidRDefault="00D84853">
      <w:pPr>
        <w:spacing w:after="0" w:line="264" w:lineRule="auto"/>
        <w:ind w:left="120"/>
        <w:jc w:val="both"/>
        <w:rPr>
          <w:lang w:val="ru-RU"/>
        </w:rPr>
      </w:pPr>
    </w:p>
    <w:p w:rsidR="00D84853" w:rsidRPr="00D85DD7" w:rsidRDefault="00D85DD7">
      <w:pPr>
        <w:spacing w:after="0" w:line="264" w:lineRule="auto"/>
        <w:ind w:left="120"/>
        <w:jc w:val="both"/>
        <w:rPr>
          <w:lang w:val="ru-RU"/>
        </w:rPr>
      </w:pPr>
      <w:r w:rsidRPr="00D85DD7">
        <w:rPr>
          <w:rFonts w:ascii="Times New Roman" w:hAnsi="Times New Roman"/>
          <w:b/>
          <w:color w:val="000000"/>
          <w:sz w:val="28"/>
          <w:lang w:val="ru-RU"/>
        </w:rPr>
        <w:t>ОБЩАЯ ХАРАКТЕРИСТИКА УЧЕБНОГО ПРЕДМЕТА «ГЕОГРАФИЯ»</w:t>
      </w:r>
    </w:p>
    <w:p w:rsidR="00D84853" w:rsidRPr="00D85DD7" w:rsidRDefault="00D84853">
      <w:pPr>
        <w:spacing w:after="0" w:line="264" w:lineRule="auto"/>
        <w:ind w:left="120"/>
        <w:jc w:val="both"/>
        <w:rPr>
          <w:lang w:val="ru-RU"/>
        </w:rPr>
      </w:pPr>
    </w:p>
    <w:p w:rsidR="00D84853" w:rsidRPr="00D85DD7" w:rsidRDefault="00D85DD7">
      <w:pPr>
        <w:spacing w:after="0" w:line="264" w:lineRule="auto"/>
        <w:ind w:firstLine="600"/>
        <w:jc w:val="both"/>
        <w:rPr>
          <w:lang w:val="ru-RU"/>
        </w:rPr>
      </w:pPr>
      <w:r w:rsidRPr="00D85DD7">
        <w:rPr>
          <w:rFonts w:ascii="Times New Roman" w:hAnsi="Times New Roman"/>
          <w:color w:val="000000"/>
          <w:sz w:val="28"/>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D84853" w:rsidRPr="00D85DD7" w:rsidRDefault="00D85DD7">
      <w:pPr>
        <w:spacing w:after="0" w:line="264" w:lineRule="auto"/>
        <w:ind w:firstLine="600"/>
        <w:jc w:val="both"/>
        <w:rPr>
          <w:lang w:val="ru-RU"/>
        </w:rPr>
      </w:pPr>
      <w:r w:rsidRPr="00D85DD7">
        <w:rPr>
          <w:rFonts w:ascii="Times New Roman" w:hAnsi="Times New Roman"/>
          <w:color w:val="000000"/>
          <w:sz w:val="28"/>
          <w:lang w:val="ru-RU"/>
        </w:rPr>
        <w:t xml:space="preserve">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w:t>
      </w:r>
      <w:r w:rsidRPr="00D85DD7">
        <w:rPr>
          <w:rFonts w:ascii="Times New Roman" w:hAnsi="Times New Roman"/>
          <w:color w:val="000000"/>
          <w:sz w:val="28"/>
          <w:lang w:val="ru-RU"/>
        </w:rPr>
        <w:lastRenderedPageBreak/>
        <w:t>звеном в системе непрерывного географического образования, основой для последующей уровневой дифференциации.</w:t>
      </w:r>
    </w:p>
    <w:p w:rsidR="00D84853" w:rsidRPr="00D85DD7" w:rsidRDefault="00D84853">
      <w:pPr>
        <w:spacing w:after="0" w:line="264" w:lineRule="auto"/>
        <w:ind w:left="120"/>
        <w:jc w:val="both"/>
        <w:rPr>
          <w:lang w:val="ru-RU"/>
        </w:rPr>
      </w:pPr>
    </w:p>
    <w:p w:rsidR="00D84853" w:rsidRPr="00D85DD7" w:rsidRDefault="00D85DD7">
      <w:pPr>
        <w:spacing w:after="0" w:line="264" w:lineRule="auto"/>
        <w:ind w:left="120"/>
        <w:jc w:val="both"/>
        <w:rPr>
          <w:lang w:val="ru-RU"/>
        </w:rPr>
      </w:pPr>
      <w:r w:rsidRPr="00D85DD7">
        <w:rPr>
          <w:rFonts w:ascii="Times New Roman" w:hAnsi="Times New Roman"/>
          <w:b/>
          <w:color w:val="000000"/>
          <w:sz w:val="28"/>
          <w:lang w:val="ru-RU"/>
        </w:rPr>
        <w:t xml:space="preserve">ЦЕЛИ ИЗУЧЕНИЯ </w:t>
      </w:r>
      <w:r w:rsidRPr="00D85DD7">
        <w:rPr>
          <w:rFonts w:ascii="Times New Roman" w:hAnsi="Times New Roman"/>
          <w:b/>
          <w:color w:val="333333"/>
          <w:sz w:val="28"/>
          <w:lang w:val="ru-RU"/>
        </w:rPr>
        <w:t>УЧЕБНОГО ПРЕДМЕТА</w:t>
      </w:r>
      <w:r w:rsidRPr="00D85DD7">
        <w:rPr>
          <w:rFonts w:ascii="Times New Roman" w:hAnsi="Times New Roman"/>
          <w:b/>
          <w:color w:val="000000"/>
          <w:sz w:val="28"/>
          <w:lang w:val="ru-RU"/>
        </w:rPr>
        <w:t xml:space="preserve"> «ГЕОГРАФИЯ»</w:t>
      </w:r>
    </w:p>
    <w:p w:rsidR="00D84853" w:rsidRPr="00D85DD7" w:rsidRDefault="00D84853">
      <w:pPr>
        <w:spacing w:after="0" w:line="264" w:lineRule="auto"/>
        <w:ind w:left="120"/>
        <w:jc w:val="both"/>
        <w:rPr>
          <w:lang w:val="ru-RU"/>
        </w:rPr>
      </w:pPr>
    </w:p>
    <w:p w:rsidR="00D84853" w:rsidRPr="00D85DD7" w:rsidRDefault="00D85DD7">
      <w:pPr>
        <w:spacing w:after="0" w:line="264" w:lineRule="auto"/>
        <w:ind w:firstLine="600"/>
        <w:jc w:val="both"/>
        <w:rPr>
          <w:lang w:val="ru-RU"/>
        </w:rPr>
      </w:pPr>
      <w:r w:rsidRPr="00D85DD7">
        <w:rPr>
          <w:rFonts w:ascii="Times New Roman" w:hAnsi="Times New Roman"/>
          <w:color w:val="000000"/>
          <w:sz w:val="28"/>
          <w:lang w:val="ru-RU"/>
        </w:rPr>
        <w:t>Изучение географии в общем образовании направлено на достижение следующих целей: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МЕСТО УЧЕБНОГО ПРЕДМЕТА «ГЕОГРАФИЯ» В УЧЕБНОМ ПЛАНЕ</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D84853" w:rsidRPr="00B245FC" w:rsidRDefault="00D85DD7">
      <w:pPr>
        <w:spacing w:after="0" w:line="264" w:lineRule="auto"/>
        <w:ind w:left="120"/>
        <w:jc w:val="both"/>
        <w:rPr>
          <w:lang w:val="ru-RU"/>
        </w:rPr>
      </w:pPr>
      <w:r w:rsidRPr="00B245FC">
        <w:rPr>
          <w:rFonts w:ascii="Times New Roman" w:hAnsi="Times New Roman"/>
          <w:color w:val="000000"/>
          <w:sz w:val="28"/>
          <w:lang w:val="ru-RU"/>
        </w:rPr>
        <w:t>Учебным планом на изучение географии отводится 272 часа: по одному часу в неделю в 5 и 6 классах и по 2 часа в 7, 8 и 9 классах.</w:t>
      </w:r>
    </w:p>
    <w:p w:rsidR="00D84853" w:rsidRDefault="00D84853">
      <w:pPr>
        <w:rPr>
          <w:lang w:val="ru-RU"/>
        </w:rPr>
      </w:pPr>
    </w:p>
    <w:p w:rsidR="003E72DE" w:rsidRDefault="003E72DE" w:rsidP="003E72DE">
      <w:pPr>
        <w:pStyle w:val="ae"/>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3E72DE" w:rsidRPr="0023649F" w:rsidRDefault="003E72DE" w:rsidP="003E72DE">
      <w:pPr>
        <w:pStyle w:val="ae"/>
        <w:ind w:left="0" w:firstLine="0"/>
        <w:jc w:val="left"/>
        <w:rPr>
          <w:spacing w:val="-58"/>
        </w:rPr>
      </w:pPr>
    </w:p>
    <w:p w:rsidR="003E72DE" w:rsidRPr="0023649F" w:rsidRDefault="003E72DE" w:rsidP="003E72DE">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3E72DE" w:rsidRPr="0023649F" w:rsidRDefault="003E72DE" w:rsidP="003E72DE">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3E72DE" w:rsidRDefault="003E72DE" w:rsidP="003E72DE">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p>
    <w:p w:rsidR="003E72DE" w:rsidRDefault="003E72DE" w:rsidP="003E72DE">
      <w:pPr>
        <w:spacing w:line="240" w:lineRule="auto"/>
        <w:jc w:val="both"/>
        <w:rPr>
          <w:rFonts w:ascii="Times New Roman" w:hAnsi="Times New Roman"/>
          <w:b/>
          <w:color w:val="000000"/>
          <w:sz w:val="28"/>
          <w:lang w:val="ru-RU"/>
        </w:rPr>
      </w:pPr>
    </w:p>
    <w:p w:rsidR="003E72DE" w:rsidRPr="00B245FC" w:rsidRDefault="003E72DE">
      <w:pPr>
        <w:rPr>
          <w:lang w:val="ru-RU"/>
        </w:rPr>
        <w:sectPr w:rsidR="003E72DE" w:rsidRPr="00B245FC">
          <w:pgSz w:w="11906" w:h="16383"/>
          <w:pgMar w:top="1134" w:right="850" w:bottom="1134" w:left="1701" w:header="720" w:footer="720" w:gutter="0"/>
          <w:cols w:space="720"/>
        </w:sectPr>
      </w:pPr>
    </w:p>
    <w:p w:rsidR="00D84853" w:rsidRPr="00B245FC" w:rsidRDefault="00D85DD7">
      <w:pPr>
        <w:spacing w:after="0" w:line="264" w:lineRule="auto"/>
        <w:ind w:left="120"/>
        <w:jc w:val="both"/>
        <w:rPr>
          <w:lang w:val="ru-RU"/>
        </w:rPr>
      </w:pPr>
      <w:bookmarkStart w:id="2" w:name="block-41703300"/>
      <w:bookmarkEnd w:id="0"/>
      <w:r w:rsidRPr="00B245FC">
        <w:rPr>
          <w:rFonts w:ascii="Times New Roman" w:hAnsi="Times New Roman"/>
          <w:b/>
          <w:color w:val="000000"/>
          <w:sz w:val="28"/>
          <w:lang w:val="ru-RU"/>
        </w:rPr>
        <w:lastRenderedPageBreak/>
        <w:t>СОДЕРЖАНИЕ УЧЕБНОГО ПРЕДМЕТА</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5 КЛАСС</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1. Географическое изучение Земли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Введение</w:t>
      </w:r>
      <w:r w:rsidRPr="00B245FC">
        <w:rPr>
          <w:rFonts w:ascii="Times New Roman" w:hAnsi="Times New Roman"/>
          <w:color w:val="000000"/>
          <w:sz w:val="28"/>
          <w:lang w:val="ru-RU"/>
        </w:rPr>
        <w:t>. География — наука о планете Земля</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Организация фенологических наблюдений в природе: планирование, участие в групповой работе, форма систематизации данных.</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История географических открытий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Географические открытия </w:t>
      </w:r>
      <w:r>
        <w:rPr>
          <w:rFonts w:ascii="Times New Roman" w:hAnsi="Times New Roman"/>
          <w:color w:val="000000"/>
          <w:sz w:val="28"/>
        </w:rPr>
        <w:t>XVII</w:t>
      </w:r>
      <w:r w:rsidRPr="00B245FC">
        <w:rPr>
          <w:rFonts w:ascii="Times New Roman" w:hAnsi="Times New Roman"/>
          <w:color w:val="000000"/>
          <w:sz w:val="28"/>
          <w:lang w:val="ru-RU"/>
        </w:rPr>
        <w:t>—</w:t>
      </w:r>
      <w:r>
        <w:rPr>
          <w:rFonts w:ascii="Times New Roman" w:hAnsi="Times New Roman"/>
          <w:color w:val="000000"/>
          <w:sz w:val="28"/>
        </w:rPr>
        <w:t>XIX</w:t>
      </w:r>
      <w:r w:rsidRPr="00B245FC">
        <w:rPr>
          <w:rFonts w:ascii="Times New Roman" w:hAnsi="Times New Roman"/>
          <w:color w:val="000000"/>
          <w:sz w:val="28"/>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Обозначение на контурной карте географических объектов, открытых в разные периоды.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Сравнение карт Эратосфена, Птолемея и современных карт по предложенным учителем вопросам.</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2. Изображения земной поверхности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1. Планы местности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направлений и расстояний по плану местности.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Составление описания маршрута по плану местности.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2. Географические карты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направлений и расстояний по карте полушарий.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Определение географических координат объектов и определение объектов по их географическим координатам.</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3. Земля — планета Солнечной системы</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Земля в Солнечной системе. Гипотезы возникновения Земли. Форма, размеры Земли, их географические следствия.</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w:t>
      </w:r>
      <w:r w:rsidRPr="00B245FC">
        <w:rPr>
          <w:rFonts w:ascii="Times New Roman" w:hAnsi="Times New Roman"/>
          <w:color w:val="000000"/>
          <w:sz w:val="28"/>
          <w:lang w:val="ru-RU"/>
        </w:rPr>
        <w:lastRenderedPageBreak/>
        <w:t>Земли. Пояса освещённости. Тропики и полярные круги. Вращение Земли вокруг своей оси. Смена дня и ночи на Земле.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Влияние Космоса на Землю и жизнь людей.</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4. Оболочки Земли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Литосфера — каменная оболочка Земли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Описание горной системы или равнины по физической карте.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Заключение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Практикум «Сезонные изменения в природе своей местности»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Анализ результатов фенологических наблюдений и наблюдений за погодой.</w:t>
      </w:r>
    </w:p>
    <w:p w:rsidR="00D84853" w:rsidRPr="00B245FC" w:rsidRDefault="00D84853">
      <w:pPr>
        <w:spacing w:after="0" w:line="264" w:lineRule="auto"/>
        <w:ind w:left="120"/>
        <w:jc w:val="both"/>
        <w:rPr>
          <w:lang w:val="ru-RU"/>
        </w:rPr>
      </w:pP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6 КЛАСС</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1. Оболочки Земли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 xml:space="preserve"> Тема 1. Гидросфера — водная оболочка Земли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Гидросфера и методы её изучения. Части гидросферы. Мировой круговорот воды. Значение гидросферы.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Воды суши. Способы изображения внутренних вод на картах.</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Реки: горные и равнинные. Речная система, бассейн, водораздел. Пороги и водопады. Питание и режим реки.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Многолетняя мерзлота. Болота, их образование.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Стихийные явления в гидросфере, методы наблюдения и защиты.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Человек и гидросфера. Использование человеком энергии воды.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Использование космических методов в исследовании влияния человека на гидросферу.</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Сравнение двух рек (России и мира) по заданным признакам.</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Характеристика одного из крупнейших озёр России по плану в форме презентации.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3. Составление перечня поверхностных водных объектов своего края и их систематизация в форме таблицы.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2. Атмосфера — воздушная оболочка Земли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Воздушная оболочка Земли: газовый состав, строение и значение атмосферы.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Атмосферное давление. Ветер и причины его возникновения. Роза ветров. Бризы. Муссоны.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Погода и её показатели. Причины изменения погоды.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Климат и климатообразующие факторы. Зависимость климата от географической широты и высоты местности над уровнем моря.</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Представление результатов наблюдения за погодой своей местности.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Биосфера — оболочка жизни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Человек как часть биосферы. Распространение людей на Земле.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Исследования и экологические проблемы.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lastRenderedPageBreak/>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Характеристика растительности участка местности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Заключение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Природно-территориальные комплексы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Природная среда. Охрана природы. Природные особо охраняемые территории. Всемирное наследие ЮНЕСКО.</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 (выполняется на местности)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Характеристика локального природного комплекса по плану.</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7 КЛАСС</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 xml:space="preserve">Раздел 1. Главные закономерности природы Земли </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Географическая оболочка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Выявление проявления широтной зональности по картам природных зон.</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2. Литосфера и рельеф Земли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Анализ физической карты и карты строения земной коры с целью выявления закономерностей распространения крупных форм рельефа.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Объяснение вулканических или сейсмических событий, о которых говорится в тексте.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Атмосфера и климаты Земли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w:t>
      </w:r>
      <w:r w:rsidRPr="00B245FC">
        <w:rPr>
          <w:rFonts w:ascii="Times New Roman" w:hAnsi="Times New Roman"/>
          <w:color w:val="000000"/>
          <w:sz w:val="28"/>
          <w:lang w:val="ru-RU"/>
        </w:rPr>
        <w:lastRenderedPageBreak/>
        <w:t>(экваториальные)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Описание климата территории по климатической карте и климатограмме.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4. Мировой океан — основная часть гидросферы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Сравнение двух океанов по плану с использованием нескольких источников географической информации.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2. Человечество на Земле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Численность населения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Заселение Земли человеком. Современная численность населения мира. Изменение численности населения во времени. Методы определения </w:t>
      </w:r>
      <w:r w:rsidRPr="00B245FC">
        <w:rPr>
          <w:rFonts w:ascii="Times New Roman" w:hAnsi="Times New Roman"/>
          <w:color w:val="000000"/>
          <w:sz w:val="28"/>
          <w:lang w:val="ru-RU"/>
        </w:rPr>
        <w:lastRenderedPageBreak/>
        <w:t>численности населения, переписи населения. Факторы, влияющие на рост численности населения. Размещение и плотность населения.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сравнение темпов изменения численности населения отдельных регионов мира по статистическим материалам.</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Определение и сравнение различий в численности, плотности населения отдельных стран по разным источникам.</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2. Страны и народы мира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Сравнение занятий населения двух стран по комплексным картам.</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 xml:space="preserve">Раздел 3. Материки и страны </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Южные материки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8"/>
        </w:rPr>
        <w:t>XX</w:t>
      </w:r>
      <w:r w:rsidRPr="00B245FC">
        <w:rPr>
          <w:rFonts w:ascii="Times New Roman" w:hAnsi="Times New Roman"/>
          <w:color w:val="000000"/>
          <w:sz w:val="28"/>
          <w:lang w:val="ru-RU"/>
        </w:rPr>
        <w:t>—</w:t>
      </w:r>
      <w:r>
        <w:rPr>
          <w:rFonts w:ascii="Times New Roman" w:hAnsi="Times New Roman"/>
          <w:color w:val="000000"/>
          <w:sz w:val="28"/>
        </w:rPr>
        <w:t>XXI</w:t>
      </w:r>
      <w:r w:rsidRPr="00B245FC">
        <w:rPr>
          <w:rFonts w:ascii="Times New Roman" w:hAnsi="Times New Roman"/>
          <w:color w:val="000000"/>
          <w:sz w:val="28"/>
          <w:lang w:val="ru-RU"/>
        </w:rPr>
        <w:t xml:space="preserve"> вв. Современные исследования в Антарктиде. Роль России в открытиях и исследованиях ледового континента.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Сравнение географического положения двух (любых) южных материков.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Объяснение годового хода температур и режима выпадения атмосферных осадков в экваториальном климатическом поясе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3. Сравнение особенностей климата Африки, Южной Америки и Австралии по плану.</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4. Описание Австралии или одной из стран Африки или Южной Америки по географическим картам.</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5. Объяснение особенностей размещения населения Австралии или одной из стран Африки или Южной Америки.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lastRenderedPageBreak/>
        <w:t>Тема 2. Северные материки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Объяснение распространения зон современного вулканизма и землетрясений на территории Северной Америки и Евразии.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Взаимодействие природы и общества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Характеристика изменений компонентов природы на территории одной из стран мира в результате деятельности человека.</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8 КЛАСС</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1. Географическое пространство России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История формирования и освоения территории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 xml:space="preserve">История освоения и заселения территории современной России в </w:t>
      </w:r>
      <w:r>
        <w:rPr>
          <w:rFonts w:ascii="Times New Roman" w:hAnsi="Times New Roman"/>
          <w:color w:val="000000"/>
          <w:sz w:val="28"/>
        </w:rPr>
        <w:t>XI</w:t>
      </w:r>
      <w:r w:rsidRPr="00B245FC">
        <w:rPr>
          <w:rFonts w:ascii="Times New Roman" w:hAnsi="Times New Roman"/>
          <w:color w:val="000000"/>
          <w:sz w:val="28"/>
          <w:lang w:val="ru-RU"/>
        </w:rPr>
        <w:t>—</w:t>
      </w:r>
      <w:r>
        <w:rPr>
          <w:rFonts w:ascii="Times New Roman" w:hAnsi="Times New Roman"/>
          <w:color w:val="000000"/>
          <w:sz w:val="28"/>
        </w:rPr>
        <w:t>XVI</w:t>
      </w:r>
      <w:r w:rsidRPr="00B245FC">
        <w:rPr>
          <w:rFonts w:ascii="Times New Roman" w:hAnsi="Times New Roman"/>
          <w:color w:val="000000"/>
          <w:sz w:val="28"/>
          <w:lang w:val="ru-RU"/>
        </w:rPr>
        <w:t xml:space="preserve"> вв. Расширение территории России в </w:t>
      </w:r>
      <w:r>
        <w:rPr>
          <w:rFonts w:ascii="Times New Roman" w:hAnsi="Times New Roman"/>
          <w:color w:val="000000"/>
          <w:sz w:val="28"/>
        </w:rPr>
        <w:t>XVI</w:t>
      </w:r>
      <w:r w:rsidRPr="00B245FC">
        <w:rPr>
          <w:rFonts w:ascii="Times New Roman" w:hAnsi="Times New Roman"/>
          <w:color w:val="000000"/>
          <w:sz w:val="28"/>
          <w:lang w:val="ru-RU"/>
        </w:rPr>
        <w:t>—</w:t>
      </w:r>
      <w:r>
        <w:rPr>
          <w:rFonts w:ascii="Times New Roman" w:hAnsi="Times New Roman"/>
          <w:color w:val="000000"/>
          <w:sz w:val="28"/>
        </w:rPr>
        <w:t>XIX</w:t>
      </w:r>
      <w:r w:rsidRPr="00B245FC">
        <w:rPr>
          <w:rFonts w:ascii="Times New Roman" w:hAnsi="Times New Roman"/>
          <w:color w:val="000000"/>
          <w:sz w:val="28"/>
          <w:lang w:val="ru-RU"/>
        </w:rPr>
        <w:t xml:space="preserve"> вв. Русские первопроходцы. Изменения внешних границ России в ХХ в. Воссоединение Крыма с Россией.</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2. Географическое положение и границы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Время на территории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Россия на карте часовых поясов мира. Карта часовых зон России. Местное, поясное и зональное время: роль в хозяйстве и жизни людей.</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различия во времени для разных городов России по карте часовых зон.</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4. Административно-территориальное устройство России. Районирование территории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2. Природа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Природные условия и ресурсы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Природные условия и природные ресурсы. Классификации природных ресурсов. Природно-ресурсный капитал и экологический потенциал России. </w:t>
      </w:r>
      <w:r w:rsidRPr="00B245FC">
        <w:rPr>
          <w:rFonts w:ascii="Times New Roman" w:hAnsi="Times New Roman"/>
          <w:color w:val="000000"/>
          <w:sz w:val="28"/>
          <w:lang w:val="ru-RU"/>
        </w:rPr>
        <w:lastRenderedPageBreak/>
        <w:t>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Характеристика природно-ресурсного капитала своего края по картам и статистическим материалам.</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2. Геологическое строение, рельеф и полезные ископаемые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Объяснение распространения по территории России опасных геологических явлений.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Объяснение особенностей рельефа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Климат и климатические ресурсы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sidRPr="00B245FC">
        <w:rPr>
          <w:rFonts w:ascii="Times New Roman" w:hAnsi="Times New Roman"/>
          <w:color w:val="000000"/>
          <w:sz w:val="28"/>
          <w:lang w:val="ru-RU"/>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Описание и прогнозирование погоды территории по карте погоды.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3. Оценка влияния основных климатических показателей своего края на жизнь и хозяйственную деятельность населения.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4. Моря России. Внутренние воды и водные ресурсы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Сравнение особенностей режима и характера течения двух рек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Объяснение распространения опасных гидрологических природных явлений на территории страны.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5. Природно-хозяйственные зоны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Природно-хозяйственные зоны России: взаимосвязь и взаимообусловленность их компонентов.</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Высотная поясность в горах на территории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Объяснение различий структуры высотной поясности в горных системах.</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3. Население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1. Численность населения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Динамика численности населения России в </w:t>
      </w:r>
      <w:r>
        <w:rPr>
          <w:rFonts w:ascii="Times New Roman" w:hAnsi="Times New Roman"/>
          <w:color w:val="000000"/>
          <w:sz w:val="28"/>
        </w:rPr>
        <w:t>XX</w:t>
      </w:r>
      <w:r w:rsidRPr="00B245FC">
        <w:rPr>
          <w:rFonts w:ascii="Times New Roman" w:hAnsi="Times New Roman"/>
          <w:color w:val="000000"/>
          <w:sz w:val="28"/>
          <w:lang w:val="ru-RU"/>
        </w:rPr>
        <w:t>—</w:t>
      </w:r>
      <w:r>
        <w:rPr>
          <w:rFonts w:ascii="Times New Roman" w:hAnsi="Times New Roman"/>
          <w:color w:val="000000"/>
          <w:sz w:val="28"/>
        </w:rPr>
        <w:t>XXI</w:t>
      </w:r>
      <w:r w:rsidRPr="00B245FC">
        <w:rPr>
          <w:rFonts w:ascii="Times New Roman" w:hAnsi="Times New Roman"/>
          <w:color w:val="000000"/>
          <w:sz w:val="28"/>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2. Территориальные особенности размещения населения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sidRPr="00B245FC">
        <w:rPr>
          <w:rFonts w:ascii="Times New Roman" w:hAnsi="Times New Roman"/>
          <w:color w:val="000000"/>
          <w:sz w:val="28"/>
          <w:lang w:val="ru-RU"/>
        </w:rPr>
        <w:lastRenderedPageBreak/>
        <w:t>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Народы и религии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Построение картограммы «Доля титульных этносов в численности населения республик и автономных округов РФ».</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4. Половой и возрастной состав населения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Объяснение динамики половозрастного состава населения России на основе анализа половозрастных пирамид.</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5. Человеческий капитал России</w:t>
      </w:r>
    </w:p>
    <w:p w:rsidR="00D84853" w:rsidRDefault="00D85DD7">
      <w:pPr>
        <w:spacing w:after="0" w:line="264" w:lineRule="auto"/>
        <w:ind w:firstLine="600"/>
        <w:jc w:val="both"/>
      </w:pPr>
      <w:r w:rsidRPr="00B245FC">
        <w:rPr>
          <w:rFonts w:ascii="Times New Roman" w:hAnsi="Times New Roman"/>
          <w:color w:val="000000"/>
          <w:sz w:val="28"/>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Pr>
          <w:rFonts w:ascii="Times New Roman" w:hAnsi="Times New Roman"/>
          <w:color w:val="000000"/>
          <w:sz w:val="28"/>
        </w:rPr>
        <w:t>ИЧР и его географические различия.</w:t>
      </w:r>
    </w:p>
    <w:p w:rsidR="00D84853" w:rsidRDefault="00D85DD7">
      <w:pPr>
        <w:spacing w:after="0" w:line="264" w:lineRule="auto"/>
        <w:ind w:firstLine="600"/>
        <w:jc w:val="both"/>
      </w:pPr>
      <w:r>
        <w:rPr>
          <w:rFonts w:ascii="Times New Roman" w:hAnsi="Times New Roman"/>
          <w:b/>
          <w:color w:val="000000"/>
          <w:sz w:val="28"/>
        </w:rPr>
        <w:t>Практическая работа</w:t>
      </w:r>
    </w:p>
    <w:p w:rsidR="00D84853" w:rsidRPr="00B245FC" w:rsidRDefault="00D85DD7">
      <w:pPr>
        <w:numPr>
          <w:ilvl w:val="0"/>
          <w:numId w:val="1"/>
        </w:numPr>
        <w:spacing w:after="0" w:line="264" w:lineRule="auto"/>
        <w:jc w:val="both"/>
        <w:rPr>
          <w:lang w:val="ru-RU"/>
        </w:rPr>
      </w:pPr>
      <w:r w:rsidRPr="00B245FC">
        <w:rPr>
          <w:rFonts w:ascii="Times New Roman" w:hAnsi="Times New Roman"/>
          <w:color w:val="000000"/>
          <w:sz w:val="28"/>
          <w:lang w:val="ru-RU"/>
        </w:rPr>
        <w:t>Классификация Федеральных округов по особенностям естественного и механического движения населения.</w:t>
      </w: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9 КЛАСС</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1. Хозяйство России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1. Общая характеристика хозяйства России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w:t>
      </w:r>
      <w:r w:rsidRPr="00B245FC">
        <w:rPr>
          <w:rFonts w:ascii="Times New Roman" w:hAnsi="Times New Roman"/>
          <w:color w:val="000000"/>
          <w:sz w:val="28"/>
          <w:lang w:val="ru-RU"/>
        </w:rPr>
        <w:lastRenderedPageBreak/>
        <w:t>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Производственный капитал. Распределение производственного капитала по территории страны. Условия и факторы размещения хозяйства.</w:t>
      </w:r>
    </w:p>
    <w:p w:rsidR="00D84853" w:rsidRPr="00B245FC" w:rsidRDefault="00D85DD7">
      <w:pPr>
        <w:spacing w:after="0" w:line="264" w:lineRule="auto"/>
        <w:ind w:firstLine="600"/>
        <w:jc w:val="both"/>
        <w:rPr>
          <w:lang w:val="ru-RU"/>
        </w:rPr>
      </w:pPr>
      <w:r w:rsidRPr="00B245FC">
        <w:rPr>
          <w:rFonts w:ascii="Times New Roman" w:hAnsi="Times New Roman"/>
          <w:b/>
          <w:color w:val="333333"/>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333333"/>
          <w:sz w:val="28"/>
          <w:lang w:val="ru-RU"/>
        </w:rPr>
        <w:t>1. Определение влияния географического положения России на особенности отраслевой и территориальной структуры хозяйства.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2. Топливно-энергетический комплекс (ТЭК)</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Анализ статистических и текстовых материалов с целью сравнения стоимости электроэнергии для населения России в различных регионах.</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Сравнительная оценка возможностей для развития энергетики ВИЭ в отдельных регионах страны.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3. Металлургический комплекс</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 xml:space="preserve">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w:t>
      </w:r>
      <w:r w:rsidRPr="00B245FC">
        <w:rPr>
          <w:rFonts w:ascii="Times New Roman" w:hAnsi="Times New Roman"/>
          <w:color w:val="000000"/>
          <w:sz w:val="28"/>
          <w:lang w:val="ru-RU"/>
        </w:rPr>
        <w:lastRenderedPageBreak/>
        <w:t>цветной металлургии России до 2030 года», утвержденной распоряжением Правительства Российской Федерации от 28 декабря 2022 г. №4260-р.</w:t>
      </w:r>
    </w:p>
    <w:p w:rsidR="00D84853" w:rsidRPr="00B245FC" w:rsidRDefault="00D85DD7">
      <w:pPr>
        <w:spacing w:after="0" w:line="264" w:lineRule="auto"/>
        <w:ind w:firstLine="600"/>
        <w:jc w:val="both"/>
        <w:rPr>
          <w:lang w:val="ru-RU"/>
        </w:rPr>
      </w:pPr>
      <w:r w:rsidRPr="00B245FC">
        <w:rPr>
          <w:rFonts w:ascii="Times New Roman" w:hAnsi="Times New Roman"/>
          <w:b/>
          <w:color w:val="333333"/>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333333"/>
          <w:sz w:val="28"/>
          <w:lang w:val="ru-RU"/>
        </w:rPr>
        <w:t>1. Выявление факторов, влияющих на себестоимость производства предприятий металлургического комплекса в различных регионах страны (по выбору)".</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4. Машиностроительный комплекс</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5. Химико-лесной комплекс</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Химическая промышленность</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Лесопромышленный комплекс</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Pr>
          <w:rFonts w:ascii="Times New Roman" w:hAnsi="Times New Roman"/>
          <w:color w:val="000000"/>
          <w:sz w:val="28"/>
        </w:rPr>
        <w:t>II</w:t>
      </w:r>
      <w:r w:rsidRPr="00B245FC">
        <w:rPr>
          <w:rFonts w:ascii="Times New Roman" w:hAnsi="Times New Roman"/>
          <w:color w:val="000000"/>
          <w:sz w:val="28"/>
          <w:lang w:val="ru-RU"/>
        </w:rPr>
        <w:t xml:space="preserve"> и </w:t>
      </w:r>
      <w:r>
        <w:rPr>
          <w:rFonts w:ascii="Times New Roman" w:hAnsi="Times New Roman"/>
          <w:color w:val="000000"/>
          <w:sz w:val="28"/>
        </w:rPr>
        <w:t>III</w:t>
      </w:r>
      <w:r w:rsidRPr="00B245FC">
        <w:rPr>
          <w:rFonts w:ascii="Times New Roman" w:hAnsi="Times New Roman"/>
          <w:color w:val="000000"/>
          <w:sz w:val="28"/>
          <w:lang w:val="ru-RU"/>
        </w:rPr>
        <w:t>, Приложения № 1 и № 18) с целью определения перспектив и проблем развития комплекса.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6. Агропромышленный комплекс (далее - АПК)</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Определение влияния природных и социальных факторов на размещение отраслей АПК.</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7. Инфраструктурный комплекс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Состав: транспорт, информационная инфраструктура; сфера обслуживания, рекреационное хозяйство — место и значение в хозяйстве.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Транспорт и охрана окружающей среды.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Информационная инфраструктура. Рекреационное хозяйство. Особенности сферы обслуживания своего края.</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Анализ статистических данных с целью определения доли отдельных морских бассейнов в грузоперевозках и объяснение выявленных различий.</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Характеристика туристско-рекреационного потенциала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lastRenderedPageBreak/>
        <w:t xml:space="preserve">Тема 8. Обобщение знаний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Сравнительная оценка вклада отдельных отраслей хозяйства в загрязнение окружающей среды на основе анализа статистических материалов.</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2. Регионы России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Тема 1. Западный макрорегион (Европейская часть)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Практические работы</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1. Сравнение ЭГП двух географических районов страны по разным источникам информации.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2. </w:t>
      </w:r>
      <w:r w:rsidRPr="00B245FC">
        <w:rPr>
          <w:rFonts w:ascii="Times New Roman" w:hAnsi="Times New Roman"/>
          <w:b/>
          <w:color w:val="333333"/>
          <w:sz w:val="28"/>
          <w:lang w:val="ru-RU"/>
        </w:rPr>
        <w:t>Восточный макрорегион (</w:t>
      </w:r>
      <w:r w:rsidRPr="00B245FC">
        <w:rPr>
          <w:rFonts w:ascii="Times New Roman" w:hAnsi="Times New Roman"/>
          <w:b/>
          <w:color w:val="000000"/>
          <w:sz w:val="28"/>
          <w:lang w:val="ru-RU"/>
        </w:rPr>
        <w:t>Азиатская часть) России</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Практическая работа</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lastRenderedPageBreak/>
        <w:t>1. Сравнение человеческого капитала двух географических районов (субъектов Российской Федерации) по заданным критериям.</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2. Выявление факторов размещения предприятий одного из промышленных кластеров Дальнего Востока (по выбору).</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 </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Тема 3. Обобщение знаний </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Раздел 6. Россия в современном мире</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ЕврАзЭС.</w:t>
      </w: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D84853" w:rsidRPr="00B245FC" w:rsidRDefault="00D84853">
      <w:pPr>
        <w:rPr>
          <w:lang w:val="ru-RU"/>
        </w:rPr>
        <w:sectPr w:rsidR="00D84853" w:rsidRPr="00B245FC">
          <w:pgSz w:w="11906" w:h="16383"/>
          <w:pgMar w:top="1134" w:right="850" w:bottom="1134" w:left="1701" w:header="720" w:footer="720" w:gutter="0"/>
          <w:cols w:space="720"/>
        </w:sectPr>
      </w:pPr>
    </w:p>
    <w:p w:rsidR="00D84853" w:rsidRPr="00B245FC" w:rsidRDefault="00D85DD7">
      <w:pPr>
        <w:spacing w:after="0" w:line="264" w:lineRule="auto"/>
        <w:ind w:left="120"/>
        <w:jc w:val="both"/>
        <w:rPr>
          <w:lang w:val="ru-RU"/>
        </w:rPr>
      </w:pPr>
      <w:bookmarkStart w:id="3" w:name="block-41703296"/>
      <w:bookmarkEnd w:id="2"/>
      <w:r w:rsidRPr="00B245FC">
        <w:rPr>
          <w:rFonts w:ascii="Times New Roman" w:hAnsi="Times New Roman"/>
          <w:b/>
          <w:color w:val="000000"/>
          <w:sz w:val="28"/>
          <w:lang w:val="ru-RU"/>
        </w:rPr>
        <w:lastRenderedPageBreak/>
        <w:t>ПЛАНИРУЕМЫЕ ОБРАЗОВАТЕЛЬНЫЕ РЕЗУЛЬТАТЫ</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ЛИЧНОСТНЫЕ РЕЗУЛЬТАТЫ</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Патриотического воспитания</w:t>
      </w:r>
      <w:r w:rsidRPr="00B245FC">
        <w:rPr>
          <w:rFonts w:ascii="Times New Roman" w:hAnsi="Times New Roman"/>
          <w:color w:val="000000"/>
          <w:sz w:val="28"/>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Гражданского воспитания:</w:t>
      </w:r>
      <w:r w:rsidRPr="00B245FC">
        <w:rPr>
          <w:rFonts w:ascii="Times New Roman" w:hAnsi="Times New Roman"/>
          <w:color w:val="000000"/>
          <w:sz w:val="28"/>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Духовно-нравственного воспитания:</w:t>
      </w:r>
      <w:r w:rsidRPr="00B245FC">
        <w:rPr>
          <w:rFonts w:ascii="Times New Roman" w:hAnsi="Times New Roman"/>
          <w:color w:val="000000"/>
          <w:sz w:val="28"/>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Эстетического воспитания:</w:t>
      </w:r>
      <w:r w:rsidRPr="00B245FC">
        <w:rPr>
          <w:rFonts w:ascii="Times New Roman" w:hAnsi="Times New Roman"/>
          <w:color w:val="000000"/>
          <w:sz w:val="28"/>
          <w:lang w:val="ru-RU"/>
        </w:rPr>
        <w:t xml:space="preserve"> восприимчивость к разным традициям своего и других народов, понимание роли этнических культурных традиций; </w:t>
      </w:r>
      <w:r w:rsidRPr="00B245FC">
        <w:rPr>
          <w:rFonts w:ascii="Times New Roman" w:hAnsi="Times New Roman"/>
          <w:color w:val="000000"/>
          <w:sz w:val="28"/>
          <w:lang w:val="ru-RU"/>
        </w:rPr>
        <w:lastRenderedPageBreak/>
        <w:t>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Ценности научного познания</w:t>
      </w:r>
      <w:r w:rsidRPr="00B245FC">
        <w:rPr>
          <w:rFonts w:ascii="Times New Roman" w:hAnsi="Times New Roman"/>
          <w:color w:val="000000"/>
          <w:sz w:val="28"/>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Физического воспитания, формирования культуры здоровья и эмоционального благополучия</w:t>
      </w:r>
      <w:r w:rsidRPr="00B245FC">
        <w:rPr>
          <w:rFonts w:ascii="Times New Roman" w:hAnsi="Times New Roman"/>
          <w:color w:val="000000"/>
          <w:sz w:val="28"/>
          <w:lang w:val="ru-RU"/>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 xml:space="preserve">Трудового воспитания: </w:t>
      </w:r>
      <w:r w:rsidRPr="00B245FC">
        <w:rPr>
          <w:rFonts w:ascii="Times New Roman" w:hAnsi="Times New Roman"/>
          <w:color w:val="000000"/>
          <w:sz w:val="28"/>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Экологического воспитания:</w:t>
      </w:r>
      <w:r w:rsidRPr="00B245FC">
        <w:rPr>
          <w:rFonts w:ascii="Times New Roman" w:hAnsi="Times New Roman"/>
          <w:color w:val="000000"/>
          <w:sz w:val="28"/>
          <w:lang w:val="ru-RU"/>
        </w:rPr>
        <w:t xml:space="preserve"> ориентация на применение географических знаний для решения задач в области окружающей среды, </w:t>
      </w:r>
      <w:r w:rsidRPr="00B245FC">
        <w:rPr>
          <w:rFonts w:ascii="Times New Roman" w:hAnsi="Times New Roman"/>
          <w:color w:val="000000"/>
          <w:sz w:val="28"/>
          <w:lang w:val="ru-RU"/>
        </w:rPr>
        <w:lastRenderedPageBreak/>
        <w:t>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D84853" w:rsidRPr="00B245FC" w:rsidRDefault="00D84853">
      <w:pPr>
        <w:spacing w:after="0" w:line="264" w:lineRule="auto"/>
        <w:ind w:left="120"/>
        <w:jc w:val="both"/>
        <w:rPr>
          <w:lang w:val="ru-RU"/>
        </w:rPr>
      </w:pPr>
    </w:p>
    <w:p w:rsidR="00D84853" w:rsidRPr="00B245FC" w:rsidRDefault="00D85DD7">
      <w:pPr>
        <w:spacing w:after="0" w:line="264" w:lineRule="auto"/>
        <w:ind w:left="120"/>
        <w:jc w:val="both"/>
        <w:rPr>
          <w:lang w:val="ru-RU"/>
        </w:rPr>
      </w:pPr>
      <w:r w:rsidRPr="00B245FC">
        <w:rPr>
          <w:rFonts w:ascii="Times New Roman" w:hAnsi="Times New Roman"/>
          <w:b/>
          <w:color w:val="000000"/>
          <w:sz w:val="28"/>
          <w:lang w:val="ru-RU"/>
        </w:rPr>
        <w:t>МЕТАПРЕДМЕТНЫЕ РЕЗУЛЬТАТЫ</w:t>
      </w:r>
    </w:p>
    <w:p w:rsidR="00D84853" w:rsidRPr="00B245FC" w:rsidRDefault="00D84853">
      <w:pPr>
        <w:spacing w:after="0" w:line="264" w:lineRule="auto"/>
        <w:ind w:left="120"/>
        <w:jc w:val="both"/>
        <w:rPr>
          <w:lang w:val="ru-RU"/>
        </w:rPr>
      </w:pPr>
    </w:p>
    <w:p w:rsidR="00D84853" w:rsidRPr="00B245FC" w:rsidRDefault="00D85DD7">
      <w:pPr>
        <w:spacing w:after="0" w:line="264" w:lineRule="auto"/>
        <w:ind w:firstLine="600"/>
        <w:jc w:val="both"/>
        <w:rPr>
          <w:lang w:val="ru-RU"/>
        </w:rPr>
      </w:pPr>
      <w:r w:rsidRPr="00B245FC">
        <w:rPr>
          <w:rFonts w:ascii="Times New Roman" w:hAnsi="Times New Roman"/>
          <w:color w:val="000000"/>
          <w:sz w:val="28"/>
          <w:lang w:val="ru-RU"/>
        </w:rPr>
        <w:t>Изучение географии в основной школе способствует достижению метапредметных результатов, в том числе:</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Овладению универсальными познавательными действиями:</w:t>
      </w:r>
    </w:p>
    <w:p w:rsidR="00D84853" w:rsidRPr="00B245FC" w:rsidRDefault="00D85DD7">
      <w:pPr>
        <w:spacing w:after="0" w:line="264" w:lineRule="auto"/>
        <w:ind w:firstLine="600"/>
        <w:jc w:val="both"/>
        <w:rPr>
          <w:lang w:val="ru-RU"/>
        </w:rPr>
      </w:pPr>
      <w:r w:rsidRPr="00B245FC">
        <w:rPr>
          <w:rFonts w:ascii="Times New Roman" w:hAnsi="Times New Roman"/>
          <w:b/>
          <w:color w:val="000000"/>
          <w:sz w:val="28"/>
          <w:lang w:val="ru-RU"/>
        </w:rPr>
        <w:t>Базовые логические действия</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Выявлять и характеризовать существенные признаки географических объектов, процессов и явлений;</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устанавливать существенный признак классификации географических объектов, процессов и явлений, основания для их сравнения;</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выявлять дефициты географической информации, данных, необходимых для решения поставленной задачи;</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D84853" w:rsidRPr="00B245FC" w:rsidRDefault="00D85DD7">
      <w:pPr>
        <w:numPr>
          <w:ilvl w:val="0"/>
          <w:numId w:val="2"/>
        </w:numPr>
        <w:spacing w:after="0" w:line="264" w:lineRule="auto"/>
        <w:jc w:val="both"/>
        <w:rPr>
          <w:lang w:val="ru-RU"/>
        </w:rPr>
      </w:pPr>
      <w:r w:rsidRPr="00B245FC">
        <w:rPr>
          <w:rFonts w:ascii="Times New Roman" w:hAnsi="Times New Roman"/>
          <w:color w:val="000000"/>
          <w:sz w:val="28"/>
          <w:lang w:val="ru-RU"/>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D84853" w:rsidRDefault="00D85DD7">
      <w:pPr>
        <w:spacing w:after="0" w:line="264" w:lineRule="auto"/>
        <w:ind w:firstLine="600"/>
        <w:jc w:val="both"/>
      </w:pPr>
      <w:r>
        <w:rPr>
          <w:rFonts w:ascii="Times New Roman" w:hAnsi="Times New Roman"/>
          <w:b/>
          <w:color w:val="000000"/>
          <w:sz w:val="28"/>
        </w:rPr>
        <w:t>Базовые исследовательские действия</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Использовать географические вопросы как исследовательский инструмент познания;</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оценивать достоверность информации, полученной в ходе географического исследования;</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D84853" w:rsidRPr="00B245FC" w:rsidRDefault="00D85DD7">
      <w:pPr>
        <w:numPr>
          <w:ilvl w:val="0"/>
          <w:numId w:val="3"/>
        </w:numPr>
        <w:spacing w:after="0" w:line="264" w:lineRule="auto"/>
        <w:jc w:val="both"/>
        <w:rPr>
          <w:lang w:val="ru-RU"/>
        </w:rPr>
      </w:pPr>
      <w:r w:rsidRPr="00B245FC">
        <w:rPr>
          <w:rFonts w:ascii="Times New Roman" w:hAnsi="Times New Roman"/>
          <w:color w:val="000000"/>
          <w:sz w:val="28"/>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D84853" w:rsidRDefault="00D85DD7">
      <w:pPr>
        <w:spacing w:after="0" w:line="264" w:lineRule="auto"/>
        <w:ind w:firstLine="600"/>
        <w:jc w:val="both"/>
      </w:pPr>
      <w:r>
        <w:rPr>
          <w:rFonts w:ascii="Times New Roman" w:hAnsi="Times New Roman"/>
          <w:b/>
          <w:color w:val="000000"/>
          <w:sz w:val="28"/>
        </w:rPr>
        <w:t>Работа с информацией</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выбирать, анализировать и интерпретировать географическую информацию различных видов и форм представления;</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самостоятельно выбирать оптимальную форму представления географической информации;</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оценивать надёжность географической информации по критериям, предложенным учителем или сформулированным самостоятельно;</w:t>
      </w:r>
    </w:p>
    <w:p w:rsidR="00D84853" w:rsidRPr="003E72DE" w:rsidRDefault="00D85DD7">
      <w:pPr>
        <w:numPr>
          <w:ilvl w:val="0"/>
          <w:numId w:val="4"/>
        </w:numPr>
        <w:spacing w:after="0" w:line="264" w:lineRule="auto"/>
        <w:jc w:val="both"/>
        <w:rPr>
          <w:lang w:val="ru-RU"/>
        </w:rPr>
      </w:pPr>
      <w:r w:rsidRPr="003E72DE">
        <w:rPr>
          <w:rFonts w:ascii="Times New Roman" w:hAnsi="Times New Roman"/>
          <w:color w:val="000000"/>
          <w:sz w:val="28"/>
          <w:lang w:val="ru-RU"/>
        </w:rPr>
        <w:t>систематизировать географическую информацию в разных формах.</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rsidR="00D84853" w:rsidRDefault="00D85DD7">
      <w:pPr>
        <w:spacing w:after="0" w:line="264" w:lineRule="auto"/>
        <w:ind w:firstLine="600"/>
        <w:jc w:val="both"/>
      </w:pPr>
      <w:r>
        <w:rPr>
          <w:rFonts w:ascii="Times New Roman" w:hAnsi="Times New Roman"/>
          <w:b/>
          <w:color w:val="000000"/>
          <w:sz w:val="28"/>
        </w:rPr>
        <w:t>Общение</w:t>
      </w:r>
    </w:p>
    <w:p w:rsidR="00D84853" w:rsidRPr="003E72DE" w:rsidRDefault="00D85DD7">
      <w:pPr>
        <w:numPr>
          <w:ilvl w:val="0"/>
          <w:numId w:val="5"/>
        </w:numPr>
        <w:spacing w:after="0" w:line="264" w:lineRule="auto"/>
        <w:jc w:val="both"/>
        <w:rPr>
          <w:lang w:val="ru-RU"/>
        </w:rPr>
      </w:pPr>
      <w:r w:rsidRPr="003E72DE">
        <w:rPr>
          <w:rFonts w:ascii="Times New Roman" w:hAnsi="Times New Roman"/>
          <w:color w:val="000000"/>
          <w:sz w:val="28"/>
          <w:lang w:val="ru-RU"/>
        </w:rPr>
        <w:t>формулировать суждения, выражать свою точку зрения по географическим аспектам различных вопросов в устных и письменных текстах;</w:t>
      </w:r>
    </w:p>
    <w:p w:rsidR="00D84853" w:rsidRPr="003E72DE" w:rsidRDefault="00D85DD7">
      <w:pPr>
        <w:numPr>
          <w:ilvl w:val="0"/>
          <w:numId w:val="5"/>
        </w:numPr>
        <w:spacing w:after="0" w:line="264" w:lineRule="auto"/>
        <w:jc w:val="both"/>
        <w:rPr>
          <w:lang w:val="ru-RU"/>
        </w:rPr>
      </w:pPr>
      <w:r w:rsidRPr="003E72DE">
        <w:rPr>
          <w:rFonts w:ascii="Times New Roman" w:hAnsi="Times New Roman"/>
          <w:color w:val="000000"/>
          <w:sz w:val="28"/>
          <w:lang w:val="ru-RU"/>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D84853" w:rsidRPr="003E72DE" w:rsidRDefault="00D85DD7">
      <w:pPr>
        <w:numPr>
          <w:ilvl w:val="0"/>
          <w:numId w:val="5"/>
        </w:numPr>
        <w:spacing w:after="0" w:line="264" w:lineRule="auto"/>
        <w:jc w:val="both"/>
        <w:rPr>
          <w:lang w:val="ru-RU"/>
        </w:rPr>
      </w:pPr>
      <w:r w:rsidRPr="003E72DE">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D84853" w:rsidRPr="003E72DE" w:rsidRDefault="00D85DD7">
      <w:pPr>
        <w:numPr>
          <w:ilvl w:val="0"/>
          <w:numId w:val="5"/>
        </w:numPr>
        <w:spacing w:after="0" w:line="264" w:lineRule="auto"/>
        <w:jc w:val="both"/>
        <w:rPr>
          <w:lang w:val="ru-RU"/>
        </w:rPr>
      </w:pPr>
      <w:r w:rsidRPr="003E72DE">
        <w:rPr>
          <w:rFonts w:ascii="Times New Roman" w:hAnsi="Times New Roman"/>
          <w:color w:val="000000"/>
          <w:sz w:val="28"/>
          <w:lang w:val="ru-RU"/>
        </w:rPr>
        <w:t>публично представлять результаты выполненного исследования или проекта.</w:t>
      </w:r>
    </w:p>
    <w:p w:rsidR="00D84853" w:rsidRDefault="00D85DD7">
      <w:pPr>
        <w:spacing w:after="0" w:line="264" w:lineRule="auto"/>
        <w:ind w:firstLine="600"/>
        <w:jc w:val="both"/>
      </w:pPr>
      <w:r>
        <w:rPr>
          <w:rFonts w:ascii="Times New Roman" w:hAnsi="Times New Roman"/>
          <w:b/>
          <w:color w:val="000000"/>
          <w:sz w:val="28"/>
        </w:rPr>
        <w:t>Совместная деятельность (сотрудничество)</w:t>
      </w:r>
    </w:p>
    <w:p w:rsidR="00D84853" w:rsidRPr="003E72DE" w:rsidRDefault="00D85DD7">
      <w:pPr>
        <w:numPr>
          <w:ilvl w:val="0"/>
          <w:numId w:val="6"/>
        </w:numPr>
        <w:spacing w:after="0" w:line="264" w:lineRule="auto"/>
        <w:jc w:val="both"/>
        <w:rPr>
          <w:lang w:val="ru-RU"/>
        </w:rPr>
      </w:pPr>
      <w:r w:rsidRPr="003E72DE">
        <w:rPr>
          <w:rFonts w:ascii="Times New Roman" w:hAnsi="Times New Roman"/>
          <w:color w:val="000000"/>
          <w:sz w:val="28"/>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D84853" w:rsidRPr="003E72DE" w:rsidRDefault="00D85DD7">
      <w:pPr>
        <w:numPr>
          <w:ilvl w:val="0"/>
          <w:numId w:val="6"/>
        </w:numPr>
        <w:spacing w:after="0" w:line="264" w:lineRule="auto"/>
        <w:jc w:val="both"/>
        <w:rPr>
          <w:lang w:val="ru-RU"/>
        </w:rPr>
      </w:pPr>
      <w:r w:rsidRPr="003E72DE">
        <w:rPr>
          <w:rFonts w:ascii="Times New Roman" w:hAnsi="Times New Roman"/>
          <w:color w:val="000000"/>
          <w:sz w:val="28"/>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84853" w:rsidRPr="003E72DE" w:rsidRDefault="00D85DD7">
      <w:pPr>
        <w:numPr>
          <w:ilvl w:val="0"/>
          <w:numId w:val="6"/>
        </w:numPr>
        <w:spacing w:after="0" w:line="264" w:lineRule="auto"/>
        <w:jc w:val="both"/>
        <w:rPr>
          <w:lang w:val="ru-RU"/>
        </w:rPr>
      </w:pPr>
      <w:r w:rsidRPr="003E72DE">
        <w:rPr>
          <w:rFonts w:ascii="Times New Roman" w:hAnsi="Times New Roman"/>
          <w:color w:val="000000"/>
          <w:sz w:val="28"/>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D84853" w:rsidRPr="003E72DE" w:rsidRDefault="00D84853">
      <w:pPr>
        <w:spacing w:after="0" w:line="264" w:lineRule="auto"/>
        <w:ind w:left="120"/>
        <w:jc w:val="both"/>
        <w:rPr>
          <w:lang w:val="ru-RU"/>
        </w:rPr>
      </w:pPr>
    </w:p>
    <w:p w:rsidR="00D84853" w:rsidRPr="003E72DE" w:rsidRDefault="00D85DD7">
      <w:pPr>
        <w:spacing w:after="0" w:line="264" w:lineRule="auto"/>
        <w:ind w:left="120"/>
        <w:jc w:val="both"/>
        <w:rPr>
          <w:lang w:val="ru-RU"/>
        </w:rPr>
      </w:pPr>
      <w:r w:rsidRPr="003E72DE">
        <w:rPr>
          <w:rFonts w:ascii="Times New Roman" w:hAnsi="Times New Roman"/>
          <w:b/>
          <w:color w:val="000000"/>
          <w:sz w:val="28"/>
          <w:lang w:val="ru-RU"/>
        </w:rPr>
        <w:t>Овладению универсальными учебными регулятивными действиями:</w:t>
      </w:r>
    </w:p>
    <w:p w:rsidR="00D84853" w:rsidRDefault="00D85DD7">
      <w:pPr>
        <w:spacing w:after="0" w:line="264" w:lineRule="auto"/>
        <w:ind w:firstLine="600"/>
        <w:jc w:val="both"/>
      </w:pPr>
      <w:r>
        <w:rPr>
          <w:rFonts w:ascii="Times New Roman" w:hAnsi="Times New Roman"/>
          <w:b/>
          <w:color w:val="000000"/>
          <w:sz w:val="28"/>
        </w:rPr>
        <w:t>Самоорганизация</w:t>
      </w:r>
    </w:p>
    <w:p w:rsidR="00D84853" w:rsidRPr="003E72DE" w:rsidRDefault="00D85DD7">
      <w:pPr>
        <w:numPr>
          <w:ilvl w:val="0"/>
          <w:numId w:val="7"/>
        </w:numPr>
        <w:spacing w:after="0" w:line="264" w:lineRule="auto"/>
        <w:jc w:val="both"/>
        <w:rPr>
          <w:lang w:val="ru-RU"/>
        </w:rPr>
      </w:pPr>
      <w:r w:rsidRPr="003E72DE">
        <w:rPr>
          <w:rFonts w:ascii="Times New Roman" w:hAnsi="Times New Roman"/>
          <w:color w:val="000000"/>
          <w:sz w:val="28"/>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D84853" w:rsidRPr="003E72DE" w:rsidRDefault="00D85DD7">
      <w:pPr>
        <w:numPr>
          <w:ilvl w:val="0"/>
          <w:numId w:val="7"/>
        </w:numPr>
        <w:spacing w:after="0" w:line="264" w:lineRule="auto"/>
        <w:jc w:val="both"/>
        <w:rPr>
          <w:lang w:val="ru-RU"/>
        </w:rPr>
      </w:pPr>
      <w:r w:rsidRPr="003E72DE">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D84853" w:rsidRDefault="00D85DD7">
      <w:pPr>
        <w:spacing w:after="0" w:line="264" w:lineRule="auto"/>
        <w:ind w:firstLine="600"/>
        <w:jc w:val="both"/>
      </w:pPr>
      <w:r>
        <w:rPr>
          <w:rFonts w:ascii="Times New Roman" w:hAnsi="Times New Roman"/>
          <w:b/>
          <w:color w:val="000000"/>
          <w:sz w:val="28"/>
        </w:rPr>
        <w:t>Самоконтроль (рефлексия)</w:t>
      </w:r>
    </w:p>
    <w:p w:rsidR="00D84853" w:rsidRPr="003E72DE" w:rsidRDefault="00D85DD7">
      <w:pPr>
        <w:numPr>
          <w:ilvl w:val="0"/>
          <w:numId w:val="8"/>
        </w:numPr>
        <w:spacing w:after="0" w:line="264" w:lineRule="auto"/>
        <w:jc w:val="both"/>
        <w:rPr>
          <w:lang w:val="ru-RU"/>
        </w:rPr>
      </w:pPr>
      <w:r w:rsidRPr="003E72DE">
        <w:rPr>
          <w:rFonts w:ascii="Times New Roman" w:hAnsi="Times New Roman"/>
          <w:color w:val="000000"/>
          <w:sz w:val="28"/>
          <w:lang w:val="ru-RU"/>
        </w:rPr>
        <w:t>владеть способами самоконтроля и рефлексии;</w:t>
      </w:r>
    </w:p>
    <w:p w:rsidR="00D84853" w:rsidRPr="003E72DE" w:rsidRDefault="00D85DD7">
      <w:pPr>
        <w:numPr>
          <w:ilvl w:val="0"/>
          <w:numId w:val="8"/>
        </w:numPr>
        <w:spacing w:after="0" w:line="264" w:lineRule="auto"/>
        <w:jc w:val="both"/>
        <w:rPr>
          <w:lang w:val="ru-RU"/>
        </w:rPr>
      </w:pPr>
      <w:r w:rsidRPr="003E72DE">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D84853" w:rsidRPr="003E72DE" w:rsidRDefault="00D85DD7">
      <w:pPr>
        <w:numPr>
          <w:ilvl w:val="0"/>
          <w:numId w:val="8"/>
        </w:numPr>
        <w:spacing w:after="0" w:line="264" w:lineRule="auto"/>
        <w:jc w:val="both"/>
        <w:rPr>
          <w:lang w:val="ru-RU"/>
        </w:rPr>
      </w:pPr>
      <w:r w:rsidRPr="003E72DE">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D84853" w:rsidRPr="003E72DE" w:rsidRDefault="00D85DD7">
      <w:pPr>
        <w:numPr>
          <w:ilvl w:val="0"/>
          <w:numId w:val="8"/>
        </w:numPr>
        <w:spacing w:after="0" w:line="264" w:lineRule="auto"/>
        <w:jc w:val="both"/>
        <w:rPr>
          <w:lang w:val="ru-RU"/>
        </w:rPr>
      </w:pPr>
      <w:r w:rsidRPr="003E72DE">
        <w:rPr>
          <w:rFonts w:ascii="Times New Roman" w:hAnsi="Times New Roman"/>
          <w:color w:val="000000"/>
          <w:sz w:val="28"/>
          <w:lang w:val="ru-RU"/>
        </w:rPr>
        <w:lastRenderedPageBreak/>
        <w:t>оценивать соответствие результата цели и условиям</w:t>
      </w:r>
    </w:p>
    <w:p w:rsidR="00D84853" w:rsidRDefault="00D85DD7">
      <w:pPr>
        <w:spacing w:after="0" w:line="264" w:lineRule="auto"/>
        <w:ind w:firstLine="600"/>
        <w:jc w:val="both"/>
      </w:pPr>
      <w:r>
        <w:rPr>
          <w:rFonts w:ascii="Times New Roman" w:hAnsi="Times New Roman"/>
          <w:b/>
          <w:color w:val="000000"/>
          <w:sz w:val="28"/>
        </w:rPr>
        <w:t>Принятие себя и других</w:t>
      </w:r>
    </w:p>
    <w:p w:rsidR="00D84853" w:rsidRPr="003E72DE" w:rsidRDefault="00D85DD7">
      <w:pPr>
        <w:numPr>
          <w:ilvl w:val="0"/>
          <w:numId w:val="9"/>
        </w:numPr>
        <w:spacing w:after="0" w:line="264" w:lineRule="auto"/>
        <w:jc w:val="both"/>
        <w:rPr>
          <w:lang w:val="ru-RU"/>
        </w:rPr>
      </w:pPr>
      <w:r w:rsidRPr="003E72DE">
        <w:rPr>
          <w:rFonts w:ascii="Times New Roman" w:hAnsi="Times New Roman"/>
          <w:color w:val="000000"/>
          <w:sz w:val="28"/>
          <w:lang w:val="ru-RU"/>
        </w:rPr>
        <w:t>осознанно относиться к другому человеку, его мнению;</w:t>
      </w:r>
    </w:p>
    <w:p w:rsidR="00D84853" w:rsidRPr="003E72DE" w:rsidRDefault="00D85DD7">
      <w:pPr>
        <w:numPr>
          <w:ilvl w:val="0"/>
          <w:numId w:val="9"/>
        </w:numPr>
        <w:spacing w:after="0" w:line="264" w:lineRule="auto"/>
        <w:jc w:val="both"/>
        <w:rPr>
          <w:lang w:val="ru-RU"/>
        </w:rPr>
      </w:pPr>
      <w:r w:rsidRPr="003E72DE">
        <w:rPr>
          <w:rFonts w:ascii="Times New Roman" w:hAnsi="Times New Roman"/>
          <w:color w:val="000000"/>
          <w:sz w:val="28"/>
          <w:lang w:val="ru-RU"/>
        </w:rPr>
        <w:t>признавать своё право на ошибку и такое же право другого.</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ПРЕДМЕТНЫЕ РЕЗУЛЬТАТЫ</w:t>
      </w:r>
    </w:p>
    <w:p w:rsidR="00D84853" w:rsidRDefault="00D84853">
      <w:pPr>
        <w:spacing w:after="0" w:line="264" w:lineRule="auto"/>
        <w:ind w:left="120"/>
        <w:jc w:val="both"/>
      </w:pPr>
    </w:p>
    <w:p w:rsidR="00D84853" w:rsidRDefault="00D85DD7">
      <w:pPr>
        <w:spacing w:after="0" w:line="264" w:lineRule="auto"/>
        <w:ind w:left="120"/>
        <w:jc w:val="both"/>
      </w:pPr>
      <w:r>
        <w:rPr>
          <w:rFonts w:ascii="Times New Roman" w:hAnsi="Times New Roman"/>
          <w:b/>
          <w:color w:val="000000"/>
          <w:sz w:val="28"/>
        </w:rPr>
        <w:t>5 КЛАСС</w:t>
      </w:r>
    </w:p>
    <w:p w:rsidR="00D84853" w:rsidRDefault="00D84853">
      <w:pPr>
        <w:spacing w:after="0" w:line="264" w:lineRule="auto"/>
        <w:ind w:left="120"/>
        <w:jc w:val="both"/>
      </w:pP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географических объектов, процессов и явлений, изучаемых различными ветвями географической науки;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методов исследования, применяемых в географии;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вклад великих путешественников в географическое изучение Земли;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описывать и сравнивать маршруты их путешествий;</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вклад великих путешественников в географическое изучение Земли;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описывать и сравнивать маршруты их путешествий;</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lastRenderedPageBreak/>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понятия «план местности» и «географическая карта», параллель» и «меридиан»;</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влияния Солнца на мир живой и неживой природы;</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объяснять причины смены дня и ночи и времён года;</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понятия «земная кора»; «ядро», «мантия»; «минерал» и «горная порода»;</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понятия «материковая» и «океаническая» земная кора;</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различать изученные минералы и горные породы, материковую и океаническую земную кору;</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показывать на карте и обозначать на контурной карте материки и океаны, крупные формы рельефа Земли;</w:t>
      </w:r>
    </w:p>
    <w:p w:rsidR="00D84853" w:rsidRDefault="00D85DD7">
      <w:pPr>
        <w:numPr>
          <w:ilvl w:val="0"/>
          <w:numId w:val="10"/>
        </w:numPr>
        <w:spacing w:after="0" w:line="264" w:lineRule="auto"/>
        <w:jc w:val="both"/>
      </w:pPr>
      <w:r>
        <w:rPr>
          <w:rFonts w:ascii="Times New Roman" w:hAnsi="Times New Roman"/>
          <w:color w:val="000000"/>
          <w:sz w:val="28"/>
        </w:rPr>
        <w:t>различать горы и равнины;</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классифицировать формы рельефа суши по высоте и по внешнему облику;</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называть причины землетрясений и вулканических извержений;</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применять понятия «эпицентр землетрясения» и «очаг землетрясения» для решения познавательных задач;</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D84853" w:rsidRDefault="00D85DD7">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опасных природных явлений в литосфере и средств их предупреждения;</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изменений в литосфере в результате деятельности человека на примере своей местности, России и мира;</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приводить примеры действия внешних процессов рельефообразования и наличия полезных ископаемых в своей местности;</w:t>
      </w:r>
    </w:p>
    <w:p w:rsidR="00D84853" w:rsidRPr="003E72DE" w:rsidRDefault="00D85DD7">
      <w:pPr>
        <w:numPr>
          <w:ilvl w:val="0"/>
          <w:numId w:val="10"/>
        </w:numPr>
        <w:spacing w:after="0" w:line="264" w:lineRule="auto"/>
        <w:jc w:val="both"/>
        <w:rPr>
          <w:lang w:val="ru-RU"/>
        </w:rPr>
      </w:pPr>
      <w:r w:rsidRPr="003E72DE">
        <w:rPr>
          <w:rFonts w:ascii="Times New Roman" w:hAnsi="Times New Roman"/>
          <w:color w:val="000000"/>
          <w:sz w:val="28"/>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6 КЛАСС</w:t>
      </w:r>
    </w:p>
    <w:p w:rsidR="00D84853" w:rsidRDefault="00D84853">
      <w:pPr>
        <w:spacing w:after="0" w:line="264" w:lineRule="auto"/>
        <w:ind w:left="120"/>
        <w:jc w:val="both"/>
      </w:pP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приводить примеры опасных природных явлений в геосферах и средств их предупреждения;</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сравнивать инструментарий (способы) получения географической информации на разных этапах географического изучения Земли;</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свойства вод отдельных частей Мирового океана;</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применять понятия «гидросфера», «круговорот воды», «цунами», «приливы и отливы»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классифицировать объекты гидросферы (моря, озёра, реки, подземные воды, болота, ледники) по заданным признакам;</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питание и режим рек;</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сравнивать реки по заданным признакам;</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устанавливать причинно-следственные связи между питанием, режимом реки и климатом на территории речного бассейна;</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приводить примеры районов распространения многолетней мерзлоты;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называть причины образования цунами, приливов и отливов;</w:t>
      </w:r>
    </w:p>
    <w:p w:rsidR="00D84853" w:rsidRDefault="00D85DD7">
      <w:pPr>
        <w:numPr>
          <w:ilvl w:val="0"/>
          <w:numId w:val="11"/>
        </w:numPr>
        <w:spacing w:after="0" w:line="264" w:lineRule="auto"/>
        <w:jc w:val="both"/>
      </w:pPr>
      <w:r>
        <w:rPr>
          <w:rFonts w:ascii="Times New Roman" w:hAnsi="Times New Roman"/>
          <w:color w:val="000000"/>
          <w:sz w:val="28"/>
        </w:rPr>
        <w:lastRenderedPageBreak/>
        <w:t>описывать состав, строение атмосферы;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свойства воздуха; климаты Земли; климатообразующие факторы;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D84853" w:rsidRDefault="00D85DD7">
      <w:pPr>
        <w:numPr>
          <w:ilvl w:val="0"/>
          <w:numId w:val="11"/>
        </w:numPr>
        <w:spacing w:after="0" w:line="264" w:lineRule="auto"/>
        <w:jc w:val="both"/>
      </w:pPr>
      <w:r>
        <w:rPr>
          <w:rFonts w:ascii="Times New Roman" w:hAnsi="Times New Roman"/>
          <w:color w:val="000000"/>
          <w:sz w:val="28"/>
        </w:rPr>
        <w:t>различать виды атмосферных осадков;</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понятия «бризы» и «муссоны»;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понятия «погода» и «климат»;</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различать понятия «атмосфера», «тропосфера», «стратосфера», «верхние слои атмосферы»;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D84853" w:rsidRDefault="00D85DD7">
      <w:pPr>
        <w:numPr>
          <w:ilvl w:val="0"/>
          <w:numId w:val="11"/>
        </w:numPr>
        <w:spacing w:after="0" w:line="264" w:lineRule="auto"/>
        <w:jc w:val="both"/>
      </w:pPr>
      <w:r>
        <w:rPr>
          <w:rFonts w:ascii="Times New Roman" w:hAnsi="Times New Roman"/>
          <w:color w:val="000000"/>
          <w:sz w:val="28"/>
        </w:rPr>
        <w:t>называть границы биосферы;</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приводить примеры приспособления живых организмов к среде обитания в разных природных зонах;</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lastRenderedPageBreak/>
        <w:t>различать растительный и животный мир разных территорий Земли;</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объяснять взаимосвязи компонентов природы в природно-территориальном комплексе;</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сравнивать особенности растительного и животного мира в различных природных зонах;</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сравнивать плодородие почв в различных природных зонах;</w:t>
      </w:r>
    </w:p>
    <w:p w:rsidR="00D84853" w:rsidRPr="003E72DE" w:rsidRDefault="00D85DD7">
      <w:pPr>
        <w:numPr>
          <w:ilvl w:val="0"/>
          <w:numId w:val="11"/>
        </w:numPr>
        <w:spacing w:after="0" w:line="264" w:lineRule="auto"/>
        <w:jc w:val="both"/>
        <w:rPr>
          <w:lang w:val="ru-RU"/>
        </w:rPr>
      </w:pPr>
      <w:r w:rsidRPr="003E72DE">
        <w:rPr>
          <w:rFonts w:ascii="Times New Roman" w:hAnsi="Times New Roman"/>
          <w:color w:val="000000"/>
          <w:sz w:val="28"/>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7 КЛАСС</w:t>
      </w:r>
    </w:p>
    <w:p w:rsidR="00D84853" w:rsidRDefault="00D84853">
      <w:pPr>
        <w:spacing w:after="0" w:line="264" w:lineRule="auto"/>
        <w:ind w:left="120"/>
        <w:jc w:val="both"/>
      </w:pP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называть: строение и свойства (целостность, зональность, ритмичность) географической оболочки;</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определять природные зоны по их существенным признакам на основе интеграции и интерпретации информации об особенностях их природы;</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различать изученные процессы и явления, происходящие в географической оболочке;</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приводить примеры изменений в геосферах в результате деятельности человека;</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описывать закономерности изменения в пространстве рельефа, климата, внутренних вод и органического мира;</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называть особенности географических процессов на границах литосферных плит с учётом характера взаимодействия и типа земной коры;</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lastRenderedPageBreak/>
        <w:t>устанавливать (используя географические карты) взаимосвязи между движением литосферных плит и размещением крупных форм рельефа;</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классифицировать воздушные массы Земли, типы климата по заданным показателям;</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объяснять образование тропических муссонов, пассатов тропических широт, западных ветров;</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описывать климат территории по климатограмме;</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объяснять влияние климатообразующих факторов на климатические особенности территории;</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D84853" w:rsidRDefault="00D85DD7">
      <w:pPr>
        <w:numPr>
          <w:ilvl w:val="0"/>
          <w:numId w:val="12"/>
        </w:numPr>
        <w:spacing w:after="0" w:line="264" w:lineRule="auto"/>
        <w:jc w:val="both"/>
      </w:pPr>
      <w:r>
        <w:rPr>
          <w:rFonts w:ascii="Times New Roman" w:hAnsi="Times New Roman"/>
          <w:color w:val="000000"/>
          <w:sz w:val="28"/>
        </w:rPr>
        <w:t>различать океанические течения;</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различать и сравнивать численность населения крупных стран мира;</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сравнивать плотность населения различных территорий;</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применять понятие «плотность населения» для решения учебных и (или)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различать городские и сельские поселения;</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приводить примеры крупнейших городов мира;</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приводить примеры мировых и национальных религий;</w:t>
      </w:r>
    </w:p>
    <w:p w:rsidR="00D84853" w:rsidRDefault="00D85DD7">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различать основные виды хозяйственной деятельности людей на различных территориях;</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определять страны по их существенным признакам;</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lastRenderedPageBreak/>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объяснять особенности природы, населения и хозяйства отдельных территорий;</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использовать знания о населении материков и стран для решения различных учебных 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приводить примеры взаимодействия природы и общества в пределах отдельных территорий;</w:t>
      </w:r>
    </w:p>
    <w:p w:rsidR="00D84853" w:rsidRPr="003E72DE" w:rsidRDefault="00D85DD7">
      <w:pPr>
        <w:numPr>
          <w:ilvl w:val="0"/>
          <w:numId w:val="12"/>
        </w:numPr>
        <w:spacing w:after="0" w:line="264" w:lineRule="auto"/>
        <w:jc w:val="both"/>
        <w:rPr>
          <w:lang w:val="ru-RU"/>
        </w:rPr>
      </w:pPr>
      <w:r w:rsidRPr="003E72DE">
        <w:rPr>
          <w:rFonts w:ascii="Times New Roman" w:hAnsi="Times New Roman"/>
          <w:color w:val="000000"/>
          <w:sz w:val="28"/>
          <w:lang w:val="ru-RU"/>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8 КЛАСС</w:t>
      </w:r>
    </w:p>
    <w:p w:rsidR="00D84853" w:rsidRDefault="00D84853">
      <w:pPr>
        <w:spacing w:after="0" w:line="264" w:lineRule="auto"/>
        <w:ind w:left="120"/>
        <w:jc w:val="both"/>
      </w:pP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Характеризовать основные этапы истории формирования и изучения территории России;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характеризовать географическое положение России с использованием информации из различных источников;</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различать федеральные округа, крупные географические районы и макрорегионы России;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lastRenderedPageBreak/>
        <w:t>приводить примеры субъектов Российской Федерации разных видов и показывать их на географической карте;</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оценивать влияние географического положения регионов России на особенности природы, жизнь и хозяйственную деятельность населения;</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оценивать степень благоприятности природных условий в пределах отдельных регионов страны;</w:t>
      </w:r>
    </w:p>
    <w:p w:rsidR="00D84853" w:rsidRDefault="00D85DD7">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rsidR="00D84853" w:rsidRDefault="00D85DD7">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сравнивать особенности компонентов природы отдельных территорий страны;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объяснять особенности компонентов природы отдельных территорий страны;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называть географические процессы и явления, определяющие особенности природы страны, отдельных регионов и своей местности;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lastRenderedPageBreak/>
        <w:t>объяснять распространение по территории страны областей современного горообразования, землетрясений и вулканизма;</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применять понятия «плита», «щит», «моренный холм», «бараньи лбы», «бархан», «дюна» для решения учебных и (или) практико-ориентированных задач;</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описывать и прогнозировать погоду территории по карте погоды;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проводить классификацию типов климата и почв России;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распознавать показатели, характеризующие состояние окружающей среды;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приводить примеры мер безопасности, в том числе для экономики семьи, в случае природных стихийных бедствий и техногенных катастроф;</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приводить примеры рационального и нерационального природопользования;</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приводить примеры особо охраняемых природных территорий России и своего края, животных и растений, занесённых в Красную книгу России;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приводить примеры адаптации человека к разнообразным природным условиям на территории страны;</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сравнивать показатели воспроизводства и качества населения России с мировыми показателями и показателями других стран;</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lastRenderedPageBreak/>
        <w:t>различать демографические процессы и явления, характеризующие динамику численности населения России, её отдельных регионов и своего края;</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проводить классификацию населённых пунктов и регионов России по заданным основаниям;</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rsidR="00D84853" w:rsidRPr="003E72DE" w:rsidRDefault="00D85DD7">
      <w:pPr>
        <w:numPr>
          <w:ilvl w:val="0"/>
          <w:numId w:val="13"/>
        </w:numPr>
        <w:spacing w:after="0" w:line="264" w:lineRule="auto"/>
        <w:jc w:val="both"/>
        <w:rPr>
          <w:lang w:val="ru-RU"/>
        </w:rPr>
      </w:pPr>
      <w:r w:rsidRPr="003E72DE">
        <w:rPr>
          <w:rFonts w:ascii="Times New Roman" w:hAnsi="Times New Roman"/>
          <w:color w:val="000000"/>
          <w:sz w:val="28"/>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D84853" w:rsidRPr="003E72DE" w:rsidRDefault="00D84853">
      <w:pPr>
        <w:spacing w:after="0" w:line="264" w:lineRule="auto"/>
        <w:ind w:left="120"/>
        <w:jc w:val="both"/>
        <w:rPr>
          <w:lang w:val="ru-RU"/>
        </w:rPr>
      </w:pPr>
    </w:p>
    <w:p w:rsidR="00D84853" w:rsidRDefault="00D85DD7">
      <w:pPr>
        <w:spacing w:after="0" w:line="264" w:lineRule="auto"/>
        <w:ind w:left="120"/>
        <w:jc w:val="both"/>
      </w:pPr>
      <w:r>
        <w:rPr>
          <w:rFonts w:ascii="Times New Roman" w:hAnsi="Times New Roman"/>
          <w:b/>
          <w:color w:val="000000"/>
          <w:sz w:val="28"/>
        </w:rPr>
        <w:t>9 КЛАСС</w:t>
      </w:r>
    </w:p>
    <w:p w:rsidR="00D84853" w:rsidRDefault="00D84853">
      <w:pPr>
        <w:spacing w:after="0" w:line="264" w:lineRule="auto"/>
        <w:ind w:left="120"/>
        <w:jc w:val="both"/>
      </w:pP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lastRenderedPageBreak/>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различать территории опережающего развития (ТОР), Арктическую зону и зону Севера России;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различать природно-ресурсный, человеческий и производственный капитал;</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lastRenderedPageBreak/>
        <w:t>различать виды транспорта и основные показатели их работы: грузооборот и пассажирооборот;</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объяснять географические различия населения и хозяйства территорий крупных регионов страны;</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сравнивать географическое положение, географические особенности природно-ресурсного потенциала, населения и хозяйства регионов России;</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приводить примеры объектов Всемирного наследия ЮНЕСКО и описывать их местоположение на географической карте;</w:t>
      </w:r>
    </w:p>
    <w:p w:rsidR="00D84853" w:rsidRPr="003E72DE" w:rsidRDefault="00D85DD7">
      <w:pPr>
        <w:numPr>
          <w:ilvl w:val="0"/>
          <w:numId w:val="14"/>
        </w:numPr>
        <w:spacing w:after="0" w:line="264" w:lineRule="auto"/>
        <w:jc w:val="both"/>
        <w:rPr>
          <w:lang w:val="ru-RU"/>
        </w:rPr>
      </w:pPr>
      <w:r w:rsidRPr="003E72DE">
        <w:rPr>
          <w:rFonts w:ascii="Times New Roman" w:hAnsi="Times New Roman"/>
          <w:color w:val="000000"/>
          <w:sz w:val="28"/>
          <w:lang w:val="ru-RU"/>
        </w:rPr>
        <w:t>характеризовать место и роль России в мировом хозяйстве.</w:t>
      </w:r>
    </w:p>
    <w:p w:rsidR="00D84853" w:rsidRPr="003E72DE" w:rsidRDefault="00D84853">
      <w:pPr>
        <w:rPr>
          <w:lang w:val="ru-RU"/>
        </w:rPr>
        <w:sectPr w:rsidR="00D84853" w:rsidRPr="003E72DE">
          <w:pgSz w:w="11906" w:h="16383"/>
          <w:pgMar w:top="1134" w:right="850" w:bottom="1134" w:left="1701" w:header="720" w:footer="720" w:gutter="0"/>
          <w:cols w:space="720"/>
        </w:sectPr>
      </w:pPr>
    </w:p>
    <w:p w:rsidR="00D84853" w:rsidRDefault="00D85DD7">
      <w:pPr>
        <w:spacing w:after="0"/>
        <w:ind w:left="120"/>
      </w:pPr>
      <w:bookmarkStart w:id="4" w:name="block-41703297"/>
      <w:bookmarkEnd w:id="3"/>
      <w:r w:rsidRPr="003E72D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D84853" w:rsidRDefault="00D85DD7">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37"/>
      </w:tblGrid>
      <w:tr w:rsidR="00D84853">
        <w:trPr>
          <w:trHeight w:val="144"/>
          <w:tblCellSpacing w:w="20" w:type="nil"/>
        </w:trPr>
        <w:tc>
          <w:tcPr>
            <w:tcW w:w="52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264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Наименование разделов и тем программы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1011"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73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823"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264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Введение. География - наука о планете Земля</w:t>
            </w:r>
          </w:p>
        </w:tc>
        <w:tc>
          <w:tcPr>
            <w:tcW w:w="1011"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История географических открытий</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Планы местности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Географические карты</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6"/>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b/>
                <w:color w:val="000000"/>
                <w:sz w:val="24"/>
                <w:lang w:val="ru-RU"/>
              </w:rPr>
              <w:t>Раздел 3.</w:t>
            </w:r>
            <w:r w:rsidRPr="003E72DE">
              <w:rPr>
                <w:rFonts w:ascii="Times New Roman" w:hAnsi="Times New Roman"/>
                <w:color w:val="000000"/>
                <w:sz w:val="24"/>
                <w:lang w:val="ru-RU"/>
              </w:rPr>
              <w:t xml:space="preserve"> </w:t>
            </w:r>
            <w:r w:rsidRPr="003E72DE">
              <w:rPr>
                <w:rFonts w:ascii="Times New Roman" w:hAnsi="Times New Roman"/>
                <w:b/>
                <w:color w:val="000000"/>
                <w:sz w:val="24"/>
                <w:lang w:val="ru-RU"/>
              </w:rPr>
              <w:t>Земля - планета Солнечной системы</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Земля - планета Солнечной системы</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4.1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Литосфера - каменная оболочка Земли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Заключение</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D84853" w:rsidRDefault="00D84853">
            <w:pPr>
              <w:spacing w:after="0"/>
              <w:ind w:left="135"/>
              <w:jc w:val="center"/>
            </w:pP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413</w:t>
              </w:r>
              <w:r>
                <w:rPr>
                  <w:rFonts w:ascii="Times New Roman" w:hAnsi="Times New Roman"/>
                  <w:color w:val="0000FF"/>
                  <w:u w:val="single"/>
                </w:rPr>
                <w:t>b</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35"/>
        <w:gridCol w:w="4446"/>
        <w:gridCol w:w="1642"/>
        <w:gridCol w:w="1841"/>
        <w:gridCol w:w="1910"/>
        <w:gridCol w:w="2837"/>
      </w:tblGrid>
      <w:tr w:rsidR="00D84853">
        <w:trPr>
          <w:trHeight w:val="144"/>
          <w:tblCellSpacing w:w="20" w:type="nil"/>
        </w:trPr>
        <w:tc>
          <w:tcPr>
            <w:tcW w:w="53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228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Наименование разделов и тем программы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1045"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77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860"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D84853" w:rsidRPr="00CC6EA2">
        <w:trPr>
          <w:trHeight w:val="144"/>
          <w:tblCellSpacing w:w="20" w:type="nil"/>
        </w:trPr>
        <w:tc>
          <w:tcPr>
            <w:tcW w:w="538"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2288" w:type="dxa"/>
            <w:tcMar>
              <w:top w:w="50" w:type="dxa"/>
              <w:left w:w="100" w:type="dxa"/>
            </w:tcMar>
            <w:vAlign w:val="center"/>
          </w:tcPr>
          <w:p w:rsidR="00D84853" w:rsidRDefault="00D85DD7">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rsidR="00D84853" w:rsidRDefault="00D84853">
            <w:pPr>
              <w:spacing w:after="0"/>
              <w:ind w:left="135"/>
              <w:jc w:val="center"/>
            </w:pPr>
          </w:p>
        </w:tc>
        <w:tc>
          <w:tcPr>
            <w:tcW w:w="186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414</w:t>
              </w:r>
              <w:r>
                <w:rPr>
                  <w:rFonts w:ascii="Times New Roman" w:hAnsi="Times New Roman"/>
                  <w:color w:val="0000FF"/>
                  <w:u w:val="single"/>
                </w:rPr>
                <w:t>f</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538"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2288" w:type="dxa"/>
            <w:tcMar>
              <w:top w:w="50" w:type="dxa"/>
              <w:left w:w="100" w:type="dxa"/>
            </w:tcMar>
            <w:vAlign w:val="center"/>
          </w:tcPr>
          <w:p w:rsidR="00D84853" w:rsidRDefault="00D85DD7">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rsidR="00D84853" w:rsidRDefault="00D84853">
            <w:pPr>
              <w:spacing w:after="0"/>
              <w:ind w:left="135"/>
              <w:jc w:val="center"/>
            </w:pPr>
          </w:p>
        </w:tc>
        <w:tc>
          <w:tcPr>
            <w:tcW w:w="186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414</w:t>
              </w:r>
              <w:r>
                <w:rPr>
                  <w:rFonts w:ascii="Times New Roman" w:hAnsi="Times New Roman"/>
                  <w:color w:val="0000FF"/>
                  <w:u w:val="single"/>
                </w:rPr>
                <w:t>f</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538"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2288" w:type="dxa"/>
            <w:tcMar>
              <w:top w:w="50" w:type="dxa"/>
              <w:left w:w="100" w:type="dxa"/>
            </w:tcMar>
            <w:vAlign w:val="center"/>
          </w:tcPr>
          <w:p w:rsidR="00D84853" w:rsidRDefault="00D85DD7">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D84853" w:rsidRDefault="00D84853">
            <w:pPr>
              <w:spacing w:after="0"/>
              <w:ind w:left="135"/>
              <w:jc w:val="center"/>
            </w:pPr>
          </w:p>
        </w:tc>
        <w:tc>
          <w:tcPr>
            <w:tcW w:w="186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414</w:t>
              </w:r>
              <w:r>
                <w:rPr>
                  <w:rFonts w:ascii="Times New Roman" w:hAnsi="Times New Roman"/>
                  <w:color w:val="0000FF"/>
                  <w:u w:val="single"/>
                </w:rPr>
                <w:t>f</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D84853" w:rsidRDefault="00D84853">
            <w:pPr>
              <w:spacing w:after="0"/>
              <w:ind w:left="135"/>
              <w:jc w:val="center"/>
            </w:pPr>
          </w:p>
        </w:tc>
        <w:tc>
          <w:tcPr>
            <w:tcW w:w="186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414</w:t>
              </w:r>
              <w:r>
                <w:rPr>
                  <w:rFonts w:ascii="Times New Roman" w:hAnsi="Times New Roman"/>
                  <w:color w:val="0000FF"/>
                  <w:u w:val="single"/>
                </w:rPr>
                <w:t>f</w:t>
              </w:r>
              <w:r w:rsidRPr="003E72DE">
                <w:rPr>
                  <w:rFonts w:ascii="Times New Roman" w:hAnsi="Times New Roman"/>
                  <w:color w:val="0000FF"/>
                  <w:u w:val="single"/>
                  <w:lang w:val="ru-RU"/>
                </w:rPr>
                <w:t>38</w:t>
              </w:r>
            </w:hyperlink>
          </w:p>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D84853" w:rsidRDefault="00D84853">
            <w:pPr>
              <w:spacing w:after="0"/>
              <w:ind w:left="135"/>
              <w:jc w:val="center"/>
            </w:pPr>
          </w:p>
        </w:tc>
        <w:tc>
          <w:tcPr>
            <w:tcW w:w="283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414</w:t>
              </w:r>
              <w:r>
                <w:rPr>
                  <w:rFonts w:ascii="Times New Roman" w:hAnsi="Times New Roman"/>
                  <w:color w:val="0000FF"/>
                  <w:u w:val="single"/>
                </w:rPr>
                <w:t>f</w:t>
              </w:r>
              <w:r w:rsidRPr="003E72DE">
                <w:rPr>
                  <w:rFonts w:ascii="Times New Roman" w:hAnsi="Times New Roman"/>
                  <w:color w:val="0000FF"/>
                  <w:u w:val="single"/>
                  <w:lang w:val="ru-RU"/>
                </w:rPr>
                <w:t>38</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24"/>
      </w:tblGrid>
      <w:tr w:rsidR="00D84853">
        <w:trPr>
          <w:trHeight w:val="144"/>
          <w:tblCellSpacing w:w="20" w:type="nil"/>
        </w:trPr>
        <w:tc>
          <w:tcPr>
            <w:tcW w:w="52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264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Наименование разделов и тем программы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1011"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73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823"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0" w:type="auto"/>
            <w:gridSpan w:val="6"/>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b/>
                <w:color w:val="000000"/>
                <w:sz w:val="24"/>
                <w:lang w:val="ru-RU"/>
              </w:rPr>
              <w:t>Раздел 1.</w:t>
            </w:r>
            <w:r w:rsidRPr="003E72DE">
              <w:rPr>
                <w:rFonts w:ascii="Times New Roman" w:hAnsi="Times New Roman"/>
                <w:color w:val="000000"/>
                <w:sz w:val="24"/>
                <w:lang w:val="ru-RU"/>
              </w:rPr>
              <w:t xml:space="preserve"> </w:t>
            </w:r>
            <w:r w:rsidRPr="003E72DE">
              <w:rPr>
                <w:rFonts w:ascii="Times New Roman" w:hAnsi="Times New Roman"/>
                <w:b/>
                <w:color w:val="000000"/>
                <w:sz w:val="24"/>
                <w:lang w:val="ru-RU"/>
              </w:rPr>
              <w:t>Главные закономерности природы Земли</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Географическая оболочка</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Литосфера и рельеф Земли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Атмосфера и климаты Земли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1.4</w:t>
            </w:r>
          </w:p>
        </w:tc>
        <w:tc>
          <w:tcPr>
            <w:tcW w:w="264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Мировой океан — основная часть гидросферы</w:t>
            </w:r>
          </w:p>
        </w:tc>
        <w:tc>
          <w:tcPr>
            <w:tcW w:w="1011"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Численность населения</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Страны и народы мира</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Южные материки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16 </w:t>
            </w:r>
          </w:p>
        </w:tc>
        <w:tc>
          <w:tcPr>
            <w:tcW w:w="173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Северные материки</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520" w:type="dxa"/>
            <w:tcMar>
              <w:top w:w="50" w:type="dxa"/>
              <w:left w:w="100" w:type="dxa"/>
            </w:tcMar>
            <w:vAlign w:val="center"/>
          </w:tcPr>
          <w:p w:rsidR="00D84853" w:rsidRDefault="00D85DD7">
            <w:pPr>
              <w:spacing w:after="0"/>
            </w:pPr>
            <w:r>
              <w:rPr>
                <w:rFonts w:ascii="Times New Roman" w:hAnsi="Times New Roman"/>
                <w:color w:val="000000"/>
                <w:sz w:val="24"/>
              </w:rPr>
              <w:lastRenderedPageBreak/>
              <w:t>3.3</w:t>
            </w:r>
          </w:p>
        </w:tc>
        <w:tc>
          <w:tcPr>
            <w:tcW w:w="2640" w:type="dxa"/>
            <w:tcMar>
              <w:top w:w="50" w:type="dxa"/>
              <w:left w:w="100" w:type="dxa"/>
            </w:tcMar>
            <w:vAlign w:val="center"/>
          </w:tcPr>
          <w:p w:rsidR="00D84853" w:rsidRDefault="00D85DD7">
            <w:pPr>
              <w:spacing w:after="0"/>
              <w:ind w:left="135"/>
            </w:pPr>
            <w:r>
              <w:rPr>
                <w:rFonts w:ascii="Times New Roman" w:hAnsi="Times New Roman"/>
                <w:color w:val="000000"/>
                <w:sz w:val="24"/>
              </w:rPr>
              <w:t>Взаимодействие природы и общества</w:t>
            </w:r>
          </w:p>
        </w:tc>
        <w:tc>
          <w:tcPr>
            <w:tcW w:w="101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D84853" w:rsidRDefault="00D84853">
            <w:pPr>
              <w:spacing w:after="0"/>
              <w:ind w:left="135"/>
              <w:jc w:val="center"/>
            </w:pP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36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D84853" w:rsidRDefault="00D84853">
            <w:pPr>
              <w:spacing w:after="0"/>
              <w:ind w:left="135"/>
              <w:jc w:val="center"/>
            </w:pPr>
          </w:p>
        </w:tc>
        <w:tc>
          <w:tcPr>
            <w:tcW w:w="274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416</w:t>
              </w:r>
              <w:r>
                <w:rPr>
                  <w:rFonts w:ascii="Times New Roman" w:hAnsi="Times New Roman"/>
                  <w:color w:val="0000FF"/>
                  <w:u w:val="single"/>
                </w:rPr>
                <w:t>c</w:t>
              </w:r>
              <w:r w:rsidRPr="003E72DE">
                <w:rPr>
                  <w:rFonts w:ascii="Times New Roman" w:hAnsi="Times New Roman"/>
                  <w:color w:val="0000FF"/>
                  <w:u w:val="single"/>
                  <w:lang w:val="ru-RU"/>
                </w:rPr>
                <w:t>48</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12 </w:t>
            </w:r>
          </w:p>
        </w:tc>
        <w:tc>
          <w:tcPr>
            <w:tcW w:w="2741" w:type="dxa"/>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D84853">
        <w:trPr>
          <w:trHeight w:val="144"/>
          <w:tblCellSpacing w:w="20" w:type="nil"/>
        </w:trPr>
        <w:tc>
          <w:tcPr>
            <w:tcW w:w="455"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872"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Наименование разделов и тем программы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892"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600"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694"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История формирования и освоения территории России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Географическое положение и границы России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4853">
            <w:pPr>
              <w:spacing w:after="0"/>
              <w:ind w:left="135"/>
              <w:jc w:val="center"/>
            </w:pP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1.4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4853">
            <w:pPr>
              <w:spacing w:after="0"/>
              <w:ind w:left="135"/>
              <w:jc w:val="center"/>
            </w:pP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Природные условия и ресурсы России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Геологическое строение, рельеф и полезные ископаемые</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2.3</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Моря России. Внутренние воды и водные ресурсы</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2.5</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Природнохозяйственные зоны</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lastRenderedPageBreak/>
              <w:t>Итого по разделу</w:t>
            </w:r>
          </w:p>
        </w:tc>
        <w:tc>
          <w:tcPr>
            <w:tcW w:w="14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Территориальные особенности размещения населения России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4853">
            <w:pPr>
              <w:spacing w:after="0"/>
              <w:ind w:left="135"/>
              <w:jc w:val="center"/>
            </w:pP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3.3</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3.4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Половой и возрастной состав населения России</w:t>
            </w:r>
          </w:p>
        </w:tc>
        <w:tc>
          <w:tcPr>
            <w:tcW w:w="89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rsidRPr="00CC6EA2">
        <w:trPr>
          <w:trHeight w:val="144"/>
          <w:tblCellSpacing w:w="20" w:type="nil"/>
        </w:trPr>
        <w:tc>
          <w:tcPr>
            <w:tcW w:w="455" w:type="dxa"/>
            <w:tcMar>
              <w:top w:w="50" w:type="dxa"/>
              <w:left w:w="100" w:type="dxa"/>
            </w:tcMar>
            <w:vAlign w:val="center"/>
          </w:tcPr>
          <w:p w:rsidR="00D84853" w:rsidRDefault="00D85DD7">
            <w:pPr>
              <w:spacing w:after="0"/>
            </w:pPr>
            <w:r>
              <w:rPr>
                <w:rFonts w:ascii="Times New Roman" w:hAnsi="Times New Roman"/>
                <w:color w:val="000000"/>
                <w:sz w:val="24"/>
              </w:rPr>
              <w:t>3.5</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D84853" w:rsidRDefault="00D84853">
            <w:pPr>
              <w:spacing w:after="0"/>
              <w:ind w:left="135"/>
              <w:jc w:val="center"/>
            </w:pP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418</w:t>
              </w:r>
              <w:r>
                <w:rPr>
                  <w:rFonts w:ascii="Times New Roman" w:hAnsi="Times New Roman"/>
                  <w:color w:val="0000FF"/>
                  <w:u w:val="single"/>
                </w:rPr>
                <w:t>d</w:t>
              </w:r>
              <w:r w:rsidRPr="003E72DE">
                <w:rPr>
                  <w:rFonts w:ascii="Times New Roman" w:hAnsi="Times New Roman"/>
                  <w:color w:val="0000FF"/>
                  <w:u w:val="single"/>
                  <w:lang w:val="ru-RU"/>
                </w:rPr>
                <w:t>72</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94"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D84853">
        <w:trPr>
          <w:trHeight w:val="144"/>
          <w:tblCellSpacing w:w="20" w:type="nil"/>
        </w:trPr>
        <w:tc>
          <w:tcPr>
            <w:tcW w:w="483"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344"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Наименование разделов и тем программы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943"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659"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750"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Хозяйство России</w:t>
            </w:r>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Общая характеристика хозяйства России</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 xml:space="preserve">Топливно-энергетический комплекс (ТЭК) </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Металлургический комплекс</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1.4</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Машиностроительный комплекс</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1.5</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Химико-лесной комплекс</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Агропромышленный комплекс (АПК)</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 xml:space="preserve">Инфраструктурный комплекс </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1.8</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 xml:space="preserve">Обобщение знаний </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D84853" w:rsidRDefault="00D84853"/>
        </w:tc>
      </w:tr>
      <w:tr w:rsidR="00D84853">
        <w:trPr>
          <w:trHeight w:val="144"/>
          <w:tblCellSpacing w:w="20" w:type="nil"/>
        </w:trPr>
        <w:tc>
          <w:tcPr>
            <w:tcW w:w="0" w:type="auto"/>
            <w:gridSpan w:val="6"/>
            <w:tcMar>
              <w:top w:w="50" w:type="dxa"/>
              <w:left w:w="100" w:type="dxa"/>
            </w:tcMar>
            <w:vAlign w:val="center"/>
          </w:tcPr>
          <w:p w:rsidR="00D84853" w:rsidRDefault="00D85DD7">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Регионы России</w:t>
            </w:r>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33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Западный макрорегион (Европейская часть) России</w:t>
            </w:r>
          </w:p>
        </w:tc>
        <w:tc>
          <w:tcPr>
            <w:tcW w:w="94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3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Восточный макрорегион (Азиатская </w:t>
            </w:r>
            <w:r w:rsidRPr="003E72DE">
              <w:rPr>
                <w:rFonts w:ascii="Times New Roman" w:hAnsi="Times New Roman"/>
                <w:color w:val="000000"/>
                <w:sz w:val="24"/>
                <w:lang w:val="ru-RU"/>
              </w:rPr>
              <w:lastRenderedPageBreak/>
              <w:t>часть) России</w:t>
            </w:r>
          </w:p>
        </w:tc>
        <w:tc>
          <w:tcPr>
            <w:tcW w:w="94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10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483" w:type="dxa"/>
            <w:tcMar>
              <w:top w:w="50" w:type="dxa"/>
              <w:left w:w="100" w:type="dxa"/>
            </w:tcMar>
            <w:vAlign w:val="center"/>
          </w:tcPr>
          <w:p w:rsidR="00D84853" w:rsidRDefault="00D85DD7">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D84853" w:rsidRDefault="00D85DD7">
            <w:pPr>
              <w:spacing w:after="0"/>
              <w:ind w:left="135"/>
            </w:pPr>
            <w:r>
              <w:rPr>
                <w:rFonts w:ascii="Times New Roman" w:hAnsi="Times New Roman"/>
                <w:color w:val="000000"/>
                <w:sz w:val="24"/>
              </w:rPr>
              <w:t>Обобщение знаний</w:t>
            </w:r>
          </w:p>
        </w:tc>
        <w:tc>
          <w:tcPr>
            <w:tcW w:w="94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4853">
            <w:pPr>
              <w:spacing w:after="0"/>
              <w:ind w:left="135"/>
              <w:jc w:val="center"/>
            </w:pP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D84853" w:rsidRDefault="00D84853"/>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Россия в современном мире</w:t>
            </w:r>
          </w:p>
        </w:tc>
        <w:tc>
          <w:tcPr>
            <w:tcW w:w="148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D84853" w:rsidRDefault="00D84853">
            <w:pPr>
              <w:spacing w:after="0"/>
              <w:ind w:left="135"/>
              <w:jc w:val="center"/>
            </w:pPr>
          </w:p>
        </w:tc>
        <w:tc>
          <w:tcPr>
            <w:tcW w:w="1750" w:type="dxa"/>
            <w:tcMar>
              <w:top w:w="50" w:type="dxa"/>
              <w:left w:w="100" w:type="dxa"/>
            </w:tcMar>
            <w:vAlign w:val="center"/>
          </w:tcPr>
          <w:p w:rsidR="00D84853" w:rsidRDefault="00D84853">
            <w:pPr>
              <w:spacing w:after="0"/>
              <w:ind w:left="135"/>
              <w:jc w:val="center"/>
            </w:pP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rsidRPr="00CC6EA2">
        <w:trPr>
          <w:trHeight w:val="144"/>
          <w:tblCellSpacing w:w="20" w:type="nil"/>
        </w:trPr>
        <w:tc>
          <w:tcPr>
            <w:tcW w:w="0" w:type="auto"/>
            <w:gridSpan w:val="2"/>
            <w:tcMar>
              <w:top w:w="50" w:type="dxa"/>
              <w:left w:w="100" w:type="dxa"/>
            </w:tcMar>
            <w:vAlign w:val="center"/>
          </w:tcPr>
          <w:p w:rsidR="00D84853" w:rsidRDefault="00D85DD7">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8 </w:t>
            </w:r>
          </w:p>
        </w:tc>
        <w:tc>
          <w:tcPr>
            <w:tcW w:w="165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D84853" w:rsidRDefault="00D84853">
            <w:pPr>
              <w:spacing w:after="0"/>
              <w:ind w:left="135"/>
              <w:jc w:val="center"/>
            </w:pPr>
          </w:p>
        </w:tc>
        <w:tc>
          <w:tcPr>
            <w:tcW w:w="2551"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41</w:t>
              </w:r>
              <w:r>
                <w:rPr>
                  <w:rFonts w:ascii="Times New Roman" w:hAnsi="Times New Roman"/>
                  <w:color w:val="0000FF"/>
                  <w:u w:val="single"/>
                </w:rPr>
                <w:t>b</w:t>
              </w:r>
              <w:r w:rsidRPr="003E72DE">
                <w:rPr>
                  <w:rFonts w:ascii="Times New Roman" w:hAnsi="Times New Roman"/>
                  <w:color w:val="0000FF"/>
                  <w:u w:val="single"/>
                  <w:lang w:val="ru-RU"/>
                </w:rPr>
                <w:t>112</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2551" w:type="dxa"/>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bookmarkStart w:id="5" w:name="block-41703302"/>
      <w:bookmarkEnd w:id="4"/>
      <w:r>
        <w:rPr>
          <w:rFonts w:ascii="Times New Roman" w:hAnsi="Times New Roman"/>
          <w:b/>
          <w:color w:val="000000"/>
          <w:sz w:val="28"/>
        </w:rPr>
        <w:lastRenderedPageBreak/>
        <w:t xml:space="preserve"> ПОУРОЧНОЕ ПЛАНИРОВАНИЕ </w:t>
      </w:r>
    </w:p>
    <w:p w:rsidR="00D84853" w:rsidRDefault="00D85DD7">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9"/>
        <w:gridCol w:w="3974"/>
        <w:gridCol w:w="1186"/>
        <w:gridCol w:w="1841"/>
        <w:gridCol w:w="1910"/>
        <w:gridCol w:w="1347"/>
        <w:gridCol w:w="2873"/>
      </w:tblGrid>
      <w:tr w:rsidR="00D84853">
        <w:trPr>
          <w:trHeight w:val="144"/>
          <w:tblCellSpacing w:w="20" w:type="nil"/>
        </w:trPr>
        <w:tc>
          <w:tcPr>
            <w:tcW w:w="37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16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Тема урока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Дата изучения </w:t>
            </w:r>
          </w:p>
          <w:p w:rsidR="00D84853" w:rsidRDefault="00D84853">
            <w:pPr>
              <w:spacing w:after="0"/>
              <w:ind w:left="135"/>
            </w:pPr>
          </w:p>
        </w:tc>
        <w:tc>
          <w:tcPr>
            <w:tcW w:w="1977"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830"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529"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62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Что изучает география? Географические объекты, процессы и явления</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/88650186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/886502</w:t>
              </w:r>
              <w:r>
                <w:rPr>
                  <w:rFonts w:ascii="Times New Roman" w:hAnsi="Times New Roman"/>
                  <w:color w:val="0000FF"/>
                  <w:u w:val="single"/>
                </w:rPr>
                <w:t>ee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/8865041</w:t>
              </w:r>
              <w:r>
                <w:rPr>
                  <w:rFonts w:ascii="Times New Roman" w:hAnsi="Times New Roman"/>
                  <w:color w:val="0000FF"/>
                  <w:u w:val="single"/>
                </w:rPr>
                <w:t>a</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4</w:t>
            </w:r>
          </w:p>
        </w:tc>
        <w:tc>
          <w:tcPr>
            <w:tcW w:w="3168" w:type="dxa"/>
            <w:tcMar>
              <w:top w:w="50" w:type="dxa"/>
              <w:left w:w="100" w:type="dxa"/>
            </w:tcMar>
            <w:vAlign w:val="center"/>
          </w:tcPr>
          <w:p w:rsidR="00D84853" w:rsidRDefault="00D85DD7">
            <w:pPr>
              <w:spacing w:after="0"/>
              <w:ind w:left="135"/>
            </w:pPr>
            <w:r>
              <w:rPr>
                <w:rFonts w:ascii="Times New Roman" w:hAnsi="Times New Roman"/>
                <w:color w:val="000000"/>
                <w:sz w:val="24"/>
              </w:rPr>
              <w:t>География в эпоху Средневековья</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/88650528</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5</w:t>
            </w:r>
          </w:p>
        </w:tc>
        <w:tc>
          <w:tcPr>
            <w:tcW w:w="3168" w:type="dxa"/>
            <w:tcMar>
              <w:top w:w="50" w:type="dxa"/>
              <w:left w:w="100" w:type="dxa"/>
            </w:tcMar>
            <w:vAlign w:val="center"/>
          </w:tcPr>
          <w:p w:rsidR="00D84853" w:rsidRDefault="00D85DD7">
            <w:pPr>
              <w:spacing w:after="0"/>
              <w:ind w:left="135"/>
            </w:pPr>
            <w:r>
              <w:rPr>
                <w:rFonts w:ascii="Times New Roman" w:hAnsi="Times New Roman"/>
                <w:color w:val="000000"/>
                <w:sz w:val="24"/>
              </w:rPr>
              <w:t>Эпоха Великих географических открытий</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/88650640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6</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Первое кругосветное плавание. Карта мира после эпохи Великих </w:t>
            </w:r>
            <w:r w:rsidRPr="003E72DE">
              <w:rPr>
                <w:rFonts w:ascii="Times New Roman" w:hAnsi="Times New Roman"/>
                <w:color w:val="000000"/>
                <w:sz w:val="24"/>
                <w:lang w:val="ru-RU"/>
              </w:rPr>
              <w:lastRenderedPageBreak/>
              <w:t>географических открытий</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/88650776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7</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Географические открытия </w:t>
            </w:r>
            <w:r>
              <w:rPr>
                <w:rFonts w:ascii="Times New Roman" w:hAnsi="Times New Roman"/>
                <w:color w:val="000000"/>
                <w:sz w:val="24"/>
              </w:rPr>
              <w:t>XVII</w:t>
            </w:r>
            <w:r w:rsidRPr="003E72DE">
              <w:rPr>
                <w:rFonts w:ascii="Times New Roman" w:hAnsi="Times New Roman"/>
                <w:color w:val="000000"/>
                <w:sz w:val="24"/>
                <w:lang w:val="ru-RU"/>
              </w:rPr>
              <w:t>—</w:t>
            </w:r>
            <w:r>
              <w:rPr>
                <w:rFonts w:ascii="Times New Roman" w:hAnsi="Times New Roman"/>
                <w:color w:val="000000"/>
                <w:sz w:val="24"/>
              </w:rPr>
              <w:t>XIX</w:t>
            </w:r>
            <w:r w:rsidRPr="003E72DE">
              <w:rPr>
                <w:rFonts w:ascii="Times New Roman" w:hAnsi="Times New Roman"/>
                <w:color w:val="000000"/>
                <w:sz w:val="24"/>
                <w:lang w:val="ru-RU"/>
              </w:rPr>
              <w:t xml:space="preserve"> вв. Поиски Южной Земли — открытие Австралии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/88650924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8</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Русские путешественники и мореплаватели на северо-востоке Азии. </w:t>
            </w:r>
            <w:r>
              <w:rPr>
                <w:rFonts w:ascii="Times New Roman" w:hAnsi="Times New Roman"/>
                <w:color w:val="000000"/>
                <w:sz w:val="24"/>
              </w:rPr>
              <w:t>Первая русская кругосветная экспедиция</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w:t>
              </w:r>
              <w:r>
                <w:rPr>
                  <w:rFonts w:ascii="Times New Roman" w:hAnsi="Times New Roman"/>
                  <w:color w:val="0000FF"/>
                  <w:u w:val="single"/>
                </w:rPr>
                <w:t>b</w:t>
              </w:r>
              <w:r w:rsidRPr="003E72DE">
                <w:rPr>
                  <w:rFonts w:ascii="Times New Roman" w:hAnsi="Times New Roman"/>
                  <w:color w:val="0000FF"/>
                  <w:u w:val="single"/>
                  <w:lang w:val="ru-RU"/>
                </w:rPr>
                <w:t>04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9</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w:t>
              </w:r>
              <w:r>
                <w:rPr>
                  <w:rFonts w:ascii="Times New Roman" w:hAnsi="Times New Roman"/>
                  <w:color w:val="0000FF"/>
                  <w:u w:val="single"/>
                </w:rPr>
                <w:t>c</w:t>
              </w:r>
              <w:r w:rsidRPr="003E72DE">
                <w:rPr>
                  <w:rFonts w:ascii="Times New Roman" w:hAnsi="Times New Roman"/>
                  <w:color w:val="0000FF"/>
                  <w:u w:val="single"/>
                  <w:lang w:val="ru-RU"/>
                </w:rPr>
                <w:t>26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10</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Виды изображения земной поверхности. Планы местности. </w:t>
            </w:r>
            <w:r>
              <w:rPr>
                <w:rFonts w:ascii="Times New Roman" w:hAnsi="Times New Roman"/>
                <w:color w:val="000000"/>
                <w:sz w:val="24"/>
              </w:rPr>
              <w:t>Условные знаки</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w:t>
              </w:r>
              <w:r>
                <w:rPr>
                  <w:rFonts w:ascii="Times New Roman" w:hAnsi="Times New Roman"/>
                  <w:color w:val="0000FF"/>
                  <w:u w:val="single"/>
                </w:rPr>
                <w:t>d</w:t>
              </w:r>
              <w:r w:rsidRPr="003E72DE">
                <w:rPr>
                  <w:rFonts w:ascii="Times New Roman" w:hAnsi="Times New Roman"/>
                  <w:color w:val="0000FF"/>
                  <w:u w:val="single"/>
                  <w:lang w:val="ru-RU"/>
                </w:rPr>
                <w:t>70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/88650</w:t>
              </w:r>
              <w:r>
                <w:rPr>
                  <w:rFonts w:ascii="Times New Roman" w:hAnsi="Times New Roman"/>
                  <w:color w:val="0000FF"/>
                  <w:u w:val="single"/>
                </w:rPr>
                <w:t>f</w:t>
              </w:r>
              <w:r w:rsidRPr="003E72DE">
                <w:rPr>
                  <w:rFonts w:ascii="Times New Roman" w:hAnsi="Times New Roman"/>
                  <w:color w:val="0000FF"/>
                  <w:u w:val="single"/>
                  <w:lang w:val="ru-RU"/>
                </w:rPr>
                <w:t>0</w:t>
              </w:r>
              <w:r>
                <w:rPr>
                  <w:rFonts w:ascii="Times New Roman" w:hAnsi="Times New Roman"/>
                  <w:color w:val="0000FF"/>
                  <w:u w:val="single"/>
                </w:rPr>
                <w:t>a</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Глазомерная, полярная и маршрутная съёмка местности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/88651090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Изображение на планах местности неровностей земной поверхности. Абсолютная и относительная высоты. Профессия топограф</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/88651252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14</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Ориентирование по плану местности. Разнообразие планов и области их применения. </w:t>
            </w:r>
            <w:r>
              <w:rPr>
                <w:rFonts w:ascii="Times New Roman" w:hAnsi="Times New Roman"/>
                <w:color w:val="000000"/>
                <w:sz w:val="24"/>
              </w:rPr>
              <w:t>Практическая работа "Составление описания маршрута по плану местности"</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/8865139</w:t>
              </w:r>
              <w:r>
                <w:rPr>
                  <w:rFonts w:ascii="Times New Roman" w:hAnsi="Times New Roman"/>
                  <w:color w:val="0000FF"/>
                  <w:u w:val="single"/>
                </w:rPr>
                <w:t>c</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15</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/886514</w:t>
              </w:r>
              <w:r>
                <w:rPr>
                  <w:rFonts w:ascii="Times New Roman" w:hAnsi="Times New Roman"/>
                  <w:color w:val="0000FF"/>
                  <w:u w:val="single"/>
                </w:rPr>
                <w:t>b</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/886516</w:t>
              </w:r>
              <w:r>
                <w:rPr>
                  <w:rFonts w:ascii="Times New Roman" w:hAnsi="Times New Roman"/>
                  <w:color w:val="0000FF"/>
                  <w:u w:val="single"/>
                </w:rPr>
                <w:t>bc</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Определение расстояний по глобусу. Искажения на карте. Определение расстояний с помощью масштаба и градусной сети. </w:t>
            </w:r>
            <w:r>
              <w:rPr>
                <w:rFonts w:ascii="Times New Roman" w:hAnsi="Times New Roman"/>
                <w:color w:val="000000"/>
                <w:sz w:val="24"/>
              </w:rPr>
              <w:t>Практическая работа "Определение направлений и расстояний по карте полушарий"</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/886519</w:t>
              </w:r>
              <w:r>
                <w:rPr>
                  <w:rFonts w:ascii="Times New Roman" w:hAnsi="Times New Roman"/>
                  <w:color w:val="0000FF"/>
                  <w:u w:val="single"/>
                </w:rPr>
                <w:t>be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18</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Разнообразие географических карт и их классификации. Способы изображения на мелкомасштабных </w:t>
            </w:r>
            <w:r w:rsidRPr="003E72DE">
              <w:rPr>
                <w:rFonts w:ascii="Times New Roman" w:hAnsi="Times New Roman"/>
                <w:color w:val="000000"/>
                <w:sz w:val="24"/>
                <w:lang w:val="ru-RU"/>
              </w:rPr>
              <w:lastRenderedPageBreak/>
              <w:t xml:space="preserve">географических картах. </w:t>
            </w:r>
            <w:r>
              <w:rPr>
                <w:rFonts w:ascii="Times New Roman" w:hAnsi="Times New Roman"/>
                <w:color w:val="000000"/>
                <w:sz w:val="24"/>
              </w:rPr>
              <w:t>Изображение на физических картах высот и глубин</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w:t>
              </w:r>
              <w:r>
                <w:rPr>
                  <w:rFonts w:ascii="Times New Roman" w:hAnsi="Times New Roman"/>
                  <w:color w:val="0000FF"/>
                  <w:u w:val="single"/>
                </w:rPr>
                <w:t>ad</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19</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Географический атлас. Использование карт в жизни и хозяйственной деятельности людей. Система космической навигации. </w:t>
            </w:r>
            <w:r>
              <w:rPr>
                <w:rFonts w:ascii="Times New Roman" w:hAnsi="Times New Roman"/>
                <w:color w:val="000000"/>
                <w:sz w:val="24"/>
              </w:rPr>
              <w:t>Геоинформационные системы. Профессия картограф</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w:t>
              </w:r>
              <w:r>
                <w:rPr>
                  <w:rFonts w:ascii="Times New Roman" w:hAnsi="Times New Roman"/>
                  <w:color w:val="0000FF"/>
                  <w:u w:val="single"/>
                </w:rPr>
                <w:t>bf</w:t>
              </w:r>
              <w:r w:rsidRPr="003E72DE">
                <w:rPr>
                  <w:rFonts w:ascii="Times New Roman" w:hAnsi="Times New Roman"/>
                  <w:color w:val="0000FF"/>
                  <w:u w:val="single"/>
                  <w:lang w:val="ru-RU"/>
                </w:rPr>
                <w:t>8</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20</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Контрольная работа по разделу "Изображения земной поверхности"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Земля в Солнечной системе. Гипотезы возникновения Земли. Форма, размеры Земли, их географические следствия</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/88651</w:t>
              </w:r>
              <w:r>
                <w:rPr>
                  <w:rFonts w:ascii="Times New Roman" w:hAnsi="Times New Roman"/>
                  <w:color w:val="0000FF"/>
                  <w:u w:val="single"/>
                </w:rPr>
                <w:t>d</w:t>
              </w:r>
              <w:r w:rsidRPr="003E72DE">
                <w:rPr>
                  <w:rFonts w:ascii="Times New Roman" w:hAnsi="Times New Roman"/>
                  <w:color w:val="0000FF"/>
                  <w:u w:val="single"/>
                  <w:lang w:val="ru-RU"/>
                </w:rPr>
                <w:t>92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Движения Земли. Географические следствия движения Земли вокруг Солнца. </w:t>
            </w:r>
            <w:r>
              <w:rPr>
                <w:rFonts w:ascii="Times New Roman" w:hAnsi="Times New Roman"/>
                <w:color w:val="000000"/>
                <w:sz w:val="24"/>
              </w:rPr>
              <w:t>Дни весеннего и осеннего равноденствия, летнего и зимнего солнцестояния</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/88652008</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23</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Неравномерное распределение солнечного света и тепла на поверхности Земли. </w:t>
            </w:r>
            <w:r>
              <w:rPr>
                <w:rFonts w:ascii="Times New Roman" w:hAnsi="Times New Roman"/>
                <w:color w:val="000000"/>
                <w:sz w:val="24"/>
              </w:rPr>
              <w:t>Пояса освещённости. Тропики и полярные круги</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/886521</w:t>
              </w:r>
              <w:r>
                <w:rPr>
                  <w:rFonts w:ascii="Times New Roman" w:hAnsi="Times New Roman"/>
                  <w:color w:val="0000FF"/>
                  <w:u w:val="single"/>
                </w:rPr>
                <w:t>c</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Вращение Земли вокруг своей оси. Смена дня и ночи на Земле. </w:t>
            </w:r>
            <w:r w:rsidRPr="003E72DE">
              <w:rPr>
                <w:rFonts w:ascii="Times New Roman" w:hAnsi="Times New Roman"/>
                <w:color w:val="000000"/>
                <w:sz w:val="24"/>
                <w:lang w:val="ru-RU"/>
              </w:rPr>
              <w:lastRenderedPageBreak/>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/886522</w:t>
              </w:r>
              <w:r>
                <w:rPr>
                  <w:rFonts w:ascii="Times New Roman" w:hAnsi="Times New Roman"/>
                  <w:color w:val="0000FF"/>
                  <w:u w:val="single"/>
                </w:rPr>
                <w:t>ec</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Контрольная работа по теме "Земля — планета Солнечной системы"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26</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Литосфера — твёрдая оболочка Земли. Методы изучения земных глубин. </w:t>
            </w:r>
            <w:r>
              <w:rPr>
                <w:rFonts w:ascii="Times New Roman" w:hAnsi="Times New Roman"/>
                <w:color w:val="000000"/>
                <w:sz w:val="24"/>
              </w:rPr>
              <w:t>Внутреннее строение Земли</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/8865240</w:t>
              </w:r>
              <w:r>
                <w:rPr>
                  <w:rFonts w:ascii="Times New Roman" w:hAnsi="Times New Roman"/>
                  <w:color w:val="0000FF"/>
                  <w:u w:val="single"/>
                </w:rPr>
                <w:t>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27</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Строение земной коры. Вещества земной коры: минералы и горные породы. </w:t>
            </w:r>
            <w:r>
              <w:rPr>
                <w:rFonts w:ascii="Times New Roman" w:hAnsi="Times New Roman"/>
                <w:color w:val="000000"/>
                <w:sz w:val="24"/>
              </w:rPr>
              <w:t>Образование горных пород</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/886525</w:t>
              </w:r>
              <w:r>
                <w:rPr>
                  <w:rFonts w:ascii="Times New Roman" w:hAnsi="Times New Roman"/>
                  <w:color w:val="0000FF"/>
                  <w:u w:val="single"/>
                </w:rPr>
                <w:t>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28</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Pr>
                <w:rFonts w:ascii="Times New Roman" w:hAnsi="Times New Roman"/>
                <w:color w:val="000000"/>
                <w:sz w:val="24"/>
              </w:rPr>
              <w:t>Профессии сейсмолог и вулканолог</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/88652724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29</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Разрушение и изменение горных пород и минералов под действием внешних и внутренних процессов. </w:t>
            </w:r>
            <w:r w:rsidRPr="003E72DE">
              <w:rPr>
                <w:rFonts w:ascii="Times New Roman" w:hAnsi="Times New Roman"/>
                <w:color w:val="000000"/>
                <w:sz w:val="24"/>
                <w:lang w:val="ru-RU"/>
              </w:rPr>
              <w:lastRenderedPageBreak/>
              <w:t>Формирование рельефа земной поверхности как результат действия внутренних и внешних сил</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/88652972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30</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Рельеф земной поверхности и методы его изучения. Практическая работа "Описание горной системы или равнины по физической карте"</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w:t>
              </w:r>
              <w:r>
                <w:rPr>
                  <w:rFonts w:ascii="Times New Roman" w:hAnsi="Times New Roman"/>
                  <w:color w:val="0000FF"/>
                  <w:u w:val="single"/>
                </w:rPr>
                <w:t>bf</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Человек и литосфера/ Всероссийская проверочная работа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w:t>
              </w:r>
              <w:r>
                <w:rPr>
                  <w:rFonts w:ascii="Times New Roman" w:hAnsi="Times New Roman"/>
                  <w:color w:val="0000FF"/>
                  <w:u w:val="single"/>
                </w:rPr>
                <w:t>d</w:t>
              </w:r>
              <w:r w:rsidRPr="003E72DE">
                <w:rPr>
                  <w:rFonts w:ascii="Times New Roman" w:hAnsi="Times New Roman"/>
                  <w:color w:val="0000FF"/>
                  <w:u w:val="single"/>
                  <w:lang w:val="ru-RU"/>
                </w:rPr>
                <w:t>50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Рельеф дна Мирового океана. Острова, их типы по происхождению/ </w:t>
            </w:r>
            <w:r>
              <w:rPr>
                <w:rFonts w:ascii="Times New Roman" w:hAnsi="Times New Roman"/>
                <w:color w:val="000000"/>
                <w:sz w:val="24"/>
              </w:rPr>
              <w:t>Всероссийская проверочная работа</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w:t>
              </w:r>
              <w:r>
                <w:rPr>
                  <w:rFonts w:ascii="Times New Roman" w:hAnsi="Times New Roman"/>
                  <w:color w:val="0000FF"/>
                  <w:u w:val="single"/>
                </w:rPr>
                <w:t>e</w:t>
              </w:r>
              <w:r w:rsidRPr="003E72DE">
                <w:rPr>
                  <w:rFonts w:ascii="Times New Roman" w:hAnsi="Times New Roman"/>
                  <w:color w:val="0000FF"/>
                  <w:u w:val="single"/>
                  <w:lang w:val="ru-RU"/>
                </w:rPr>
                <w:t>68</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33</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"Литосфера — каменная оболочка Земли"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34</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Сезонные изменения. Практическая работа «Анализ результатов фенологических наблюдений и наблюдений за погодой»</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/88652</w:t>
              </w:r>
              <w:r>
                <w:rPr>
                  <w:rFonts w:ascii="Times New Roman" w:hAnsi="Times New Roman"/>
                  <w:color w:val="0000FF"/>
                  <w:u w:val="single"/>
                </w:rPr>
                <w:t>f</w:t>
              </w:r>
              <w:r w:rsidRPr="003E72DE">
                <w:rPr>
                  <w:rFonts w:ascii="Times New Roman" w:hAnsi="Times New Roman"/>
                  <w:color w:val="0000FF"/>
                  <w:u w:val="single"/>
                  <w:lang w:val="ru-RU"/>
                </w:rPr>
                <w:t>9</w:t>
              </w:r>
              <w:r>
                <w:rPr>
                  <w:rFonts w:ascii="Times New Roman" w:hAnsi="Times New Roman"/>
                  <w:color w:val="0000FF"/>
                  <w:u w:val="single"/>
                </w:rPr>
                <w:t>e</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0"/>
        <w:gridCol w:w="3610"/>
        <w:gridCol w:w="1112"/>
        <w:gridCol w:w="1841"/>
        <w:gridCol w:w="1910"/>
        <w:gridCol w:w="1347"/>
        <w:gridCol w:w="3380"/>
      </w:tblGrid>
      <w:tr w:rsidR="00D84853">
        <w:trPr>
          <w:trHeight w:val="144"/>
          <w:tblCellSpacing w:w="20" w:type="nil"/>
        </w:trPr>
        <w:tc>
          <w:tcPr>
            <w:tcW w:w="37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16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Тема урока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Дата изучения </w:t>
            </w:r>
          </w:p>
          <w:p w:rsidR="00D84853" w:rsidRDefault="00D84853">
            <w:pPr>
              <w:spacing w:after="0"/>
              <w:ind w:left="135"/>
            </w:pPr>
          </w:p>
        </w:tc>
        <w:tc>
          <w:tcPr>
            <w:tcW w:w="1977"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830"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529"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62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Гидросфера и методы её изучения. Части гидросферы. Мировой круговорот воды. </w:t>
            </w:r>
            <w:r>
              <w:rPr>
                <w:rFonts w:ascii="Times New Roman" w:hAnsi="Times New Roman"/>
                <w:color w:val="000000"/>
                <w:sz w:val="24"/>
              </w:rPr>
              <w:t>Значение гидросферы</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8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/886530</w:t>
              </w:r>
              <w:r>
                <w:rPr>
                  <w:rFonts w:ascii="Times New Roman" w:hAnsi="Times New Roman"/>
                  <w:color w:val="0000FF"/>
                  <w:u w:val="single"/>
                </w:rPr>
                <w:t>d</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Исследования вод Мирового океана. Профессия океанолог. Солёность и температура океанических вод. </w:t>
            </w:r>
            <w:r>
              <w:rPr>
                <w:rFonts w:ascii="Times New Roman" w:hAnsi="Times New Roman"/>
                <w:color w:val="000000"/>
                <w:sz w:val="24"/>
              </w:rPr>
              <w:t>Океанические течения</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8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/886531</w:t>
              </w:r>
              <w:r>
                <w:rPr>
                  <w:rFonts w:ascii="Times New Roman" w:hAnsi="Times New Roman"/>
                  <w:color w:val="0000FF"/>
                  <w:u w:val="single"/>
                </w:rPr>
                <w:t>ec</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Мировой океан и его части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/88653502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4</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Движения вод Мирового океана. Стихийные явления в Мировом океане. </w:t>
            </w:r>
            <w:r>
              <w:rPr>
                <w:rFonts w:ascii="Times New Roman" w:hAnsi="Times New Roman"/>
                <w:color w:val="000000"/>
                <w:sz w:val="24"/>
              </w:rPr>
              <w:t>Способы изучения и наблюдения за загрязнением вод Мирового океана</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/886536</w:t>
              </w:r>
              <w:r>
                <w:rPr>
                  <w:rFonts w:ascii="Times New Roman" w:hAnsi="Times New Roman"/>
                  <w:color w:val="0000FF"/>
                  <w:u w:val="single"/>
                </w:rPr>
                <w:t>e</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5</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/88653994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6</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Озёра. Профессия гидролог. </w:t>
            </w:r>
            <w:r w:rsidRPr="003E72DE">
              <w:rPr>
                <w:rFonts w:ascii="Times New Roman" w:hAnsi="Times New Roman"/>
                <w:color w:val="000000"/>
                <w:sz w:val="24"/>
                <w:lang w:val="ru-RU"/>
              </w:rPr>
              <w:lastRenderedPageBreak/>
              <w:t>Практическая работа "Характеристика одного из крупнейших озёр России по плану в форме презентации"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w:t>
              </w:r>
              <w:r>
                <w:rPr>
                  <w:rFonts w:ascii="Times New Roman" w:hAnsi="Times New Roman"/>
                  <w:color w:val="0000FF"/>
                  <w:u w:val="single"/>
                </w:rPr>
                <w:t>b</w:t>
              </w:r>
              <w:r w:rsidRPr="003E72DE">
                <w:rPr>
                  <w:rFonts w:ascii="Times New Roman" w:hAnsi="Times New Roman"/>
                  <w:color w:val="0000FF"/>
                  <w:u w:val="single"/>
                  <w:lang w:val="ru-RU"/>
                </w:rPr>
                <w:t>2</w:t>
              </w:r>
              <w:r>
                <w:rPr>
                  <w:rFonts w:ascii="Times New Roman" w:hAnsi="Times New Roman"/>
                  <w:color w:val="0000FF"/>
                  <w:u w:val="single"/>
                </w:rPr>
                <w:t>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7</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Подземные воды, их происхождение, условия залегания и использования. </w:t>
            </w:r>
            <w:r>
              <w:rPr>
                <w:rFonts w:ascii="Times New Roman" w:hAnsi="Times New Roman"/>
                <w:color w:val="000000"/>
                <w:sz w:val="24"/>
              </w:rPr>
              <w:t>Минеральные источники</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w:t>
              </w:r>
              <w:r>
                <w:rPr>
                  <w:rFonts w:ascii="Times New Roman" w:hAnsi="Times New Roman"/>
                  <w:color w:val="0000FF"/>
                  <w:u w:val="single"/>
                </w:rPr>
                <w:t>e</w:t>
              </w:r>
              <w:r w:rsidRPr="003E72DE">
                <w:rPr>
                  <w:rFonts w:ascii="Times New Roman" w:hAnsi="Times New Roman"/>
                  <w:color w:val="0000FF"/>
                  <w:u w:val="single"/>
                  <w:lang w:val="ru-RU"/>
                </w:rPr>
                <w:t>12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8</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Природные ледники: горные и покровные. </w:t>
            </w:r>
            <w:r>
              <w:rPr>
                <w:rFonts w:ascii="Times New Roman" w:hAnsi="Times New Roman"/>
                <w:color w:val="000000"/>
                <w:sz w:val="24"/>
              </w:rPr>
              <w:t>Профессия гляциолог. Многолетняя мерзлота</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/88653</w:t>
              </w:r>
              <w:r>
                <w:rPr>
                  <w:rFonts w:ascii="Times New Roman" w:hAnsi="Times New Roman"/>
                  <w:color w:val="0000FF"/>
                  <w:u w:val="single"/>
                </w:rPr>
                <w:t>f</w:t>
              </w:r>
              <w:r w:rsidRPr="003E72DE">
                <w:rPr>
                  <w:rFonts w:ascii="Times New Roman" w:hAnsi="Times New Roman"/>
                  <w:color w:val="0000FF"/>
                  <w:u w:val="single"/>
                  <w:lang w:val="ru-RU"/>
                </w:rPr>
                <w:t>5</w:t>
              </w:r>
              <w:r>
                <w:rPr>
                  <w:rFonts w:ascii="Times New Roman" w:hAnsi="Times New Roman"/>
                  <w:color w:val="0000FF"/>
                  <w:u w:val="single"/>
                </w:rPr>
                <w:t>c</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9</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/88654074</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10</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Контрольная работа по теме "Гидросфера — водная оболочка Земли"</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Воздушная оболочка Земли: газовый состав, строение и значение атмосферы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/88654466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Температура воздуха. Суточный ход температуры воздуха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/886545</w:t>
              </w:r>
              <w:r>
                <w:rPr>
                  <w:rFonts w:ascii="Times New Roman" w:hAnsi="Times New Roman"/>
                  <w:color w:val="0000FF"/>
                  <w:u w:val="single"/>
                </w:rPr>
                <w:t>c</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13</w:t>
            </w:r>
          </w:p>
        </w:tc>
        <w:tc>
          <w:tcPr>
            <w:tcW w:w="3168" w:type="dxa"/>
            <w:tcMar>
              <w:top w:w="50" w:type="dxa"/>
              <w:left w:w="100" w:type="dxa"/>
            </w:tcMar>
            <w:vAlign w:val="center"/>
          </w:tcPr>
          <w:p w:rsidR="00D84853" w:rsidRDefault="00D85DD7">
            <w:pPr>
              <w:spacing w:after="0"/>
              <w:ind w:left="135"/>
            </w:pPr>
            <w:r>
              <w:rPr>
                <w:rFonts w:ascii="Times New Roman" w:hAnsi="Times New Roman"/>
                <w:color w:val="000000"/>
                <w:sz w:val="24"/>
              </w:rPr>
              <w:t>Годовой ход температуры воздуха</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9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/886546</w:t>
              </w:r>
              <w:r>
                <w:rPr>
                  <w:rFonts w:ascii="Times New Roman" w:hAnsi="Times New Roman"/>
                  <w:color w:val="0000FF"/>
                  <w:u w:val="single"/>
                </w:rPr>
                <w:t>e</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14</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Атмосферное давление. Ветер и причины его возникновения. </w:t>
            </w:r>
            <w:r>
              <w:rPr>
                <w:rFonts w:ascii="Times New Roman" w:hAnsi="Times New Roman"/>
                <w:color w:val="000000"/>
                <w:sz w:val="24"/>
              </w:rPr>
              <w:t>Роза ветров</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/88654844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15</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Вода в атмосфере. Влажность воздуха. Облака и их виды. Туман</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/886549</w:t>
              </w:r>
              <w:r>
                <w:rPr>
                  <w:rFonts w:ascii="Times New Roman" w:hAnsi="Times New Roman"/>
                  <w:color w:val="0000FF"/>
                  <w:u w:val="single"/>
                </w:rPr>
                <w:t>ca</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Образование и выпадение атмосферных осадков. </w:t>
            </w:r>
            <w:r>
              <w:rPr>
                <w:rFonts w:ascii="Times New Roman" w:hAnsi="Times New Roman"/>
                <w:color w:val="000000"/>
                <w:sz w:val="24"/>
              </w:rPr>
              <w:t>Виды атмосферных осадков</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w:t>
              </w:r>
              <w:r>
                <w:rPr>
                  <w:rFonts w:ascii="Times New Roman" w:hAnsi="Times New Roman"/>
                  <w:color w:val="0000FF"/>
                  <w:u w:val="single"/>
                </w:rPr>
                <w:t>b</w:t>
              </w:r>
              <w:r w:rsidRPr="003E72DE">
                <w:rPr>
                  <w:rFonts w:ascii="Times New Roman" w:hAnsi="Times New Roman"/>
                  <w:color w:val="0000FF"/>
                  <w:u w:val="single"/>
                  <w:lang w:val="ru-RU"/>
                </w:rPr>
                <w:t>14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Билиотека ЦОК</w:t>
            </w:r>
            <w:hyperlink r:id="rId10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w:t>
              </w:r>
              <w:r>
                <w:rPr>
                  <w:rFonts w:ascii="Times New Roman" w:hAnsi="Times New Roman"/>
                  <w:color w:val="0000FF"/>
                  <w:u w:val="single"/>
                </w:rPr>
                <w:t>c</w:t>
              </w:r>
              <w:r w:rsidRPr="003E72DE">
                <w:rPr>
                  <w:rFonts w:ascii="Times New Roman" w:hAnsi="Times New Roman"/>
                  <w:color w:val="0000FF"/>
                  <w:u w:val="single"/>
                  <w:lang w:val="ru-RU"/>
                </w:rPr>
                <w:t>54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18</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Климат и климатообразующие факторы. Зависимость климата от географической широты и высоты местности над уровнем моря</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/88654</w:t>
              </w:r>
              <w:r>
                <w:rPr>
                  <w:rFonts w:ascii="Times New Roman" w:hAnsi="Times New Roman"/>
                  <w:color w:val="0000FF"/>
                  <w:u w:val="single"/>
                </w:rPr>
                <w:t>f</w:t>
              </w:r>
              <w:r w:rsidRPr="003E72DE">
                <w:rPr>
                  <w:rFonts w:ascii="Times New Roman" w:hAnsi="Times New Roman"/>
                  <w:color w:val="0000FF"/>
                  <w:u w:val="single"/>
                  <w:lang w:val="ru-RU"/>
                </w:rPr>
                <w:t>2</w:t>
              </w:r>
              <w:r>
                <w:rPr>
                  <w:rFonts w:ascii="Times New Roman" w:hAnsi="Times New Roman"/>
                  <w:color w:val="0000FF"/>
                  <w:u w:val="single"/>
                </w:rPr>
                <w:t>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19</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Человек и атмосфера. Адаптация человека к климатическим условиям. </w:t>
            </w:r>
            <w:r>
              <w:rPr>
                <w:rFonts w:ascii="Times New Roman" w:hAnsi="Times New Roman"/>
                <w:color w:val="000000"/>
                <w:sz w:val="24"/>
              </w:rPr>
              <w:t>Стихийные явления в атмосфере</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/886551</w:t>
              </w:r>
              <w:r>
                <w:rPr>
                  <w:rFonts w:ascii="Times New Roman" w:hAnsi="Times New Roman"/>
                  <w:color w:val="0000FF"/>
                  <w:u w:val="single"/>
                </w:rPr>
                <w:t>a</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20</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Профессия метеоролог. Практическая работа «Анализ </w:t>
            </w:r>
            <w:r w:rsidRPr="003E72DE">
              <w:rPr>
                <w:rFonts w:ascii="Times New Roman" w:hAnsi="Times New Roman"/>
                <w:color w:val="000000"/>
                <w:sz w:val="24"/>
                <w:lang w:val="ru-RU"/>
              </w:rPr>
              <w:lastRenderedPageBreak/>
              <w:t>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/88655302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21</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Современные изменения климата. Способы изучения и наблюдения за глобальным климатом. </w:t>
            </w:r>
            <w:r>
              <w:rPr>
                <w:rFonts w:ascii="Times New Roman" w:hAnsi="Times New Roman"/>
                <w:color w:val="000000"/>
                <w:sz w:val="24"/>
              </w:rPr>
              <w:t>Профессия климатолог</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/8865541</w:t>
              </w:r>
              <w:r>
                <w:rPr>
                  <w:rFonts w:ascii="Times New Roman" w:hAnsi="Times New Roman"/>
                  <w:color w:val="0000FF"/>
                  <w:u w:val="single"/>
                </w:rPr>
                <w:t>a</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Контрольная работа по теме "Атмосфера — воздушная оболочка"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23</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Биосфера — оболочка жизни. Границы биосферы. </w:t>
            </w:r>
            <w:r>
              <w:rPr>
                <w:rFonts w:ascii="Times New Roman" w:hAnsi="Times New Roman"/>
                <w:color w:val="000000"/>
                <w:sz w:val="24"/>
              </w:rPr>
              <w:t>Профессии биогеограф и геоэколог</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Билиотека ЦОК</w:t>
            </w:r>
            <w:hyperlink r:id="rId10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/88655654</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0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/886557</w:t>
              </w:r>
              <w:r>
                <w:rPr>
                  <w:rFonts w:ascii="Times New Roman" w:hAnsi="Times New Roman"/>
                  <w:color w:val="0000FF"/>
                  <w:u w:val="single"/>
                </w:rPr>
                <w:t>c</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25</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Приспособление живых организмов к среде обитания в разных природных зонах</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/88655942</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26</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Жизнь в океане. Изменение животного и растительного </w:t>
            </w:r>
            <w:r w:rsidRPr="003E72DE">
              <w:rPr>
                <w:rFonts w:ascii="Times New Roman" w:hAnsi="Times New Roman"/>
                <w:color w:val="000000"/>
                <w:sz w:val="24"/>
                <w:lang w:val="ru-RU"/>
              </w:rPr>
              <w:lastRenderedPageBreak/>
              <w:t>мира океана с глубиной и географической широтой</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w:t>
              </w:r>
              <w:r>
                <w:rPr>
                  <w:rFonts w:ascii="Times New Roman" w:hAnsi="Times New Roman"/>
                  <w:color w:val="0000FF"/>
                  <w:u w:val="single"/>
                </w:rPr>
                <w:t>af</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27</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Человек как часть биосферы. Распространение людей на Земле. </w:t>
            </w:r>
            <w:r>
              <w:rPr>
                <w:rFonts w:ascii="Times New Roman" w:hAnsi="Times New Roman"/>
                <w:color w:val="000000"/>
                <w:sz w:val="24"/>
              </w:rPr>
              <w:t>Исследования и экологические проблемы</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w:t>
              </w:r>
              <w:r>
                <w:rPr>
                  <w:rFonts w:ascii="Times New Roman" w:hAnsi="Times New Roman"/>
                  <w:color w:val="0000FF"/>
                  <w:u w:val="single"/>
                </w:rPr>
                <w:t>e</w:t>
              </w:r>
              <w:r w:rsidRPr="003E72DE">
                <w:rPr>
                  <w:rFonts w:ascii="Times New Roman" w:hAnsi="Times New Roman"/>
                  <w:color w:val="0000FF"/>
                  <w:u w:val="single"/>
                  <w:lang w:val="ru-RU"/>
                </w:rPr>
                <w:t>24</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28</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"Биосфера — оболочка жизни"/Всероссийская проверочная работа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29</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Взаимосвязь оболочек Земли. Понятие о природном комплексе. Природно-территориальный комплекс/ Всероссийская проверочная работа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/88655</w:t>
              </w:r>
              <w:r>
                <w:rPr>
                  <w:rFonts w:ascii="Times New Roman" w:hAnsi="Times New Roman"/>
                  <w:color w:val="0000FF"/>
                  <w:u w:val="single"/>
                </w:rPr>
                <w:t>f</w:t>
              </w:r>
              <w:r w:rsidRPr="003E72DE">
                <w:rPr>
                  <w:rFonts w:ascii="Times New Roman" w:hAnsi="Times New Roman"/>
                  <w:color w:val="0000FF"/>
                  <w:u w:val="single"/>
                  <w:lang w:val="ru-RU"/>
                </w:rPr>
                <w:t>50</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30</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Природные комплексы своей местности. Практическая работа "Характеристика локального природного комплекса"</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/886560</w:t>
              </w:r>
              <w:r>
                <w:rPr>
                  <w:rFonts w:ascii="Times New Roman" w:hAnsi="Times New Roman"/>
                  <w:color w:val="0000FF"/>
                  <w:u w:val="single"/>
                </w:rPr>
                <w:t>ae</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168" w:type="dxa"/>
            <w:tcMar>
              <w:top w:w="50" w:type="dxa"/>
              <w:left w:w="100" w:type="dxa"/>
            </w:tcMar>
            <w:vAlign w:val="center"/>
          </w:tcPr>
          <w:p w:rsidR="00D84853" w:rsidRDefault="00D85DD7">
            <w:pPr>
              <w:spacing w:after="0"/>
              <w:ind w:left="135"/>
            </w:pPr>
            <w:r>
              <w:rPr>
                <w:rFonts w:ascii="Times New Roman" w:hAnsi="Times New Roman"/>
                <w:color w:val="000000"/>
                <w:sz w:val="24"/>
              </w:rPr>
              <w:t>Круговороты веществ на Земле</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/8865627</w:t>
              </w:r>
              <w:r>
                <w:rPr>
                  <w:rFonts w:ascii="Times New Roman" w:hAnsi="Times New Roman"/>
                  <w:color w:val="0000FF"/>
                  <w:u w:val="single"/>
                </w:rPr>
                <w:t>a</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168"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Почва, её строение и состав. </w:t>
            </w:r>
            <w:r>
              <w:rPr>
                <w:rFonts w:ascii="Times New Roman" w:hAnsi="Times New Roman"/>
                <w:color w:val="000000"/>
                <w:sz w:val="24"/>
              </w:rPr>
              <w:t>Охрана почв</w:t>
            </w:r>
          </w:p>
        </w:tc>
        <w:tc>
          <w:tcPr>
            <w:tcW w:w="830"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/886563</w:t>
              </w:r>
              <w:r>
                <w:rPr>
                  <w:rFonts w:ascii="Times New Roman" w:hAnsi="Times New Roman"/>
                  <w:color w:val="0000FF"/>
                  <w:u w:val="single"/>
                </w:rPr>
                <w:t>ba</w:t>
              </w:r>
            </w:hyperlink>
          </w:p>
        </w:tc>
      </w:tr>
      <w:tr w:rsidR="00D84853" w:rsidRPr="00CC6EA2">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t>33</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Резервный урок. Природная среда. Охрана природы. Природные особо охраняемые </w:t>
            </w:r>
            <w:r w:rsidRPr="003E72DE">
              <w:rPr>
                <w:rFonts w:ascii="Times New Roman" w:hAnsi="Times New Roman"/>
                <w:color w:val="000000"/>
                <w:sz w:val="24"/>
                <w:lang w:val="ru-RU"/>
              </w:rPr>
              <w:lastRenderedPageBreak/>
              <w:t>территории. Всемирное наследие ЮНЕСКО</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4853">
            <w:pPr>
              <w:spacing w:after="0"/>
              <w:ind w:left="135"/>
              <w:jc w:val="center"/>
            </w:pP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Билиотека ЦОК </w:t>
            </w:r>
            <w:hyperlink r:id="rId11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/886564</w:t>
              </w:r>
              <w:r>
                <w:rPr>
                  <w:rFonts w:ascii="Times New Roman" w:hAnsi="Times New Roman"/>
                  <w:color w:val="0000FF"/>
                  <w:u w:val="single"/>
                </w:rPr>
                <w:t>dc</w:t>
              </w:r>
            </w:hyperlink>
          </w:p>
        </w:tc>
      </w:tr>
      <w:tr w:rsidR="00D84853">
        <w:trPr>
          <w:trHeight w:val="144"/>
          <w:tblCellSpacing w:w="20" w:type="nil"/>
        </w:trPr>
        <w:tc>
          <w:tcPr>
            <w:tcW w:w="378" w:type="dxa"/>
            <w:tcMar>
              <w:top w:w="50" w:type="dxa"/>
              <w:left w:w="100" w:type="dxa"/>
            </w:tcMar>
            <w:vAlign w:val="center"/>
          </w:tcPr>
          <w:p w:rsidR="00D84853" w:rsidRDefault="00D85DD7">
            <w:pPr>
              <w:spacing w:after="0"/>
            </w:pPr>
            <w:r>
              <w:rPr>
                <w:rFonts w:ascii="Times New Roman" w:hAnsi="Times New Roman"/>
                <w:color w:val="000000"/>
                <w:sz w:val="24"/>
              </w:rPr>
              <w:lastRenderedPageBreak/>
              <w:t>34</w:t>
            </w:r>
          </w:p>
        </w:tc>
        <w:tc>
          <w:tcPr>
            <w:tcW w:w="3168"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Контрольная работа по теме " Природно-территориальные комплексы"</w:t>
            </w:r>
          </w:p>
        </w:tc>
        <w:tc>
          <w:tcPr>
            <w:tcW w:w="830"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D84853" w:rsidRDefault="00D84853">
            <w:pPr>
              <w:spacing w:after="0"/>
              <w:ind w:left="135"/>
              <w:jc w:val="center"/>
            </w:pPr>
          </w:p>
        </w:tc>
        <w:tc>
          <w:tcPr>
            <w:tcW w:w="1155" w:type="dxa"/>
            <w:tcMar>
              <w:top w:w="50" w:type="dxa"/>
              <w:left w:w="100" w:type="dxa"/>
            </w:tcMar>
            <w:vAlign w:val="center"/>
          </w:tcPr>
          <w:p w:rsidR="00D84853" w:rsidRDefault="00D84853">
            <w:pPr>
              <w:spacing w:after="0"/>
              <w:ind w:left="135"/>
            </w:pPr>
          </w:p>
        </w:tc>
        <w:tc>
          <w:tcPr>
            <w:tcW w:w="1977" w:type="dxa"/>
            <w:tcMar>
              <w:top w:w="50" w:type="dxa"/>
              <w:left w:w="100" w:type="dxa"/>
            </w:tcMar>
            <w:vAlign w:val="center"/>
          </w:tcPr>
          <w:p w:rsidR="00D84853" w:rsidRDefault="00D84853">
            <w:pPr>
              <w:spacing w:after="0"/>
              <w:ind w:left="135"/>
            </w:pPr>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529"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62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3.5 </w:t>
            </w:r>
          </w:p>
        </w:tc>
        <w:tc>
          <w:tcPr>
            <w:tcW w:w="0" w:type="auto"/>
            <w:gridSpan w:val="2"/>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8"/>
        <w:gridCol w:w="4041"/>
        <w:gridCol w:w="1160"/>
        <w:gridCol w:w="1841"/>
        <w:gridCol w:w="1910"/>
        <w:gridCol w:w="1347"/>
        <w:gridCol w:w="2873"/>
      </w:tblGrid>
      <w:tr w:rsidR="00D84853">
        <w:trPr>
          <w:trHeight w:val="144"/>
          <w:tblCellSpacing w:w="20" w:type="nil"/>
        </w:trPr>
        <w:tc>
          <w:tcPr>
            <w:tcW w:w="361"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432"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Тема урока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1128"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Дата изучения </w:t>
            </w:r>
          </w:p>
          <w:p w:rsidR="00D84853" w:rsidRDefault="00D84853">
            <w:pPr>
              <w:spacing w:after="0"/>
              <w:ind w:left="135"/>
            </w:pPr>
          </w:p>
        </w:tc>
        <w:tc>
          <w:tcPr>
            <w:tcW w:w="1944"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802"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496"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598"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/88656630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/88656874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История Земли как планеты</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/886569</w:t>
              </w:r>
              <w:r>
                <w:rPr>
                  <w:rFonts w:ascii="Times New Roman" w:hAnsi="Times New Roman"/>
                  <w:color w:val="0000FF"/>
                  <w:u w:val="single"/>
                </w:rPr>
                <w:t>fa</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Литосферные плиты и их движение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w:t>
              </w:r>
              <w:r>
                <w:rPr>
                  <w:rFonts w:ascii="Times New Roman" w:hAnsi="Times New Roman"/>
                  <w:color w:val="0000FF"/>
                  <w:u w:val="single"/>
                </w:rPr>
                <w:t>b</w:t>
              </w:r>
              <w:r w:rsidRPr="003E72DE">
                <w:rPr>
                  <w:rFonts w:ascii="Times New Roman" w:hAnsi="Times New Roman"/>
                  <w:color w:val="0000FF"/>
                  <w:u w:val="single"/>
                  <w:lang w:val="ru-RU"/>
                </w:rPr>
                <w:t>1</w:t>
              </w:r>
              <w:r>
                <w:rPr>
                  <w:rFonts w:ascii="Times New Roman" w:hAnsi="Times New Roman"/>
                  <w:color w:val="0000FF"/>
                  <w:u w:val="single"/>
                </w:rPr>
                <w:t>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Материки, океаны и части света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w:t>
              </w:r>
              <w:r>
                <w:rPr>
                  <w:rFonts w:ascii="Times New Roman" w:hAnsi="Times New Roman"/>
                  <w:color w:val="0000FF"/>
                  <w:u w:val="single"/>
                </w:rPr>
                <w:t>d</w:t>
              </w:r>
              <w:r w:rsidRPr="003E72DE">
                <w:rPr>
                  <w:rFonts w:ascii="Times New Roman" w:hAnsi="Times New Roman"/>
                  <w:color w:val="0000FF"/>
                  <w:u w:val="single"/>
                  <w:lang w:val="ru-RU"/>
                </w:rPr>
                <w:t>60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Сейсмические пояса Земли. Практическая работа "Объяснение вулканических или сейсмических событий, о которых говорится в </w:t>
            </w:r>
            <w:r w:rsidRPr="003E72DE">
              <w:rPr>
                <w:rFonts w:ascii="Times New Roman" w:hAnsi="Times New Roman"/>
                <w:color w:val="000000"/>
                <w:sz w:val="24"/>
                <w:lang w:val="ru-RU"/>
              </w:rPr>
              <w:lastRenderedPageBreak/>
              <w:t>тексте"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w:t>
              </w:r>
              <w:r>
                <w:rPr>
                  <w:rFonts w:ascii="Times New Roman" w:hAnsi="Times New Roman"/>
                  <w:color w:val="0000FF"/>
                  <w:u w:val="single"/>
                </w:rPr>
                <w:t>e</w:t>
              </w:r>
              <w:r w:rsidRPr="003E72DE">
                <w:rPr>
                  <w:rFonts w:ascii="Times New Roman" w:hAnsi="Times New Roman"/>
                  <w:color w:val="0000FF"/>
                  <w:u w:val="single"/>
                  <w:lang w:val="ru-RU"/>
                </w:rPr>
                <w:t>8</w:t>
              </w:r>
              <w:r>
                <w:rPr>
                  <w:rFonts w:ascii="Times New Roman" w:hAnsi="Times New Roman"/>
                  <w:color w:val="0000FF"/>
                  <w:u w:val="single"/>
                </w:rPr>
                <w:t>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7</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рельефа"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/88656</w:t>
              </w:r>
              <w:r>
                <w:rPr>
                  <w:rFonts w:ascii="Times New Roman" w:hAnsi="Times New Roman"/>
                  <w:color w:val="0000FF"/>
                  <w:u w:val="single"/>
                </w:rPr>
                <w:t>f</w:t>
              </w:r>
              <w:r w:rsidRPr="003E72DE">
                <w:rPr>
                  <w:rFonts w:ascii="Times New Roman" w:hAnsi="Times New Roman"/>
                  <w:color w:val="0000FF"/>
                  <w:u w:val="single"/>
                  <w:lang w:val="ru-RU"/>
                </w:rPr>
                <w:t>9</w:t>
              </w:r>
              <w:r>
                <w:rPr>
                  <w:rFonts w:ascii="Times New Roman" w:hAnsi="Times New Roman"/>
                  <w:color w:val="0000FF"/>
                  <w:u w:val="single"/>
                </w:rPr>
                <w:t>a</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8</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Полезные ископаемые</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/886570</w:t>
              </w:r>
              <w:r>
                <w:rPr>
                  <w:rFonts w:ascii="Times New Roman" w:hAnsi="Times New Roman"/>
                  <w:color w:val="0000FF"/>
                  <w:u w:val="single"/>
                </w:rPr>
                <w:t>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9</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"Литосфера и рельеф Земли"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/88657288</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10</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Закономерности распределения температуры воздуха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/88657440</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Закономерности распределения атмосферных осадков. Пояса атмосферного давления на Земле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Воздушные массы, их типы. Преобладающие ветры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/8865759</w:t>
              </w:r>
              <w:r>
                <w:rPr>
                  <w:rFonts w:ascii="Times New Roman" w:hAnsi="Times New Roman"/>
                  <w:color w:val="0000FF"/>
                  <w:u w:val="single"/>
                </w:rPr>
                <w:t>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Разнообразие климата на Земле. Климатообразующие факторы. </w:t>
            </w:r>
            <w:r>
              <w:rPr>
                <w:rFonts w:ascii="Times New Roman" w:hAnsi="Times New Roman"/>
                <w:color w:val="000000"/>
                <w:sz w:val="24"/>
              </w:rPr>
              <w:t>Характеристика климатических поясов Земли</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/886576</w:t>
              </w:r>
              <w:r>
                <w:rPr>
                  <w:rFonts w:ascii="Times New Roman" w:hAnsi="Times New Roman"/>
                  <w:color w:val="0000FF"/>
                  <w:u w:val="single"/>
                </w:rPr>
                <w:t>de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Влияние климатических условий на жизнь людей. Глобальные изменения климата и различные </w:t>
            </w:r>
            <w:r w:rsidRPr="003E72DE">
              <w:rPr>
                <w:rFonts w:ascii="Times New Roman" w:hAnsi="Times New Roman"/>
                <w:color w:val="000000"/>
                <w:sz w:val="24"/>
                <w:lang w:val="ru-RU"/>
              </w:rPr>
              <w:lastRenderedPageBreak/>
              <w:t>точки зрения на их причины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/88657800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15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w:t>
              </w:r>
              <w:r>
                <w:rPr>
                  <w:rFonts w:ascii="Times New Roman" w:hAnsi="Times New Roman"/>
                  <w:color w:val="0000FF"/>
                  <w:u w:val="single"/>
                </w:rPr>
                <w:t>b</w:t>
              </w:r>
              <w:r w:rsidRPr="003E72DE">
                <w:rPr>
                  <w:rFonts w:ascii="Times New Roman" w:hAnsi="Times New Roman"/>
                  <w:color w:val="0000FF"/>
                  <w:u w:val="single"/>
                  <w:lang w:val="ru-RU"/>
                </w:rPr>
                <w:t>3</w:t>
              </w:r>
              <w:r>
                <w:rPr>
                  <w:rFonts w:ascii="Times New Roman" w:hAnsi="Times New Roman"/>
                  <w:color w:val="0000FF"/>
                  <w:u w:val="single"/>
                </w:rPr>
                <w:t>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"Атмосфера и Климаты Земли"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w:t>
              </w:r>
              <w:r>
                <w:rPr>
                  <w:rFonts w:ascii="Times New Roman" w:hAnsi="Times New Roman"/>
                  <w:color w:val="0000FF"/>
                  <w:u w:val="single"/>
                </w:rPr>
                <w:t>ca</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Мировой океан и его части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/88658444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18</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Система океанических течений. Влияние тёплых и холодных океанических течений на климат</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/886586</w:t>
              </w:r>
              <w:r>
                <w:rPr>
                  <w:rFonts w:ascii="Times New Roman" w:hAnsi="Times New Roman"/>
                  <w:color w:val="0000FF"/>
                  <w:u w:val="single"/>
                </w:rPr>
                <w:t>c</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19</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Соленость и карта солености поверхностных вод Мирового океана. Практическая работа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/88657</w:t>
              </w:r>
              <w:r>
                <w:rPr>
                  <w:rFonts w:ascii="Times New Roman" w:hAnsi="Times New Roman"/>
                  <w:color w:val="0000FF"/>
                  <w:u w:val="single"/>
                </w:rPr>
                <w:t>f</w:t>
              </w:r>
              <w:r w:rsidRPr="003E72DE">
                <w:rPr>
                  <w:rFonts w:ascii="Times New Roman" w:hAnsi="Times New Roman"/>
                  <w:color w:val="0000FF"/>
                  <w:u w:val="single"/>
                  <w:lang w:val="ru-RU"/>
                </w:rPr>
                <w:t>94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20</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Образование льдов в Мировом океане. Изменения ледовитости и уровня Мирового океана, их причины и следствия</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/886587</w:t>
              </w:r>
              <w:r>
                <w:rPr>
                  <w:rFonts w:ascii="Times New Roman" w:hAnsi="Times New Roman"/>
                  <w:color w:val="0000FF"/>
                  <w:u w:val="single"/>
                </w:rPr>
                <w:t>f</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Жизнь в океане. Основные районы рыболовства. Экологические </w:t>
            </w:r>
            <w:r w:rsidRPr="003E72DE">
              <w:rPr>
                <w:rFonts w:ascii="Times New Roman" w:hAnsi="Times New Roman"/>
                <w:color w:val="000000"/>
                <w:sz w:val="24"/>
                <w:lang w:val="ru-RU"/>
              </w:rPr>
              <w:lastRenderedPageBreak/>
              <w:t>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/88658</w:t>
              </w:r>
              <w:r>
                <w:rPr>
                  <w:rFonts w:ascii="Times New Roman" w:hAnsi="Times New Roman"/>
                  <w:color w:val="0000FF"/>
                  <w:u w:val="single"/>
                </w:rPr>
                <w:t>f</w:t>
              </w:r>
              <w:r w:rsidRPr="003E72DE">
                <w:rPr>
                  <w:rFonts w:ascii="Times New Roman" w:hAnsi="Times New Roman"/>
                  <w:color w:val="0000FF"/>
                  <w:u w:val="single"/>
                  <w:lang w:val="ru-RU"/>
                </w:rPr>
                <w:t>52</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22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Обобщающее повторение по темам: "Атмосфера и климаты Земли" и "Мировой океан — основная часть гидросферы"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/886590</w:t>
              </w:r>
              <w:r>
                <w:rPr>
                  <w:rFonts w:ascii="Times New Roman" w:hAnsi="Times New Roman"/>
                  <w:color w:val="0000FF"/>
                  <w:u w:val="single"/>
                </w:rPr>
                <w:t>ce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23</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Заселение Земли человеком. Современная численность населения мира. </w:t>
            </w:r>
            <w:r>
              <w:rPr>
                <w:rFonts w:ascii="Times New Roman" w:hAnsi="Times New Roman"/>
                <w:color w:val="000000"/>
                <w:sz w:val="24"/>
              </w:rPr>
              <w:t>Изменение численности населения во времени</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/88659272</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материалам"</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/8865939</w:t>
              </w:r>
              <w:r>
                <w:rPr>
                  <w:rFonts w:ascii="Times New Roman" w:hAnsi="Times New Roman"/>
                  <w:color w:val="0000FF"/>
                  <w:u w:val="single"/>
                </w:rPr>
                <w:t>e</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26</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Народы и религии мира. Этнический состав населения мира. </w:t>
            </w:r>
            <w:r>
              <w:rPr>
                <w:rFonts w:ascii="Times New Roman" w:hAnsi="Times New Roman"/>
                <w:color w:val="000000"/>
                <w:sz w:val="24"/>
              </w:rPr>
              <w:lastRenderedPageBreak/>
              <w:t>Языковая классификация народов мира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/88659538</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27</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Мировые и национальные религии. География мировых религий</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/88659664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28</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Хозяйственная деятельность людей. Города и сельские поселения. </w:t>
            </w:r>
            <w:r>
              <w:rPr>
                <w:rFonts w:ascii="Times New Roman" w:hAnsi="Times New Roman"/>
                <w:color w:val="000000"/>
                <w:sz w:val="24"/>
              </w:rPr>
              <w:t>Культурно-исторические регионы мира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/886597</w:t>
              </w:r>
              <w:r>
                <w:rPr>
                  <w:rFonts w:ascii="Times New Roman" w:hAnsi="Times New Roman"/>
                  <w:color w:val="0000FF"/>
                  <w:u w:val="single"/>
                </w:rPr>
                <w:t>ae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29</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/886599</w:t>
              </w:r>
              <w:r>
                <w:rPr>
                  <w:rFonts w:ascii="Times New Roman" w:hAnsi="Times New Roman"/>
                  <w:color w:val="0000FF"/>
                  <w:u w:val="single"/>
                </w:rPr>
                <w:t>d</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30</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Африка. История открытия. Географическое положение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/88659</w:t>
              </w:r>
              <w:r>
                <w:rPr>
                  <w:rFonts w:ascii="Times New Roman" w:hAnsi="Times New Roman"/>
                  <w:color w:val="0000FF"/>
                  <w:u w:val="single"/>
                </w:rPr>
                <w:t>b</w:t>
              </w:r>
              <w:r w:rsidRPr="003E72DE">
                <w:rPr>
                  <w:rFonts w:ascii="Times New Roman" w:hAnsi="Times New Roman"/>
                  <w:color w:val="0000FF"/>
                  <w:u w:val="single"/>
                  <w:lang w:val="ru-RU"/>
                </w:rPr>
                <w:t>28</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ab</w:t>
              </w:r>
              <w:r w:rsidRPr="003E72DE">
                <w:rPr>
                  <w:rFonts w:ascii="Times New Roman" w:hAnsi="Times New Roman"/>
                  <w:color w:val="0000FF"/>
                  <w:u w:val="single"/>
                  <w:lang w:val="ru-RU"/>
                </w:rPr>
                <w:t>2</w:t>
              </w:r>
              <w:r>
                <w:rPr>
                  <w:rFonts w:ascii="Times New Roman" w:hAnsi="Times New Roman"/>
                  <w:color w:val="0000FF"/>
                  <w:u w:val="single"/>
                </w:rPr>
                <w:t>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Африка. Население. Политическая карта. Изменение природы под влиянием хозяйственной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w:t>
              </w:r>
              <w:r w:rsidRPr="003E72DE">
                <w:rPr>
                  <w:rFonts w:ascii="Times New Roman" w:hAnsi="Times New Roman"/>
                  <w:color w:val="0000FF"/>
                  <w:u w:val="single"/>
                  <w:lang w:val="ru-RU"/>
                </w:rPr>
                <w:t>4</w:t>
              </w:r>
              <w:r>
                <w:rPr>
                  <w:rFonts w:ascii="Times New Roman" w:hAnsi="Times New Roman"/>
                  <w:color w:val="0000FF"/>
                  <w:u w:val="single"/>
                </w:rPr>
                <w:t>ce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33</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Африка. Крупнейшие по </w:t>
            </w:r>
            <w:r w:rsidRPr="003E72DE">
              <w:rPr>
                <w:rFonts w:ascii="Times New Roman" w:hAnsi="Times New Roman"/>
                <w:color w:val="000000"/>
                <w:sz w:val="24"/>
                <w:lang w:val="ru-RU"/>
              </w:rPr>
              <w:lastRenderedPageBreak/>
              <w:t>территории и численности населения страны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w:t>
              </w:r>
              <w:r w:rsidRPr="003E72DE">
                <w:rPr>
                  <w:rFonts w:ascii="Times New Roman" w:hAnsi="Times New Roman"/>
                  <w:color w:val="0000FF"/>
                  <w:u w:val="single"/>
                  <w:lang w:val="ru-RU"/>
                </w:rPr>
                <w:t>62</w:t>
              </w:r>
              <w:r>
                <w:rPr>
                  <w:rFonts w:ascii="Times New Roman" w:hAnsi="Times New Roman"/>
                  <w:color w:val="0000FF"/>
                  <w:u w:val="single"/>
                </w:rPr>
                <w:t>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34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Южная Америка. История открытия. Географическое положение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ab</w:t>
              </w:r>
              <w:r w:rsidRPr="003E72DE">
                <w:rPr>
                  <w:rFonts w:ascii="Times New Roman" w:hAnsi="Times New Roman"/>
                  <w:color w:val="0000FF"/>
                  <w:u w:val="single"/>
                  <w:lang w:val="ru-RU"/>
                </w:rPr>
                <w:t>2</w:t>
              </w:r>
              <w:r>
                <w:rPr>
                  <w:rFonts w:ascii="Times New Roman" w:hAnsi="Times New Roman"/>
                  <w:color w:val="0000FF"/>
                  <w:u w:val="single"/>
                </w:rPr>
                <w:t>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35</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Южная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w:t>
              </w:r>
              <w:r w:rsidRPr="003E72DE">
                <w:rPr>
                  <w:rFonts w:ascii="Times New Roman" w:hAnsi="Times New Roman"/>
                  <w:color w:val="0000FF"/>
                  <w:u w:val="single"/>
                  <w:lang w:val="ru-RU"/>
                </w:rPr>
                <w:t>72</w:t>
              </w:r>
              <w:r>
                <w:rPr>
                  <w:rFonts w:ascii="Times New Roman" w:hAnsi="Times New Roman"/>
                  <w:color w:val="0000FF"/>
                  <w:u w:val="single"/>
                </w:rPr>
                <w:t>a</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Южная Америка. Население. Политическая карта. Изменение природы под влиянием хозяйственной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w:t>
              </w:r>
              <w:r w:rsidRPr="003E72DE">
                <w:rPr>
                  <w:rFonts w:ascii="Times New Roman" w:hAnsi="Times New Roman"/>
                  <w:color w:val="0000FF"/>
                  <w:u w:val="single"/>
                  <w:lang w:val="ru-RU"/>
                </w:rPr>
                <w:t>79</w:t>
              </w:r>
              <w:r>
                <w:rPr>
                  <w:rFonts w:ascii="Times New Roman" w:hAnsi="Times New Roman"/>
                  <w:color w:val="0000FF"/>
                  <w:u w:val="single"/>
                </w:rPr>
                <w:t>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37</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Южная Америка. Крупнейшие по территории и численности населения страны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ac</w:t>
              </w:r>
              <w:r w:rsidRPr="003E72DE">
                <w:rPr>
                  <w:rFonts w:ascii="Times New Roman" w:hAnsi="Times New Roman"/>
                  <w:color w:val="0000FF"/>
                  <w:u w:val="single"/>
                  <w:lang w:val="ru-RU"/>
                </w:rPr>
                <w:t>76</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38</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Австралия и Океания. История открытия. </w:t>
            </w:r>
            <w:r>
              <w:rPr>
                <w:rFonts w:ascii="Times New Roman" w:hAnsi="Times New Roman"/>
                <w:color w:val="000000"/>
                <w:sz w:val="24"/>
              </w:rPr>
              <w:t>Географическое положение</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w:t>
              </w:r>
              <w:r w:rsidRPr="003E72DE">
                <w:rPr>
                  <w:rFonts w:ascii="Times New Roman" w:hAnsi="Times New Roman"/>
                  <w:color w:val="0000FF"/>
                  <w:u w:val="single"/>
                  <w:lang w:val="ru-RU"/>
                </w:rPr>
                <w:t>932</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39</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w:t>
              </w:r>
              <w:r w:rsidRPr="003E72DE">
                <w:rPr>
                  <w:rFonts w:ascii="Times New Roman" w:hAnsi="Times New Roman"/>
                  <w:color w:val="0000FF"/>
                  <w:u w:val="single"/>
                  <w:lang w:val="ru-RU"/>
                </w:rPr>
                <w:t>97</w:t>
              </w:r>
              <w:r>
                <w:rPr>
                  <w:rFonts w:ascii="Times New Roman" w:hAnsi="Times New Roman"/>
                  <w:color w:val="0000FF"/>
                  <w:u w:val="single"/>
                </w:rPr>
                <w:t>e</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40</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Австралия и Океания. Население. Политическая карта. Изменение </w:t>
            </w:r>
            <w:r w:rsidRPr="003E72DE">
              <w:rPr>
                <w:rFonts w:ascii="Times New Roman" w:hAnsi="Times New Roman"/>
                <w:color w:val="000000"/>
                <w:sz w:val="24"/>
                <w:lang w:val="ru-RU"/>
              </w:rPr>
              <w:lastRenderedPageBreak/>
              <w:t>природы под влиянием хозяйственной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ad</w:t>
              </w:r>
              <w:r w:rsidRPr="003E72DE">
                <w:rPr>
                  <w:rFonts w:ascii="Times New Roman" w:hAnsi="Times New Roman"/>
                  <w:color w:val="0000FF"/>
                  <w:u w:val="single"/>
                  <w:lang w:val="ru-RU"/>
                </w:rPr>
                <w:t>98</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"Сравнение географического положения двух (любых) южных материков"</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ba</w:t>
              </w:r>
              <w:r w:rsidRPr="003E72DE">
                <w:rPr>
                  <w:rFonts w:ascii="Times New Roman" w:hAnsi="Times New Roman"/>
                  <w:color w:val="0000FF"/>
                  <w:u w:val="single"/>
                  <w:lang w:val="ru-RU"/>
                </w:rPr>
                <w:t>86</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43</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"Описание Австралии или одной из стран Африки или Южной Америки по географическим картам"</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Обобщающее повторение "Южные материки". Контрольная работа по теме "Южные материки"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bba</w:t>
              </w:r>
              <w:r w:rsidRPr="003E72DE">
                <w:rPr>
                  <w:rFonts w:ascii="Times New Roman" w:hAnsi="Times New Roman"/>
                  <w:color w:val="0000FF"/>
                  <w:u w:val="single"/>
                  <w:lang w:val="ru-RU"/>
                </w:rPr>
                <w:t>8</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Северная Америка. История открытия и освоения</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47</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Северная Америка. Географическое положение</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be</w:t>
              </w:r>
              <w:r w:rsidRPr="003E72DE">
                <w:rPr>
                  <w:rFonts w:ascii="Times New Roman" w:hAnsi="Times New Roman"/>
                  <w:color w:val="0000FF"/>
                  <w:u w:val="single"/>
                  <w:lang w:val="ru-RU"/>
                </w:rPr>
                <w:t>6</w:t>
              </w:r>
              <w:r>
                <w:rPr>
                  <w:rFonts w:ascii="Times New Roman" w:hAnsi="Times New Roman"/>
                  <w:color w:val="0000FF"/>
                  <w:u w:val="single"/>
                </w:rPr>
                <w:t>e</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48</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Северная Америка. Основные </w:t>
            </w:r>
            <w:r w:rsidRPr="003E72DE">
              <w:rPr>
                <w:rFonts w:ascii="Times New Roman" w:hAnsi="Times New Roman"/>
                <w:color w:val="000000"/>
                <w:sz w:val="24"/>
                <w:lang w:val="ru-RU"/>
              </w:rPr>
              <w:lastRenderedPageBreak/>
              <w:t xml:space="preserve">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49</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Северная Америка. Население. Политическая карта. Крупнейшие по территории и численности населения страны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w:t>
              </w:r>
              <w:r w:rsidRPr="003E72DE">
                <w:rPr>
                  <w:rFonts w:ascii="Times New Roman" w:hAnsi="Times New Roman"/>
                  <w:color w:val="0000FF"/>
                  <w:u w:val="single"/>
                  <w:lang w:val="ru-RU"/>
                </w:rPr>
                <w:t>4</w:t>
              </w:r>
              <w:r>
                <w:rPr>
                  <w:rFonts w:ascii="Times New Roman" w:hAnsi="Times New Roman"/>
                  <w:color w:val="0000FF"/>
                  <w:u w:val="single"/>
                </w:rPr>
                <w:t>d</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50</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Северная Америка. Изменение природы под влиянием хозяйственной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ca</w:t>
              </w:r>
              <w:r w:rsidRPr="003E72DE">
                <w:rPr>
                  <w:rFonts w:ascii="Times New Roman" w:hAnsi="Times New Roman"/>
                  <w:color w:val="0000FF"/>
                  <w:u w:val="single"/>
                  <w:lang w:val="ru-RU"/>
                </w:rPr>
                <w:t>6</w:t>
              </w:r>
              <w:r>
                <w:rPr>
                  <w:rFonts w:ascii="Times New Roman" w:hAnsi="Times New Roman"/>
                  <w:color w:val="0000FF"/>
                  <w:u w:val="single"/>
                </w:rPr>
                <w:t>c</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51</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Резервный урок. Обобщающее повторение по теме "Северные материки. </w:t>
            </w:r>
            <w:r>
              <w:rPr>
                <w:rFonts w:ascii="Times New Roman" w:hAnsi="Times New Roman"/>
                <w:color w:val="000000"/>
                <w:sz w:val="24"/>
              </w:rPr>
              <w:t>Северная Америка"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История открытия и освоения</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53</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Евразия. Географическое положение</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bfb</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Основные черты рельефа и определяющие его факторы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w:t>
              </w:r>
              <w:r w:rsidRPr="003E72DE">
                <w:rPr>
                  <w:rFonts w:ascii="Times New Roman" w:hAnsi="Times New Roman"/>
                  <w:color w:val="0000FF"/>
                  <w:u w:val="single"/>
                  <w:lang w:val="ru-RU"/>
                </w:rPr>
                <w:t>0</w:t>
              </w:r>
              <w:r>
                <w:rPr>
                  <w:rFonts w:ascii="Times New Roman" w:hAnsi="Times New Roman"/>
                  <w:color w:val="0000FF"/>
                  <w:u w:val="single"/>
                </w:rPr>
                <w:t>d</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Основные черты климата. Практическая работа "Объяснение климатических различий территорий, находящихся на одной географической широте, на примере умеренного климатического пляса"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w:t>
              </w:r>
              <w:r w:rsidRPr="003E72DE">
                <w:rPr>
                  <w:rFonts w:ascii="Times New Roman" w:hAnsi="Times New Roman"/>
                  <w:color w:val="0000FF"/>
                  <w:u w:val="single"/>
                  <w:lang w:val="ru-RU"/>
                </w:rPr>
                <w:t>620</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Евразия. Основные черты </w:t>
            </w:r>
            <w:r w:rsidRPr="003E72DE">
              <w:rPr>
                <w:rFonts w:ascii="Times New Roman" w:hAnsi="Times New Roman"/>
                <w:color w:val="000000"/>
                <w:sz w:val="24"/>
                <w:lang w:val="ru-RU"/>
              </w:rPr>
              <w:lastRenderedPageBreak/>
              <w:t>внутренних вод и определяющие их факторы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57</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w:t>
              </w:r>
              <w:r w:rsidRPr="003E72DE">
                <w:rPr>
                  <w:rFonts w:ascii="Times New Roman" w:hAnsi="Times New Roman"/>
                  <w:color w:val="0000FF"/>
                  <w:u w:val="single"/>
                  <w:lang w:val="ru-RU"/>
                </w:rPr>
                <w:t>7</w:t>
              </w:r>
              <w:r>
                <w:rPr>
                  <w:rFonts w:ascii="Times New Roman" w:hAnsi="Times New Roman"/>
                  <w:color w:val="0000FF"/>
                  <w:u w:val="single"/>
                </w:rPr>
                <w:t>b</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58</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Евразия. Население</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cbac</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59</w:t>
            </w:r>
          </w:p>
        </w:tc>
        <w:tc>
          <w:tcPr>
            <w:tcW w:w="3432" w:type="dxa"/>
            <w:tcMar>
              <w:top w:w="50" w:type="dxa"/>
              <w:left w:w="100" w:type="dxa"/>
            </w:tcMar>
            <w:vAlign w:val="center"/>
          </w:tcPr>
          <w:p w:rsidR="00D84853" w:rsidRDefault="00D85DD7">
            <w:pPr>
              <w:spacing w:after="0"/>
              <w:ind w:left="135"/>
            </w:pPr>
            <w:r>
              <w:rPr>
                <w:rFonts w:ascii="Times New Roman" w:hAnsi="Times New Roman"/>
                <w:color w:val="000000"/>
                <w:sz w:val="24"/>
              </w:rPr>
              <w:t>Евразия. Политическая карта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w:t>
              </w:r>
              <w:r w:rsidRPr="003E72DE">
                <w:rPr>
                  <w:rFonts w:ascii="Times New Roman" w:hAnsi="Times New Roman"/>
                  <w:color w:val="0000FF"/>
                  <w:u w:val="single"/>
                  <w:lang w:val="ru-RU"/>
                </w:rPr>
                <w:t>2</w:t>
              </w:r>
              <w:r>
                <w:rPr>
                  <w:rFonts w:ascii="Times New Roman" w:hAnsi="Times New Roman"/>
                  <w:color w:val="0000FF"/>
                  <w:u w:val="single"/>
                </w:rPr>
                <w:t>e</w:t>
              </w:r>
              <w:r w:rsidRPr="003E72DE">
                <w:rPr>
                  <w:rFonts w:ascii="Times New Roman" w:hAnsi="Times New Roman"/>
                  <w:color w:val="0000FF"/>
                  <w:u w:val="single"/>
                  <w:lang w:val="ru-RU"/>
                </w:rPr>
                <w:t>6</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60</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Крупнейшие по территории и численности населения страны</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61</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Евразия. Изменение природы под влиянием хозяйственной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cf</w:t>
              </w:r>
              <w:r w:rsidRPr="003E72DE">
                <w:rPr>
                  <w:rFonts w:ascii="Times New Roman" w:hAnsi="Times New Roman"/>
                  <w:color w:val="0000FF"/>
                  <w:u w:val="single"/>
                  <w:lang w:val="ru-RU"/>
                </w:rPr>
                <w:t>30</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62</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63</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Практическая работа "Описание одной из стран Северной Америки или Евразии в форме презентации (с целью привлечения туристов, </w:t>
            </w:r>
            <w:r w:rsidRPr="003E72DE">
              <w:rPr>
                <w:rFonts w:ascii="Times New Roman" w:hAnsi="Times New Roman"/>
                <w:color w:val="000000"/>
                <w:sz w:val="24"/>
                <w:lang w:val="ru-RU"/>
              </w:rPr>
              <w:lastRenderedPageBreak/>
              <w:t>создания положительного образа страны и т. д. )"</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w:t>
              </w:r>
              <w:r w:rsidRPr="003E72DE">
                <w:rPr>
                  <w:rFonts w:ascii="Times New Roman" w:hAnsi="Times New Roman"/>
                  <w:color w:val="0000FF"/>
                  <w:u w:val="single"/>
                  <w:lang w:val="ru-RU"/>
                </w:rPr>
                <w:t>4</w:t>
              </w:r>
              <w:r>
                <w:rPr>
                  <w:rFonts w:ascii="Times New Roman" w:hAnsi="Times New Roman"/>
                  <w:color w:val="0000FF"/>
                  <w:u w:val="single"/>
                </w:rPr>
                <w:t>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lastRenderedPageBreak/>
              <w:t>64</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"Северные материки". Обобщающее повторение по теме "Северные материки"</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w:t>
              </w:r>
              <w:r w:rsidRPr="003E72DE">
                <w:rPr>
                  <w:rFonts w:ascii="Times New Roman" w:hAnsi="Times New Roman"/>
                  <w:color w:val="0000FF"/>
                  <w:u w:val="single"/>
                  <w:lang w:val="ru-RU"/>
                </w:rPr>
                <w:t>6</w:t>
              </w:r>
              <w:r>
                <w:rPr>
                  <w:rFonts w:ascii="Times New Roman" w:hAnsi="Times New Roman"/>
                  <w:color w:val="0000FF"/>
                  <w:u w:val="single"/>
                </w:rPr>
                <w:t>ba</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65</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w:t>
              </w:r>
              <w:r w:rsidRPr="003E72DE">
                <w:rPr>
                  <w:rFonts w:ascii="Times New Roman" w:hAnsi="Times New Roman"/>
                  <w:color w:val="0000FF"/>
                  <w:u w:val="single"/>
                  <w:lang w:val="ru-RU"/>
                </w:rPr>
                <w:t>7</w:t>
              </w:r>
              <w:r>
                <w:rPr>
                  <w:rFonts w:ascii="Times New Roman" w:hAnsi="Times New Roman"/>
                  <w:color w:val="0000FF"/>
                  <w:u w:val="single"/>
                </w:rPr>
                <w:t>fa</w:t>
              </w:r>
            </w:hyperlink>
          </w:p>
        </w:tc>
      </w:tr>
      <w:tr w:rsidR="00D84853" w:rsidRPr="00CC6EA2">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66</w:t>
            </w:r>
          </w:p>
        </w:tc>
        <w:tc>
          <w:tcPr>
            <w:tcW w:w="343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Международное сотрудничество в охране природе</w:t>
            </w:r>
          </w:p>
        </w:tc>
        <w:tc>
          <w:tcPr>
            <w:tcW w:w="802"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w:t>
              </w:r>
              <w:r w:rsidRPr="003E72DE">
                <w:rPr>
                  <w:rFonts w:ascii="Times New Roman" w:hAnsi="Times New Roman"/>
                  <w:color w:val="0000FF"/>
                  <w:u w:val="single"/>
                  <w:lang w:val="ru-RU"/>
                </w:rPr>
                <w:t>962</w:t>
              </w:r>
            </w:hyperlink>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67</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Глобальные проблемы человечества. Программа ООН и цели устойчивого развития. </w:t>
            </w:r>
            <w:r>
              <w:rPr>
                <w:rFonts w:ascii="Times New Roman" w:hAnsi="Times New Roman"/>
                <w:color w:val="000000"/>
                <w:sz w:val="24"/>
              </w:rPr>
              <w:t>Всемирное насление ЮНЕСКО: природные и культурные объекты</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4853">
            <w:pPr>
              <w:spacing w:after="0"/>
              <w:ind w:left="135"/>
              <w:jc w:val="center"/>
            </w:pP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trPr>
          <w:trHeight w:val="144"/>
          <w:tblCellSpacing w:w="20" w:type="nil"/>
        </w:trPr>
        <w:tc>
          <w:tcPr>
            <w:tcW w:w="361" w:type="dxa"/>
            <w:tcMar>
              <w:top w:w="50" w:type="dxa"/>
              <w:left w:w="100" w:type="dxa"/>
            </w:tcMar>
            <w:vAlign w:val="center"/>
          </w:tcPr>
          <w:p w:rsidR="00D84853" w:rsidRDefault="00D85DD7">
            <w:pPr>
              <w:spacing w:after="0"/>
            </w:pPr>
            <w:r>
              <w:rPr>
                <w:rFonts w:ascii="Times New Roman" w:hAnsi="Times New Roman"/>
                <w:color w:val="000000"/>
                <w:sz w:val="24"/>
              </w:rPr>
              <w:t>68</w:t>
            </w:r>
          </w:p>
        </w:tc>
        <w:tc>
          <w:tcPr>
            <w:tcW w:w="343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Резервный урок. Обобщающее повторение по теме "Взаимодействие природы и человека". </w:t>
            </w:r>
            <w:r>
              <w:rPr>
                <w:rFonts w:ascii="Times New Roman" w:hAnsi="Times New Roman"/>
                <w:color w:val="000000"/>
                <w:sz w:val="24"/>
              </w:rPr>
              <w:t>Контрольная работа по теме "Взаимодействие природы и общества"</w:t>
            </w:r>
          </w:p>
        </w:tc>
        <w:tc>
          <w:tcPr>
            <w:tcW w:w="802"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9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98" w:type="dxa"/>
            <w:tcMar>
              <w:top w:w="50" w:type="dxa"/>
              <w:left w:w="100" w:type="dxa"/>
            </w:tcMar>
            <w:vAlign w:val="center"/>
          </w:tcPr>
          <w:p w:rsidR="00D84853" w:rsidRDefault="00D84853">
            <w:pPr>
              <w:spacing w:after="0"/>
              <w:ind w:left="135"/>
              <w:jc w:val="center"/>
            </w:pPr>
          </w:p>
        </w:tc>
        <w:tc>
          <w:tcPr>
            <w:tcW w:w="1128" w:type="dxa"/>
            <w:tcMar>
              <w:top w:w="50" w:type="dxa"/>
              <w:left w:w="100" w:type="dxa"/>
            </w:tcMar>
            <w:vAlign w:val="center"/>
          </w:tcPr>
          <w:p w:rsidR="00D84853" w:rsidRDefault="00D84853">
            <w:pPr>
              <w:spacing w:after="0"/>
              <w:ind w:left="135"/>
            </w:pPr>
          </w:p>
        </w:tc>
        <w:tc>
          <w:tcPr>
            <w:tcW w:w="1944" w:type="dxa"/>
            <w:tcMar>
              <w:top w:w="50" w:type="dxa"/>
              <w:left w:w="100" w:type="dxa"/>
            </w:tcMar>
            <w:vAlign w:val="center"/>
          </w:tcPr>
          <w:p w:rsidR="00D84853" w:rsidRDefault="00D84853">
            <w:pPr>
              <w:spacing w:after="0"/>
              <w:ind w:left="135"/>
            </w:pPr>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lastRenderedPageBreak/>
              <w:t>ОБЩЕЕ КОЛИЧЕСТВО ЧАСОВ ПО ПРОГРАММЕ</w:t>
            </w:r>
          </w:p>
        </w:tc>
        <w:tc>
          <w:tcPr>
            <w:tcW w:w="1261"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9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3 </w:t>
            </w:r>
          </w:p>
        </w:tc>
        <w:tc>
          <w:tcPr>
            <w:tcW w:w="1598"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3"/>
        <w:gridCol w:w="4160"/>
        <w:gridCol w:w="1106"/>
        <w:gridCol w:w="1841"/>
        <w:gridCol w:w="1910"/>
        <w:gridCol w:w="1347"/>
        <w:gridCol w:w="2873"/>
      </w:tblGrid>
      <w:tr w:rsidR="00D84853">
        <w:trPr>
          <w:trHeight w:val="144"/>
          <w:tblCellSpacing w:w="20" w:type="nil"/>
        </w:trPr>
        <w:tc>
          <w:tcPr>
            <w:tcW w:w="333"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872"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Тема урока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1085"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Дата изучения </w:t>
            </w:r>
          </w:p>
          <w:p w:rsidR="00D84853" w:rsidRDefault="00D84853">
            <w:pPr>
              <w:spacing w:after="0"/>
              <w:ind w:left="135"/>
            </w:pPr>
          </w:p>
        </w:tc>
        <w:tc>
          <w:tcPr>
            <w:tcW w:w="1889"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756"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441"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546"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История освоения и заселения территории современной России в </w:t>
            </w:r>
            <w:r>
              <w:rPr>
                <w:rFonts w:ascii="Times New Roman" w:hAnsi="Times New Roman"/>
                <w:color w:val="000000"/>
                <w:sz w:val="24"/>
              </w:rPr>
              <w:t>XI</w:t>
            </w:r>
            <w:r w:rsidRPr="003E72DE">
              <w:rPr>
                <w:rFonts w:ascii="Times New Roman" w:hAnsi="Times New Roman"/>
                <w:color w:val="000000"/>
                <w:sz w:val="24"/>
                <w:lang w:val="ru-RU"/>
              </w:rPr>
              <w:t>—</w:t>
            </w:r>
            <w:r>
              <w:rPr>
                <w:rFonts w:ascii="Times New Roman" w:hAnsi="Times New Roman"/>
                <w:color w:val="000000"/>
                <w:sz w:val="24"/>
              </w:rPr>
              <w:t>XVI</w:t>
            </w:r>
            <w:r w:rsidRPr="003E72DE">
              <w:rPr>
                <w:rFonts w:ascii="Times New Roman" w:hAnsi="Times New Roman"/>
                <w:color w:val="000000"/>
                <w:sz w:val="24"/>
                <w:lang w:val="ru-RU"/>
              </w:rPr>
              <w:t xml:space="preserve"> вв.</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dc</w:t>
              </w:r>
              <w:r w:rsidRPr="003E72DE">
                <w:rPr>
                  <w:rFonts w:ascii="Times New Roman" w:hAnsi="Times New Roman"/>
                  <w:color w:val="0000FF"/>
                  <w:u w:val="single"/>
                  <w:lang w:val="ru-RU"/>
                </w:rPr>
                <w:t>28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Расширение территории России в </w:t>
            </w:r>
            <w:r>
              <w:rPr>
                <w:rFonts w:ascii="Times New Roman" w:hAnsi="Times New Roman"/>
                <w:color w:val="000000"/>
                <w:sz w:val="24"/>
              </w:rPr>
              <w:t>XVI</w:t>
            </w:r>
            <w:r w:rsidRPr="003E72DE">
              <w:rPr>
                <w:rFonts w:ascii="Times New Roman" w:hAnsi="Times New Roman"/>
                <w:color w:val="000000"/>
                <w:sz w:val="24"/>
                <w:lang w:val="ru-RU"/>
              </w:rPr>
              <w:t>—</w:t>
            </w:r>
            <w:r>
              <w:rPr>
                <w:rFonts w:ascii="Times New Roman" w:hAnsi="Times New Roman"/>
                <w:color w:val="000000"/>
                <w:sz w:val="24"/>
              </w:rPr>
              <w:t>XIX</w:t>
            </w:r>
            <w:r w:rsidRPr="003E72DE">
              <w:rPr>
                <w:rFonts w:ascii="Times New Roman" w:hAnsi="Times New Roman"/>
                <w:color w:val="000000"/>
                <w:sz w:val="24"/>
                <w:lang w:val="ru-RU"/>
              </w:rPr>
              <w:t xml:space="preserve"> вв. </w:t>
            </w:r>
            <w:r>
              <w:rPr>
                <w:rFonts w:ascii="Times New Roman" w:hAnsi="Times New Roman"/>
                <w:color w:val="000000"/>
                <w:sz w:val="24"/>
              </w:rPr>
              <w:t>Русские первопроходцы</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088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Изменения внешних границ России в ХХ в.</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254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3</w:t>
              </w:r>
              <w:r>
                <w:rPr>
                  <w:rFonts w:ascii="Times New Roman" w:hAnsi="Times New Roman"/>
                  <w:color w:val="0000FF"/>
                  <w:u w:val="single"/>
                </w:rPr>
                <w:t>da</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Государственная территория России. Территориальные воды. Государственная граница России. Географическое положение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506</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Границы Российской Федерации. Страны — соседи России. </w:t>
            </w:r>
            <w:r>
              <w:rPr>
                <w:rFonts w:ascii="Times New Roman" w:hAnsi="Times New Roman"/>
                <w:color w:val="000000"/>
                <w:sz w:val="24"/>
              </w:rPr>
              <w:t>Моря, омывающие территорию России</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68</w:t>
              </w:r>
              <w:r>
                <w:rPr>
                  <w:rFonts w:ascii="Times New Roman" w:hAnsi="Times New Roman"/>
                  <w:color w:val="0000FF"/>
                  <w:u w:val="single"/>
                </w:rPr>
                <w:t>c</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8</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Россия на карте часовых поясов мира. </w:t>
            </w:r>
            <w:r>
              <w:rPr>
                <w:rFonts w:ascii="Times New Roman" w:hAnsi="Times New Roman"/>
                <w:color w:val="000000"/>
                <w:sz w:val="24"/>
              </w:rPr>
              <w:t>Карта часовых зон России</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w:t>
              </w:r>
              <w:r w:rsidRPr="003E72DE">
                <w:rPr>
                  <w:rFonts w:ascii="Times New Roman" w:hAnsi="Times New Roman"/>
                  <w:color w:val="0000FF"/>
                  <w:u w:val="single"/>
                  <w:lang w:val="ru-RU"/>
                </w:rPr>
                <w:t>876</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9</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"Определение различия во времени для разных городов России по карте часовых зон"</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ebe</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Федеративное устройство России. Субъекты Российской Федерации, их равноправие и разнообразие</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ed</w:t>
              </w:r>
              <w:r w:rsidRPr="003E72DE">
                <w:rPr>
                  <w:rFonts w:ascii="Times New Roman" w:hAnsi="Times New Roman"/>
                  <w:color w:val="0000FF"/>
                  <w:u w:val="single"/>
                  <w:lang w:val="ru-RU"/>
                </w:rPr>
                <w:t>94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Федеральные округа. Районирование. Виды районирования территории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140</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Резервный урок. Обобщающее повторение по теме "Географическое пространство </w:t>
            </w:r>
            <w:r w:rsidRPr="003E72DE">
              <w:rPr>
                <w:rFonts w:ascii="Times New Roman" w:hAnsi="Times New Roman"/>
                <w:color w:val="000000"/>
                <w:sz w:val="24"/>
                <w:lang w:val="ru-RU"/>
              </w:rPr>
              <w:lastRenderedPageBreak/>
              <w:t>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2</w:t>
              </w:r>
              <w:r>
                <w:rPr>
                  <w:rFonts w:ascii="Times New Roman" w:hAnsi="Times New Roman"/>
                  <w:color w:val="0000FF"/>
                  <w:u w:val="single"/>
                </w:rPr>
                <w:t>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14</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Природные условия и природные ресурсы. </w:t>
            </w:r>
            <w:r>
              <w:rPr>
                <w:rFonts w:ascii="Times New Roman" w:hAnsi="Times New Roman"/>
                <w:color w:val="000000"/>
                <w:sz w:val="24"/>
              </w:rPr>
              <w:t>Классификации природных ресурсов</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410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5</w:t>
              </w:r>
              <w:r>
                <w:rPr>
                  <w:rFonts w:ascii="Times New Roman" w:hAnsi="Times New Roman"/>
                  <w:color w:val="0000FF"/>
                  <w:u w:val="single"/>
                </w:rPr>
                <w:t>b</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Минеральные ресурсы страны и проблемы их рационального использования. </w:t>
            </w:r>
            <w:r>
              <w:rPr>
                <w:rFonts w:ascii="Times New Roman" w:hAnsi="Times New Roman"/>
                <w:color w:val="000000"/>
                <w:sz w:val="24"/>
              </w:rPr>
              <w:t>Основные ресурсные базы</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6</w:t>
              </w:r>
              <w:r>
                <w:rPr>
                  <w:rFonts w:ascii="Times New Roman" w:hAnsi="Times New Roman"/>
                  <w:color w:val="0000FF"/>
                  <w:u w:val="single"/>
                </w:rPr>
                <w:t>e</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"Характеристика природно-ресурсного капитала своего края по картам и статистическим материалам"</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7</w:t>
              </w:r>
              <w:r>
                <w:rPr>
                  <w:rFonts w:ascii="Times New Roman" w:hAnsi="Times New Roman"/>
                  <w:color w:val="0000FF"/>
                  <w:u w:val="single"/>
                </w:rPr>
                <w:t>f</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18</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Основные этапы формирования земной коры на территории России. Платформы и плиты. Пояса горообразования. </w:t>
            </w:r>
            <w:r>
              <w:rPr>
                <w:rFonts w:ascii="Times New Roman" w:hAnsi="Times New Roman"/>
                <w:color w:val="000000"/>
                <w:sz w:val="24"/>
              </w:rPr>
              <w:t>Геохронологическая таблица</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w:t>
              </w:r>
              <w:r w:rsidRPr="003E72DE">
                <w:rPr>
                  <w:rFonts w:ascii="Times New Roman" w:hAnsi="Times New Roman"/>
                  <w:color w:val="0000FF"/>
                  <w:u w:val="single"/>
                  <w:lang w:val="ru-RU"/>
                </w:rPr>
                <w:t>91</w:t>
              </w:r>
              <w:r>
                <w:rPr>
                  <w:rFonts w:ascii="Times New Roman" w:hAnsi="Times New Roman"/>
                  <w:color w:val="0000FF"/>
                  <w:u w:val="single"/>
                </w:rPr>
                <w:t>a</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19</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Основные формы рельефа и особенности их распространения на территории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fcf</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Зависимость между тектоническим строением, рельефом и размещением основных групп </w:t>
            </w:r>
            <w:r w:rsidRPr="003E72DE">
              <w:rPr>
                <w:rFonts w:ascii="Times New Roman" w:hAnsi="Times New Roman"/>
                <w:color w:val="000000"/>
                <w:sz w:val="24"/>
                <w:lang w:val="ru-RU"/>
              </w:rPr>
              <w:lastRenderedPageBreak/>
              <w:t>полезных ископаемых по территории страны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fe</w:t>
              </w:r>
              <w:r w:rsidRPr="003E72DE">
                <w:rPr>
                  <w:rFonts w:ascii="Times New Roman" w:hAnsi="Times New Roman"/>
                  <w:color w:val="0000FF"/>
                  <w:u w:val="single"/>
                  <w:lang w:val="ru-RU"/>
                </w:rPr>
                <w:t>4</w:t>
              </w:r>
              <w:r>
                <w:rPr>
                  <w:rFonts w:ascii="Times New Roman" w:hAnsi="Times New Roman"/>
                  <w:color w:val="0000FF"/>
                  <w:u w:val="single"/>
                </w:rPr>
                <w:t>c</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21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Современные процессы, формирующие рельеф. Области современного горообразования, землетрясений и вулканизма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/8865</w:t>
              </w:r>
              <w:r>
                <w:rPr>
                  <w:rFonts w:ascii="Times New Roman" w:hAnsi="Times New Roman"/>
                  <w:color w:val="0000FF"/>
                  <w:u w:val="single"/>
                </w:rPr>
                <w:t>ff</w:t>
              </w:r>
              <w:r w:rsidRPr="003E72DE">
                <w:rPr>
                  <w:rFonts w:ascii="Times New Roman" w:hAnsi="Times New Roman"/>
                  <w:color w:val="0000FF"/>
                  <w:u w:val="single"/>
                  <w:lang w:val="ru-RU"/>
                </w:rPr>
                <w:t>6</w:t>
              </w:r>
              <w:r>
                <w:rPr>
                  <w:rFonts w:ascii="Times New Roman" w:hAnsi="Times New Roman"/>
                  <w:color w:val="0000FF"/>
                  <w:u w:val="single"/>
                </w:rPr>
                <w:t>e</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Влияние внешних процессов на формирование рельефа. </w:t>
            </w:r>
            <w:r>
              <w:rPr>
                <w:rFonts w:ascii="Times New Roman" w:hAnsi="Times New Roman"/>
                <w:color w:val="000000"/>
                <w:sz w:val="24"/>
              </w:rPr>
              <w:t>Древнее и современное оледенения</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/886600</w:t>
              </w:r>
              <w:r>
                <w:rPr>
                  <w:rFonts w:ascii="Times New Roman" w:hAnsi="Times New Roman"/>
                  <w:color w:val="0000FF"/>
                  <w:u w:val="single"/>
                </w:rPr>
                <w:t>e</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Практическая работа "Объяснение распространения по территории России опасных геологических явлений"</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/88660284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Изменение рельефа под влиянием деятельности человека. </w:t>
            </w:r>
            <w:r>
              <w:rPr>
                <w:rFonts w:ascii="Times New Roman" w:hAnsi="Times New Roman"/>
                <w:color w:val="000000"/>
                <w:sz w:val="24"/>
              </w:rPr>
              <w:t>Антропогенные формы рельефа</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/88660414</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Особенности рельефа своего края. Практическая работа "Объяснение особенностей рельефа своего края"</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26</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Факторы, определяющие климат России</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/88660554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/88660888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28</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Распределение температуры воздуха по территории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/886609</w:t>
              </w:r>
              <w:r>
                <w:rPr>
                  <w:rFonts w:ascii="Times New Roman" w:hAnsi="Times New Roman"/>
                  <w:color w:val="0000FF"/>
                  <w:u w:val="single"/>
                </w:rPr>
                <w:t>c</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29</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w:t>
              </w:r>
              <w:r>
                <w:rPr>
                  <w:rFonts w:ascii="Times New Roman" w:hAnsi="Times New Roman"/>
                  <w:color w:val="0000FF"/>
                  <w:u w:val="single"/>
                </w:rPr>
                <w:t>b</w:t>
              </w:r>
              <w:r w:rsidRPr="003E72DE">
                <w:rPr>
                  <w:rFonts w:ascii="Times New Roman" w:hAnsi="Times New Roman"/>
                  <w:color w:val="0000FF"/>
                  <w:u w:val="single"/>
                  <w:lang w:val="ru-RU"/>
                </w:rPr>
                <w:t>58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Климатические пояса и типы климатов России, их характеристики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w:t>
              </w:r>
              <w:r>
                <w:rPr>
                  <w:rFonts w:ascii="Times New Roman" w:hAnsi="Times New Roman"/>
                  <w:color w:val="0000FF"/>
                  <w:u w:val="single"/>
                </w:rPr>
                <w:t>d</w:t>
              </w:r>
              <w:r w:rsidRPr="003E72DE">
                <w:rPr>
                  <w:rFonts w:ascii="Times New Roman" w:hAnsi="Times New Roman"/>
                  <w:color w:val="0000FF"/>
                  <w:u w:val="single"/>
                  <w:lang w:val="ru-RU"/>
                </w:rPr>
                <w:t>06</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Pr>
                <w:rFonts w:ascii="Times New Roman" w:hAnsi="Times New Roman"/>
                <w:color w:val="000000"/>
                <w:sz w:val="24"/>
              </w:rPr>
              <w:t>Опасные и неблагоприятные метеорологические явления</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/88660</w:t>
              </w:r>
              <w:r>
                <w:rPr>
                  <w:rFonts w:ascii="Times New Roman" w:hAnsi="Times New Roman"/>
                  <w:color w:val="0000FF"/>
                  <w:u w:val="single"/>
                </w:rPr>
                <w:t>e</w:t>
              </w:r>
              <w:r w:rsidRPr="003E72DE">
                <w:rPr>
                  <w:rFonts w:ascii="Times New Roman" w:hAnsi="Times New Roman"/>
                  <w:color w:val="0000FF"/>
                  <w:u w:val="single"/>
                  <w:lang w:val="ru-RU"/>
                </w:rPr>
                <w:t>64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населения"</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/88661030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33</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Моря как аквальные ПК</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/88661184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/886612</w:t>
              </w:r>
              <w:r>
                <w:rPr>
                  <w:rFonts w:ascii="Times New Roman" w:hAnsi="Times New Roman"/>
                  <w:color w:val="0000FF"/>
                  <w:u w:val="single"/>
                </w:rPr>
                <w:t>d</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/886614</w:t>
              </w:r>
              <w:r>
                <w:rPr>
                  <w:rFonts w:ascii="Times New Roman" w:hAnsi="Times New Roman"/>
                  <w:color w:val="0000FF"/>
                  <w:u w:val="single"/>
                </w:rPr>
                <w:t>ae</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36</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Крупнейшие озёра, их происхождение. Болота. </w:t>
            </w:r>
            <w:r>
              <w:rPr>
                <w:rFonts w:ascii="Times New Roman" w:hAnsi="Times New Roman"/>
                <w:color w:val="000000"/>
                <w:sz w:val="24"/>
              </w:rPr>
              <w:t>Подземные воды</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/88661602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37</w:t>
            </w:r>
          </w:p>
        </w:tc>
        <w:tc>
          <w:tcPr>
            <w:tcW w:w="3872" w:type="dxa"/>
            <w:tcMar>
              <w:top w:w="50" w:type="dxa"/>
              <w:left w:w="100" w:type="dxa"/>
            </w:tcMar>
            <w:vAlign w:val="center"/>
          </w:tcPr>
          <w:p w:rsidR="00D84853" w:rsidRDefault="00D85DD7">
            <w:pPr>
              <w:spacing w:after="0"/>
              <w:ind w:left="135"/>
            </w:pPr>
            <w:r>
              <w:rPr>
                <w:rFonts w:ascii="Times New Roman" w:hAnsi="Times New Roman"/>
                <w:color w:val="000000"/>
                <w:sz w:val="24"/>
              </w:rPr>
              <w:t>Ледники. Многолетняя мерзлота</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/88661774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38</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/886618</w:t>
              </w:r>
              <w:r>
                <w:rPr>
                  <w:rFonts w:ascii="Times New Roman" w:hAnsi="Times New Roman"/>
                  <w:color w:val="0000FF"/>
                  <w:u w:val="single"/>
                </w:rPr>
                <w:t>dc</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39</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Резервный урок. Контрольная работа по разделу "Природа России". Обобщающее повторение по темам: "Геологическое строение, </w:t>
            </w:r>
            <w:r w:rsidRPr="003E72DE">
              <w:rPr>
                <w:rFonts w:ascii="Times New Roman" w:hAnsi="Times New Roman"/>
                <w:color w:val="000000"/>
                <w:sz w:val="24"/>
                <w:lang w:val="ru-RU"/>
              </w:rPr>
              <w:lastRenderedPageBreak/>
              <w:t>рельеф и полезные ископаемые", "Климат и климатические ресурсы", "Моря России и внутренние воды"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40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Почва — особый компонент природы. Факторы образования почв</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w:t>
              </w:r>
              <w:r>
                <w:rPr>
                  <w:rFonts w:ascii="Times New Roman" w:hAnsi="Times New Roman"/>
                  <w:color w:val="0000FF"/>
                  <w:u w:val="single"/>
                </w:rPr>
                <w:t>b</w:t>
              </w:r>
              <w:r w:rsidRPr="003E72DE">
                <w:rPr>
                  <w:rFonts w:ascii="Times New Roman" w:hAnsi="Times New Roman"/>
                  <w:color w:val="0000FF"/>
                  <w:u w:val="single"/>
                  <w:lang w:val="ru-RU"/>
                </w:rPr>
                <w:t>48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Основные зональные типы почв, их свойства, различия в плодородии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w:t>
              </w:r>
              <w:r>
                <w:rPr>
                  <w:rFonts w:ascii="Times New Roman" w:hAnsi="Times New Roman"/>
                  <w:color w:val="0000FF"/>
                  <w:u w:val="single"/>
                </w:rPr>
                <w:t>c</w:t>
              </w:r>
              <w:r w:rsidRPr="003E72DE">
                <w:rPr>
                  <w:rFonts w:ascii="Times New Roman" w:hAnsi="Times New Roman"/>
                  <w:color w:val="0000FF"/>
                  <w:u w:val="single"/>
                  <w:lang w:val="ru-RU"/>
                </w:rPr>
                <w:t>6</w:t>
              </w:r>
              <w:r>
                <w:rPr>
                  <w:rFonts w:ascii="Times New Roman" w:hAnsi="Times New Roman"/>
                  <w:color w:val="0000FF"/>
                  <w:u w:val="single"/>
                </w:rPr>
                <w:t>a</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Почвенные ресурсы России. Меры по сохранению плодородия почв: мелиорация земель, борьба с эрозией почв и их загрязнением</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w:t>
              </w:r>
              <w:r>
                <w:rPr>
                  <w:rFonts w:ascii="Times New Roman" w:hAnsi="Times New Roman"/>
                  <w:color w:val="0000FF"/>
                  <w:u w:val="single"/>
                </w:rPr>
                <w:t>d</w:t>
              </w:r>
              <w:r w:rsidRPr="003E72DE">
                <w:rPr>
                  <w:rFonts w:ascii="Times New Roman" w:hAnsi="Times New Roman"/>
                  <w:color w:val="0000FF"/>
                  <w:u w:val="single"/>
                  <w:lang w:val="ru-RU"/>
                </w:rPr>
                <w:t>82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Богатство растительного и животного мира России: видовое разнообразие, факторы, его определяющие</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/88661</w:t>
              </w:r>
              <w:r>
                <w:rPr>
                  <w:rFonts w:ascii="Times New Roman" w:hAnsi="Times New Roman"/>
                  <w:color w:val="0000FF"/>
                  <w:u w:val="single"/>
                </w:rPr>
                <w:t>f</w:t>
              </w:r>
              <w:r w:rsidRPr="003E72DE">
                <w:rPr>
                  <w:rFonts w:ascii="Times New Roman" w:hAnsi="Times New Roman"/>
                  <w:color w:val="0000FF"/>
                  <w:u w:val="single"/>
                  <w:lang w:val="ru-RU"/>
                </w:rPr>
                <w:t>3</w:t>
              </w:r>
              <w:r>
                <w:rPr>
                  <w:rFonts w:ascii="Times New Roman" w:hAnsi="Times New Roman"/>
                  <w:color w:val="0000FF"/>
                  <w:u w:val="single"/>
                </w:rPr>
                <w:t>a</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Особенности растительного и животного мира различных природно-хозяйственных зон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Природно-хозяйственные зоны России: взаимосвязь и взаимообусловленность их компонентов</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/8866219</w:t>
              </w:r>
              <w:r>
                <w:rPr>
                  <w:rFonts w:ascii="Times New Roman" w:hAnsi="Times New Roman"/>
                  <w:color w:val="0000FF"/>
                  <w:u w:val="single"/>
                </w:rPr>
                <w:t>c</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46</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Природно-хозяйственные зоны России. Арктическая пустыня, тундра и лесотундра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/886622</w:t>
              </w:r>
              <w:r>
                <w:rPr>
                  <w:rFonts w:ascii="Times New Roman" w:hAnsi="Times New Roman"/>
                  <w:color w:val="0000FF"/>
                  <w:u w:val="single"/>
                </w:rPr>
                <w:t>d</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Природно-хозяйственные зоны России. Тайга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/88662462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48</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Природно-хозяйственные зоны </w:t>
            </w:r>
            <w:r w:rsidRPr="003E72DE">
              <w:rPr>
                <w:rFonts w:ascii="Times New Roman" w:hAnsi="Times New Roman"/>
                <w:color w:val="000000"/>
                <w:sz w:val="24"/>
                <w:lang w:val="ru-RU"/>
              </w:rPr>
              <w:lastRenderedPageBreak/>
              <w:t>России. Смешанные и широколиственные леса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/886625</w:t>
              </w:r>
              <w:r>
                <w:rPr>
                  <w:rFonts w:ascii="Times New Roman" w:hAnsi="Times New Roman"/>
                  <w:color w:val="0000FF"/>
                  <w:u w:val="single"/>
                </w:rPr>
                <w:t>ac</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49</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Природно-хозяйственные зоны России. Степи и лесостепи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/886626</w:t>
              </w:r>
              <w:r>
                <w:rPr>
                  <w:rFonts w:ascii="Times New Roman" w:hAnsi="Times New Roman"/>
                  <w:color w:val="0000FF"/>
                  <w:u w:val="single"/>
                </w:rPr>
                <w:t>ce</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Природно-хозяйственные зоны России. Пустыни и полупустыни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/88662868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Высотная поясность в горах на территории России. Горные системы европейской части России (Крымские горы, Кавказ, Урал)</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/886629</w:t>
              </w:r>
              <w:r>
                <w:rPr>
                  <w:rFonts w:ascii="Times New Roman" w:hAnsi="Times New Roman"/>
                  <w:color w:val="0000FF"/>
                  <w:u w:val="single"/>
                </w:rPr>
                <w:t>bc</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w:t>
              </w:r>
              <w:r>
                <w:rPr>
                  <w:rFonts w:ascii="Times New Roman" w:hAnsi="Times New Roman"/>
                  <w:color w:val="0000FF"/>
                  <w:u w:val="single"/>
                </w:rPr>
                <w:t>af</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/88662</w:t>
              </w:r>
              <w:r>
                <w:rPr>
                  <w:rFonts w:ascii="Times New Roman" w:hAnsi="Times New Roman"/>
                  <w:color w:val="0000FF"/>
                  <w:u w:val="single"/>
                </w:rPr>
                <w:t>f</w:t>
              </w:r>
              <w:r w:rsidRPr="003E72DE">
                <w:rPr>
                  <w:rFonts w:ascii="Times New Roman" w:hAnsi="Times New Roman"/>
                  <w:color w:val="0000FF"/>
                  <w:u w:val="single"/>
                  <w:lang w:val="ru-RU"/>
                </w:rPr>
                <w:t>20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Особо охраняемые природные территории России и своего края. Объекты Всемирного природного </w:t>
            </w:r>
            <w:r w:rsidRPr="003E72DE">
              <w:rPr>
                <w:rFonts w:ascii="Times New Roman" w:hAnsi="Times New Roman"/>
                <w:color w:val="000000"/>
                <w:sz w:val="24"/>
                <w:lang w:val="ru-RU"/>
              </w:rPr>
              <w:lastRenderedPageBreak/>
              <w:t>наследия ЮНЕСКО; растения и животные, занесённые в Красную книгу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/88663182</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55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"Природно-хозяйственные зоны"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56</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Динамика численности населения России в </w:t>
            </w:r>
            <w:r>
              <w:rPr>
                <w:rFonts w:ascii="Times New Roman" w:hAnsi="Times New Roman"/>
                <w:color w:val="000000"/>
                <w:sz w:val="24"/>
              </w:rPr>
              <w:t>XX</w:t>
            </w:r>
            <w:r w:rsidRPr="003E72DE">
              <w:rPr>
                <w:rFonts w:ascii="Times New Roman" w:hAnsi="Times New Roman"/>
                <w:color w:val="000000"/>
                <w:sz w:val="24"/>
                <w:lang w:val="ru-RU"/>
              </w:rPr>
              <w:t>—</w:t>
            </w:r>
            <w:r>
              <w:rPr>
                <w:rFonts w:ascii="Times New Roman" w:hAnsi="Times New Roman"/>
                <w:color w:val="000000"/>
                <w:sz w:val="24"/>
              </w:rPr>
              <w:t>XXI</w:t>
            </w:r>
            <w:r w:rsidRPr="003E72DE">
              <w:rPr>
                <w:rFonts w:ascii="Times New Roman" w:hAnsi="Times New Roman"/>
                <w:color w:val="000000"/>
                <w:sz w:val="24"/>
                <w:lang w:val="ru-RU"/>
              </w:rPr>
              <w:t xml:space="preserve"> вв. и факторы, определяющие её. </w:t>
            </w:r>
            <w:r>
              <w:rPr>
                <w:rFonts w:ascii="Times New Roman" w:hAnsi="Times New Roman"/>
                <w:color w:val="000000"/>
                <w:sz w:val="24"/>
              </w:rPr>
              <w:t>Переписи населения России. Основные меры современной демографической политики государства</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/88663358</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Естественное движение населения. Географические различия в пределах разных регионов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/8866348</w:t>
              </w:r>
              <w:r>
                <w:rPr>
                  <w:rFonts w:ascii="Times New Roman" w:hAnsi="Times New Roman"/>
                  <w:color w:val="0000FF"/>
                  <w:u w:val="single"/>
                </w:rPr>
                <w:t>e</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58</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/886635</w:t>
              </w:r>
              <w:r>
                <w:rPr>
                  <w:rFonts w:ascii="Times New Roman" w:hAnsi="Times New Roman"/>
                  <w:color w:val="0000FF"/>
                  <w:u w:val="single"/>
                </w:rPr>
                <w:t>c</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59</w:t>
            </w:r>
          </w:p>
        </w:tc>
        <w:tc>
          <w:tcPr>
            <w:tcW w:w="3872"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Географические особенности размещения населения. Основная полоса расселения. </w:t>
            </w:r>
            <w:r>
              <w:rPr>
                <w:rFonts w:ascii="Times New Roman" w:hAnsi="Times New Roman"/>
                <w:color w:val="000000"/>
                <w:sz w:val="24"/>
              </w:rPr>
              <w:t>Плотность населения</w:t>
            </w:r>
          </w:p>
        </w:tc>
        <w:tc>
          <w:tcPr>
            <w:tcW w:w="75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/886636</w:t>
              </w:r>
              <w:r>
                <w:rPr>
                  <w:rFonts w:ascii="Times New Roman" w:hAnsi="Times New Roman"/>
                  <w:color w:val="0000FF"/>
                  <w:u w:val="single"/>
                </w:rPr>
                <w:t>dc</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60</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Городское и сельское население. </w:t>
            </w:r>
            <w:r w:rsidRPr="003E72DE">
              <w:rPr>
                <w:rFonts w:ascii="Times New Roman" w:hAnsi="Times New Roman"/>
                <w:color w:val="000000"/>
                <w:sz w:val="24"/>
                <w:lang w:val="ru-RU"/>
              </w:rPr>
              <w:lastRenderedPageBreak/>
              <w:t>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/886637</w:t>
              </w:r>
              <w:r>
                <w:rPr>
                  <w:rFonts w:ascii="Times New Roman" w:hAnsi="Times New Roman"/>
                  <w:color w:val="0000FF"/>
                  <w:u w:val="single"/>
                </w:rPr>
                <w:t>f</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61</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Сельская местность и современные тенденции сельского расселения</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/8866393</w:t>
              </w:r>
              <w:r>
                <w:rPr>
                  <w:rFonts w:ascii="Times New Roman" w:hAnsi="Times New Roman"/>
                  <w:color w:val="0000FF"/>
                  <w:u w:val="single"/>
                </w:rPr>
                <w:t>e</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62</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темам "Численность населения России" и "Территориальные особенности размещения населения России"/Всероссийская проверочная работа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63</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 Всероссийская проверочная работа</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w:t>
              </w:r>
              <w:r>
                <w:rPr>
                  <w:rFonts w:ascii="Times New Roman" w:hAnsi="Times New Roman"/>
                  <w:color w:val="0000FF"/>
                  <w:u w:val="single"/>
                </w:rPr>
                <w:t>a</w:t>
              </w:r>
              <w:r w:rsidRPr="003E72DE">
                <w:rPr>
                  <w:rFonts w:ascii="Times New Roman" w:hAnsi="Times New Roman"/>
                  <w:color w:val="0000FF"/>
                  <w:u w:val="single"/>
                  <w:lang w:val="ru-RU"/>
                </w:rPr>
                <w:t>60</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64</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География религий. Объекты Всемирного культурного наследия ЮНЕСКО на территории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w:t>
              </w:r>
              <w:r>
                <w:rPr>
                  <w:rFonts w:ascii="Times New Roman" w:hAnsi="Times New Roman"/>
                  <w:color w:val="0000FF"/>
                  <w:u w:val="single"/>
                </w:rPr>
                <w:t>b</w:t>
              </w:r>
              <w:r w:rsidRPr="003E72DE">
                <w:rPr>
                  <w:rFonts w:ascii="Times New Roman" w:hAnsi="Times New Roman"/>
                  <w:color w:val="0000FF"/>
                  <w:u w:val="single"/>
                  <w:lang w:val="ru-RU"/>
                </w:rPr>
                <w:t>96</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65</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Половой и возрастной состав населения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/88663</w:t>
              </w:r>
              <w:r>
                <w:rPr>
                  <w:rFonts w:ascii="Times New Roman" w:hAnsi="Times New Roman"/>
                  <w:color w:val="0000FF"/>
                  <w:u w:val="single"/>
                </w:rPr>
                <w:t>ede</w:t>
              </w:r>
            </w:hyperlink>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66</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Половозрастные пирамиды. Средняя </w:t>
            </w:r>
            <w:r w:rsidRPr="003E72DE">
              <w:rPr>
                <w:rFonts w:ascii="Times New Roman" w:hAnsi="Times New Roman"/>
                <w:color w:val="000000"/>
                <w:sz w:val="24"/>
                <w:lang w:val="ru-RU"/>
              </w:rPr>
              <w:lastRenderedPageBreak/>
              <w:t>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/88664014</w:t>
              </w:r>
            </w:hyperlink>
          </w:p>
        </w:tc>
      </w:tr>
      <w:tr w:rsidR="00D84853">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lastRenderedPageBreak/>
              <w:t>67</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темам "Народы и религии России" и "Половой и возрастной состав населения России"</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4853">
            <w:pPr>
              <w:spacing w:after="0"/>
              <w:ind w:left="135"/>
              <w:jc w:val="center"/>
            </w:pP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33" w:type="dxa"/>
            <w:tcMar>
              <w:top w:w="50" w:type="dxa"/>
              <w:left w:w="100" w:type="dxa"/>
            </w:tcMar>
            <w:vAlign w:val="center"/>
          </w:tcPr>
          <w:p w:rsidR="00D84853" w:rsidRDefault="00D85DD7">
            <w:pPr>
              <w:spacing w:after="0"/>
            </w:pPr>
            <w:r>
              <w:rPr>
                <w:rFonts w:ascii="Times New Roman" w:hAnsi="Times New Roman"/>
                <w:color w:val="000000"/>
                <w:sz w:val="24"/>
              </w:rPr>
              <w:t>68</w:t>
            </w:r>
          </w:p>
        </w:tc>
        <w:tc>
          <w:tcPr>
            <w:tcW w:w="3872"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75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D84853" w:rsidRDefault="00D84853">
            <w:pPr>
              <w:spacing w:after="0"/>
              <w:ind w:left="135"/>
              <w:jc w:val="center"/>
            </w:pP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D84853" w:rsidRDefault="00D84853">
            <w:pPr>
              <w:spacing w:after="0"/>
              <w:ind w:left="135"/>
            </w:pPr>
          </w:p>
        </w:tc>
        <w:tc>
          <w:tcPr>
            <w:tcW w:w="1889"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/8866450</w:t>
              </w:r>
              <w:r>
                <w:rPr>
                  <w:rFonts w:ascii="Times New Roman" w:hAnsi="Times New Roman"/>
                  <w:color w:val="0000FF"/>
                  <w:u w:val="single"/>
                </w:rPr>
                <w:t>a</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ОБЩЕЕ КОЛИЧЕСТВО ЧАСОВ ПО ПРОГРАММЕ</w:t>
            </w:r>
          </w:p>
        </w:tc>
        <w:tc>
          <w:tcPr>
            <w:tcW w:w="1188"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41"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2 </w:t>
            </w:r>
          </w:p>
        </w:tc>
        <w:tc>
          <w:tcPr>
            <w:tcW w:w="1546"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10.5 </w:t>
            </w:r>
          </w:p>
        </w:tc>
        <w:tc>
          <w:tcPr>
            <w:tcW w:w="0" w:type="auto"/>
            <w:gridSpan w:val="2"/>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p w:rsidR="00D84853" w:rsidRDefault="00D85DD7">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5"/>
        <w:gridCol w:w="3973"/>
        <w:gridCol w:w="1126"/>
        <w:gridCol w:w="1841"/>
        <w:gridCol w:w="1910"/>
        <w:gridCol w:w="1347"/>
        <w:gridCol w:w="3008"/>
      </w:tblGrid>
      <w:tr w:rsidR="00D84853">
        <w:trPr>
          <w:trHeight w:val="144"/>
          <w:tblCellSpacing w:w="20" w:type="nil"/>
        </w:trPr>
        <w:tc>
          <w:tcPr>
            <w:tcW w:w="356"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 п/п </w:t>
            </w:r>
          </w:p>
          <w:p w:rsidR="00D84853" w:rsidRDefault="00D84853">
            <w:pPr>
              <w:spacing w:after="0"/>
              <w:ind w:left="135"/>
            </w:pPr>
          </w:p>
        </w:tc>
        <w:tc>
          <w:tcPr>
            <w:tcW w:w="352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Тема урока </w:t>
            </w:r>
          </w:p>
          <w:p w:rsidR="00D84853" w:rsidRDefault="00D84853">
            <w:pPr>
              <w:spacing w:after="0"/>
              <w:ind w:left="135"/>
            </w:pPr>
          </w:p>
        </w:tc>
        <w:tc>
          <w:tcPr>
            <w:tcW w:w="0" w:type="auto"/>
            <w:gridSpan w:val="3"/>
            <w:tcMar>
              <w:top w:w="50" w:type="dxa"/>
              <w:left w:w="100" w:type="dxa"/>
            </w:tcMar>
            <w:vAlign w:val="center"/>
          </w:tcPr>
          <w:p w:rsidR="00D84853" w:rsidRDefault="00D85DD7">
            <w:pPr>
              <w:spacing w:after="0"/>
            </w:pPr>
            <w:r>
              <w:rPr>
                <w:rFonts w:ascii="Times New Roman" w:hAnsi="Times New Roman"/>
                <w:b/>
                <w:color w:val="000000"/>
                <w:sz w:val="24"/>
              </w:rPr>
              <w:t>Количество часов</w:t>
            </w:r>
          </w:p>
        </w:tc>
        <w:tc>
          <w:tcPr>
            <w:tcW w:w="1120"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Дата изучения </w:t>
            </w:r>
          </w:p>
          <w:p w:rsidR="00D84853" w:rsidRDefault="00D84853">
            <w:pPr>
              <w:spacing w:after="0"/>
              <w:ind w:left="135"/>
            </w:pPr>
          </w:p>
        </w:tc>
        <w:tc>
          <w:tcPr>
            <w:tcW w:w="1933" w:type="dxa"/>
            <w:vMerge w:val="restart"/>
            <w:tcMar>
              <w:top w:w="50" w:type="dxa"/>
              <w:left w:w="100" w:type="dxa"/>
            </w:tcMar>
            <w:vAlign w:val="center"/>
          </w:tcPr>
          <w:p w:rsidR="00D84853" w:rsidRDefault="00D85DD7">
            <w:pPr>
              <w:spacing w:after="0"/>
              <w:ind w:left="135"/>
            </w:pPr>
            <w:r>
              <w:rPr>
                <w:rFonts w:ascii="Times New Roman" w:hAnsi="Times New Roman"/>
                <w:b/>
                <w:color w:val="000000"/>
                <w:sz w:val="24"/>
              </w:rPr>
              <w:t xml:space="preserve">Электронные цифровые образовательные ресурсы </w:t>
            </w:r>
          </w:p>
          <w:p w:rsidR="00D84853" w:rsidRDefault="00D84853">
            <w:pPr>
              <w:spacing w:after="0"/>
              <w:ind w:left="135"/>
            </w:pPr>
          </w:p>
        </w:tc>
      </w:tr>
      <w:tr w:rsidR="00D84853">
        <w:trPr>
          <w:trHeight w:val="144"/>
          <w:tblCellSpacing w:w="20" w:type="nil"/>
        </w:trPr>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c>
          <w:tcPr>
            <w:tcW w:w="793"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Всего </w:t>
            </w:r>
          </w:p>
          <w:p w:rsidR="00D84853" w:rsidRDefault="00D84853">
            <w:pPr>
              <w:spacing w:after="0"/>
              <w:ind w:left="135"/>
            </w:pPr>
          </w:p>
        </w:tc>
        <w:tc>
          <w:tcPr>
            <w:tcW w:w="1485"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Контрольные работы </w:t>
            </w:r>
          </w:p>
          <w:p w:rsidR="00D84853" w:rsidRDefault="00D84853">
            <w:pPr>
              <w:spacing w:after="0"/>
              <w:ind w:left="135"/>
            </w:pPr>
          </w:p>
        </w:tc>
        <w:tc>
          <w:tcPr>
            <w:tcW w:w="1587" w:type="dxa"/>
            <w:tcMar>
              <w:top w:w="50" w:type="dxa"/>
              <w:left w:w="100" w:type="dxa"/>
            </w:tcMar>
            <w:vAlign w:val="center"/>
          </w:tcPr>
          <w:p w:rsidR="00D84853" w:rsidRDefault="00D85DD7">
            <w:pPr>
              <w:spacing w:after="0"/>
              <w:ind w:left="135"/>
            </w:pPr>
            <w:r>
              <w:rPr>
                <w:rFonts w:ascii="Times New Roman" w:hAnsi="Times New Roman"/>
                <w:b/>
                <w:color w:val="000000"/>
                <w:sz w:val="24"/>
              </w:rPr>
              <w:t xml:space="preserve">Практические работы </w:t>
            </w:r>
          </w:p>
          <w:p w:rsidR="00D84853" w:rsidRDefault="00D84853">
            <w:pPr>
              <w:spacing w:after="0"/>
              <w:ind w:left="135"/>
            </w:pPr>
          </w:p>
        </w:tc>
        <w:tc>
          <w:tcPr>
            <w:tcW w:w="0" w:type="auto"/>
            <w:vMerge/>
            <w:tcBorders>
              <w:top w:val="nil"/>
            </w:tcBorders>
            <w:tcMar>
              <w:top w:w="50" w:type="dxa"/>
              <w:left w:w="100" w:type="dxa"/>
            </w:tcMar>
          </w:tcPr>
          <w:p w:rsidR="00D84853" w:rsidRDefault="00D84853"/>
        </w:tc>
        <w:tc>
          <w:tcPr>
            <w:tcW w:w="0" w:type="auto"/>
            <w:vMerge/>
            <w:tcBorders>
              <w:top w:val="nil"/>
            </w:tcBorders>
            <w:tcMar>
              <w:top w:w="50" w:type="dxa"/>
              <w:left w:w="100" w:type="dxa"/>
            </w:tcMar>
          </w:tcPr>
          <w:p w:rsidR="00D84853" w:rsidRDefault="00D84853"/>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Состав хозяйства. Отраслевая структура, функциональная и территориальная структуры хозяйства страны, факторы их формирования и развития. </w:t>
            </w:r>
            <w:r>
              <w:rPr>
                <w:rFonts w:ascii="Times New Roman" w:hAnsi="Times New Roman"/>
                <w:color w:val="000000"/>
                <w:sz w:val="24"/>
              </w:rPr>
              <w:t>Факторы производства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/886647</w:t>
              </w:r>
              <w:r>
                <w:rPr>
                  <w:rFonts w:ascii="Times New Roman" w:hAnsi="Times New Roman"/>
                  <w:color w:val="0000FF"/>
                  <w:u w:val="single"/>
                </w:rPr>
                <w:t>f</w:t>
              </w:r>
              <w:r w:rsidRPr="003E72DE">
                <w:rPr>
                  <w:rFonts w:ascii="Times New Roman" w:hAnsi="Times New Roman"/>
                  <w:color w:val="0000FF"/>
                  <w:u w:val="single"/>
                  <w:lang w:val="ru-RU"/>
                </w:rPr>
                <w:t>8</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Экономико-географическое положение России как фактор развития её хозяйства. ВВП и ВРП. Экономические карты. «Стратегия пространственного развития Российской Федерации на период до 2025 года». </w:t>
            </w:r>
            <w:r>
              <w:rPr>
                <w:rFonts w:ascii="Times New Roman" w:hAnsi="Times New Roman"/>
                <w:color w:val="000000"/>
                <w:sz w:val="24"/>
              </w:rPr>
              <w:t>Геостратегические территории</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/8866497</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/88664</w:t>
              </w:r>
              <w:r>
                <w:rPr>
                  <w:rFonts w:ascii="Times New Roman" w:hAnsi="Times New Roman"/>
                  <w:color w:val="0000FF"/>
                  <w:u w:val="single"/>
                </w:rPr>
                <w:t>d</w:t>
              </w:r>
              <w:r w:rsidRPr="003E72DE">
                <w:rPr>
                  <w:rFonts w:ascii="Times New Roman" w:hAnsi="Times New Roman"/>
                  <w:color w:val="0000FF"/>
                  <w:u w:val="single"/>
                  <w:lang w:val="ru-RU"/>
                </w:rPr>
                <w:t>20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4</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"Общая характеристика хозяйства России"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/8866505</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ТЭК. Место России в мировой добыче основных видов топливных ресурсов. </w:t>
            </w:r>
            <w:r>
              <w:rPr>
                <w:rFonts w:ascii="Times New Roman" w:hAnsi="Times New Roman"/>
                <w:color w:val="000000"/>
                <w:sz w:val="24"/>
              </w:rPr>
              <w:t>Угольная промышленность</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/886651</w:t>
              </w:r>
              <w:r>
                <w:rPr>
                  <w:rFonts w:ascii="Times New Roman" w:hAnsi="Times New Roman"/>
                  <w:color w:val="0000FF"/>
                  <w:u w:val="single"/>
                </w:rPr>
                <w:t>bc</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Нефтяная промышленность</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/886652</w:t>
              </w:r>
              <w:r>
                <w:rPr>
                  <w:rFonts w:ascii="Times New Roman" w:hAnsi="Times New Roman"/>
                  <w:color w:val="0000FF"/>
                  <w:u w:val="single"/>
                </w:rPr>
                <w:t>f</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7</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Газовая промышленность</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/8866541</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8</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/88665586</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9</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Практическая работа "Сравнительная оценка </w:t>
            </w:r>
            <w:r w:rsidRPr="003E72DE">
              <w:rPr>
                <w:rFonts w:ascii="Times New Roman" w:hAnsi="Times New Roman"/>
                <w:color w:val="000000"/>
                <w:sz w:val="24"/>
                <w:lang w:val="ru-RU"/>
              </w:rPr>
              <w:lastRenderedPageBreak/>
              <w:t>возможностей для развития энергетики ВИЭ в отдельных регионах страны"</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10</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"Топливно-энергетический комплекс (ТЭК)"</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/88665720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11</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Металлургический комплекс.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/88665892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12</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Место России в мировом производстве чёрных металлов. Особенности технологии производства чёрных металлов. </w:t>
            </w:r>
            <w:r>
              <w:rPr>
                <w:rFonts w:ascii="Times New Roman" w:hAnsi="Times New Roman"/>
                <w:color w:val="000000"/>
                <w:sz w:val="24"/>
              </w:rPr>
              <w:t>География металлургии чёрных металлов: основные районы и центры</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w:t>
              </w:r>
              <w:r>
                <w:rPr>
                  <w:rFonts w:ascii="Times New Roman" w:hAnsi="Times New Roman"/>
                  <w:color w:val="0000FF"/>
                  <w:u w:val="single"/>
                </w:rPr>
                <w:t>a</w:t>
              </w:r>
              <w:r w:rsidRPr="003E72DE">
                <w:rPr>
                  <w:rFonts w:ascii="Times New Roman" w:hAnsi="Times New Roman"/>
                  <w:color w:val="0000FF"/>
                  <w:u w:val="single"/>
                  <w:lang w:val="ru-RU"/>
                </w:rPr>
                <w:t>5</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на себестоимость производства </w:t>
            </w:r>
            <w:r w:rsidRPr="003E72DE">
              <w:rPr>
                <w:rFonts w:ascii="Times New Roman" w:hAnsi="Times New Roman"/>
                <w:color w:val="000000"/>
                <w:sz w:val="24"/>
                <w:lang w:val="ru-RU"/>
              </w:rPr>
              <w:lastRenderedPageBreak/>
              <w:t>предприятий металлургического комплекса в различных регионах страны (по выбору)"</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w:t>
              </w:r>
              <w:r>
                <w:rPr>
                  <w:rFonts w:ascii="Times New Roman" w:hAnsi="Times New Roman"/>
                  <w:color w:val="0000FF"/>
                  <w:u w:val="single"/>
                </w:rPr>
                <w:t>bbc</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14</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w:t>
              </w:r>
              <w:r>
                <w:rPr>
                  <w:rFonts w:ascii="Times New Roman" w:hAnsi="Times New Roman"/>
                  <w:color w:val="0000FF"/>
                  <w:u w:val="single"/>
                </w:rPr>
                <w:t>d</w:t>
              </w:r>
              <w:r w:rsidRPr="003E72DE">
                <w:rPr>
                  <w:rFonts w:ascii="Times New Roman" w:hAnsi="Times New Roman"/>
                  <w:color w:val="0000FF"/>
                  <w:u w:val="single"/>
                  <w:lang w:val="ru-RU"/>
                </w:rPr>
                <w:t>2</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15</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/88665</w:t>
              </w:r>
              <w:r>
                <w:rPr>
                  <w:rFonts w:ascii="Times New Roman" w:hAnsi="Times New Roman"/>
                  <w:color w:val="0000FF"/>
                  <w:u w:val="single"/>
                </w:rPr>
                <w:t>e</w:t>
              </w:r>
              <w:r w:rsidRPr="003E72DE">
                <w:rPr>
                  <w:rFonts w:ascii="Times New Roman" w:hAnsi="Times New Roman"/>
                  <w:color w:val="0000FF"/>
                  <w:u w:val="single"/>
                  <w:lang w:val="ru-RU"/>
                </w:rPr>
                <w:t>78</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16</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темам "Металлургический комплекс" и "Машиностроительный комплекс"</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17</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Химическая промышленность. Состав, место и значение в хозяйстве. </w:t>
            </w:r>
            <w:r>
              <w:rPr>
                <w:rFonts w:ascii="Times New Roman" w:hAnsi="Times New Roman"/>
                <w:color w:val="000000"/>
                <w:sz w:val="24"/>
              </w:rPr>
              <w:t>Место России в мировом производстве химической продукции</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/886660</w:t>
              </w:r>
              <w:r>
                <w:rPr>
                  <w:rFonts w:ascii="Times New Roman" w:hAnsi="Times New Roman"/>
                  <w:color w:val="0000FF"/>
                  <w:u w:val="single"/>
                </w:rPr>
                <w:t>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18</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Факторы размещения предприятий.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/886662</w:t>
              </w:r>
              <w:r>
                <w:rPr>
                  <w:rFonts w:ascii="Times New Roman" w:hAnsi="Times New Roman"/>
                  <w:color w:val="0000FF"/>
                  <w:u w:val="single"/>
                </w:rPr>
                <w:t>a</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19</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Лесопромышленный комплекс. Состав, место и значение в хозяйстве. </w:t>
            </w:r>
            <w:r>
              <w:rPr>
                <w:rFonts w:ascii="Times New Roman" w:hAnsi="Times New Roman"/>
                <w:color w:val="000000"/>
                <w:sz w:val="24"/>
              </w:rPr>
              <w:t>Место России в мировом производстве продукции лесного комплекса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/88666684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20</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 1, 3 и 11) и «Стратегия развития лесного комплекса Российской Федерации до 2030 года» (Гл. </w:t>
            </w:r>
            <w:r>
              <w:rPr>
                <w:rFonts w:ascii="Times New Roman" w:hAnsi="Times New Roman"/>
                <w:color w:val="000000"/>
                <w:sz w:val="24"/>
              </w:rPr>
              <w:t>II</w:t>
            </w:r>
            <w:r w:rsidRPr="003E72DE">
              <w:rPr>
                <w:rFonts w:ascii="Times New Roman" w:hAnsi="Times New Roman"/>
                <w:color w:val="000000"/>
                <w:sz w:val="24"/>
                <w:lang w:val="ru-RU"/>
              </w:rPr>
              <w:t xml:space="preserve"> и </w:t>
            </w:r>
            <w:r>
              <w:rPr>
                <w:rFonts w:ascii="Times New Roman" w:hAnsi="Times New Roman"/>
                <w:color w:val="000000"/>
                <w:sz w:val="24"/>
              </w:rPr>
              <w:t>III</w:t>
            </w:r>
            <w:r w:rsidRPr="003E72DE">
              <w:rPr>
                <w:rFonts w:ascii="Times New Roman" w:hAnsi="Times New Roman"/>
                <w:color w:val="000000"/>
                <w:sz w:val="24"/>
                <w:lang w:val="ru-RU"/>
              </w:rPr>
              <w:t>, Приложения № 1 и № 18) с целью определения перспектив и проблем развития комплекса"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/886667</w:t>
              </w:r>
              <w:r>
                <w:rPr>
                  <w:rFonts w:ascii="Times New Roman" w:hAnsi="Times New Roman"/>
                  <w:color w:val="0000FF"/>
                  <w:u w:val="single"/>
                </w:rPr>
                <w:t>f</w:t>
              </w:r>
              <w:r w:rsidRPr="003E72DE">
                <w:rPr>
                  <w:rFonts w:ascii="Times New Roman" w:hAnsi="Times New Roman"/>
                  <w:color w:val="0000FF"/>
                  <w:u w:val="single"/>
                  <w:lang w:val="ru-RU"/>
                </w:rPr>
                <w:t>6</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21</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"Химико-лесной комплекс"</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22</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Агропромышленный комплекс. </w:t>
            </w:r>
            <w:r w:rsidRPr="003E72DE">
              <w:rPr>
                <w:rFonts w:ascii="Times New Roman" w:hAnsi="Times New Roman"/>
                <w:color w:val="000000"/>
                <w:sz w:val="24"/>
                <w:lang w:val="ru-RU"/>
              </w:rPr>
              <w:lastRenderedPageBreak/>
              <w:t xml:space="preserve">Состав, место и значение в экономике страны. </w:t>
            </w:r>
            <w:r>
              <w:rPr>
                <w:rFonts w:ascii="Times New Roman" w:hAnsi="Times New Roman"/>
                <w:color w:val="000000"/>
                <w:sz w:val="24"/>
              </w:rPr>
              <w:t>Сельское хозяйство. Сельское хозяйство и окружающая среда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w:t>
              </w:r>
              <w:r>
                <w:rPr>
                  <w:rFonts w:ascii="Times New Roman" w:hAnsi="Times New Roman"/>
                  <w:color w:val="0000FF"/>
                  <w:u w:val="single"/>
                </w:rPr>
                <w:t>a</w:t>
              </w:r>
              <w:r w:rsidRPr="003E72DE">
                <w:rPr>
                  <w:rFonts w:ascii="Times New Roman" w:hAnsi="Times New Roman"/>
                  <w:color w:val="0000FF"/>
                  <w:u w:val="single"/>
                  <w:lang w:val="ru-RU"/>
                </w:rPr>
                <w:t>80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23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Растениеводство и животноводство: география основных отраслей</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w:t>
              </w:r>
              <w:r>
                <w:rPr>
                  <w:rFonts w:ascii="Times New Roman" w:hAnsi="Times New Roman"/>
                  <w:color w:val="0000FF"/>
                  <w:u w:val="single"/>
                </w:rPr>
                <w:t>bc</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24</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Пищевая промышленность. Лёгкая промышленность. Состав, место и значение в хозяйстве. </w:t>
            </w:r>
            <w:r>
              <w:rPr>
                <w:rFonts w:ascii="Times New Roman" w:hAnsi="Times New Roman"/>
                <w:color w:val="000000"/>
                <w:sz w:val="24"/>
              </w:rPr>
              <w:t>Факторы размещения предприятий. Лёгкая промышленность и охрана окружающей среды</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/88666</w:t>
              </w:r>
              <w:r>
                <w:rPr>
                  <w:rFonts w:ascii="Times New Roman" w:hAnsi="Times New Roman"/>
                  <w:color w:val="0000FF"/>
                  <w:u w:val="single"/>
                </w:rPr>
                <w:t>f</w:t>
              </w:r>
              <w:r w:rsidRPr="003E72DE">
                <w:rPr>
                  <w:rFonts w:ascii="Times New Roman" w:hAnsi="Times New Roman"/>
                  <w:color w:val="0000FF"/>
                  <w:u w:val="single"/>
                  <w:lang w:val="ru-RU"/>
                </w:rPr>
                <w:t>12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25</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"Стратегия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/8866716</w:t>
              </w:r>
              <w:r>
                <w:rPr>
                  <w:rFonts w:ascii="Times New Roman" w:hAnsi="Times New Roman"/>
                  <w:color w:val="0000FF"/>
                  <w:u w:val="single"/>
                </w:rPr>
                <w:t>a</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26</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Обобщающее повторение по теме "Агропромышленный комплекс (АПК)"</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27</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Инфраструктурный </w:t>
            </w:r>
            <w:proofErr w:type="gramStart"/>
            <w:r w:rsidRPr="003E72DE">
              <w:rPr>
                <w:rFonts w:ascii="Times New Roman" w:hAnsi="Times New Roman"/>
                <w:color w:val="000000"/>
                <w:sz w:val="24"/>
                <w:lang w:val="ru-RU"/>
              </w:rPr>
              <w:t>комплекс.Транспорт</w:t>
            </w:r>
            <w:proofErr w:type="gramEnd"/>
            <w:r w:rsidRPr="003E72DE">
              <w:rPr>
                <w:rFonts w:ascii="Times New Roman" w:hAnsi="Times New Roman"/>
                <w:color w:val="000000"/>
                <w:sz w:val="24"/>
                <w:lang w:val="ru-RU"/>
              </w:rPr>
              <w:t xml:space="preserve">. Состав, место и значение в хозяйстве. </w:t>
            </w:r>
            <w:r w:rsidRPr="003E72DE">
              <w:rPr>
                <w:rFonts w:ascii="Times New Roman" w:hAnsi="Times New Roman"/>
                <w:color w:val="000000"/>
                <w:sz w:val="24"/>
                <w:lang w:val="ru-RU"/>
              </w:rPr>
              <w:lastRenderedPageBreak/>
              <w:t>Крупнейшие транспортные узлы. "Стратегия развития транспорта России на период до 2030 года"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/886672</w:t>
              </w:r>
              <w:r>
                <w:rPr>
                  <w:rFonts w:ascii="Times New Roman" w:hAnsi="Times New Roman"/>
                  <w:color w:val="0000FF"/>
                  <w:u w:val="single"/>
                </w:rPr>
                <w:t>e</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28</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/8866748</w:t>
              </w:r>
              <w:r>
                <w:rPr>
                  <w:rFonts w:ascii="Times New Roman" w:hAnsi="Times New Roman"/>
                  <w:color w:val="0000FF"/>
                  <w:u w:val="single"/>
                </w:rPr>
                <w:t>a</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29</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География отдельных видов транспорта. Основные транспортные пути. </w:t>
            </w:r>
            <w:r>
              <w:rPr>
                <w:rFonts w:ascii="Times New Roman" w:hAnsi="Times New Roman"/>
                <w:color w:val="000000"/>
                <w:sz w:val="24"/>
              </w:rPr>
              <w:t>Транспорт и охрана окружающей среды</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/886675</w:t>
              </w:r>
              <w:r>
                <w:rPr>
                  <w:rFonts w:ascii="Times New Roman" w:hAnsi="Times New Roman"/>
                  <w:color w:val="0000FF"/>
                  <w:u w:val="single"/>
                </w:rPr>
                <w:t>fc</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30</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Информационная инфраструктура. Основные линии связи. Проблемы и перспективы развития комплекса. </w:t>
            </w:r>
            <w:r>
              <w:rPr>
                <w:rFonts w:ascii="Times New Roman" w:hAnsi="Times New Roman"/>
                <w:color w:val="000000"/>
                <w:sz w:val="24"/>
              </w:rPr>
              <w:t>Федеральный проект "Информационная инфраструктура"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CC6EA2">
            <w:pPr>
              <w:spacing w:after="0"/>
              <w:ind w:left="135"/>
            </w:pPr>
            <w:hyperlink r:id="rId257">
              <w:r w:rsidR="00D85DD7">
                <w:rPr>
                  <w:rFonts w:ascii="Times New Roman" w:hAnsi="Times New Roman"/>
                  <w:color w:val="0000FF"/>
                  <w:u w:val="single"/>
                </w:rPr>
                <w:t>https://m.edsoo.ru/88667c28]]</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31</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Рекреационное хозяйство. Практическая работа "Характеристика туристско-рекреационного потенциала своего края"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/88667980</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32</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"Инфраструктурный комплекс"</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Государственная политика как </w:t>
            </w:r>
            <w:r w:rsidRPr="003E72DE">
              <w:rPr>
                <w:rFonts w:ascii="Times New Roman" w:hAnsi="Times New Roman"/>
                <w:color w:val="000000"/>
                <w:sz w:val="24"/>
                <w:lang w:val="ru-RU"/>
              </w:rPr>
              <w:lastRenderedPageBreak/>
              <w:t>фактор размещения производства. "Стратегия пространственного развития Российской Федерации до 2025 года": основные положения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5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/88667</w:t>
              </w:r>
              <w:r>
                <w:rPr>
                  <w:rFonts w:ascii="Times New Roman" w:hAnsi="Times New Roman"/>
                  <w:color w:val="0000FF"/>
                  <w:u w:val="single"/>
                </w:rPr>
                <w:t>f</w:t>
              </w:r>
              <w:r w:rsidRPr="003E72DE">
                <w:rPr>
                  <w:rFonts w:ascii="Times New Roman" w:hAnsi="Times New Roman"/>
                  <w:color w:val="0000FF"/>
                  <w:u w:val="single"/>
                  <w:lang w:val="ru-RU"/>
                </w:rPr>
                <w:t>84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34</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/886680</w:t>
              </w:r>
              <w:r>
                <w:rPr>
                  <w:rFonts w:ascii="Times New Roman" w:hAnsi="Times New Roman"/>
                  <w:color w:val="0000FF"/>
                  <w:u w:val="single"/>
                </w:rPr>
                <w:t>c</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35</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Европейский Север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/886681</w:t>
              </w:r>
              <w:r>
                <w:rPr>
                  <w:rFonts w:ascii="Times New Roman" w:hAnsi="Times New Roman"/>
                  <w:color w:val="0000FF"/>
                  <w:u w:val="single"/>
                </w:rPr>
                <w:t>e</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36</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Европейский Север России. Особенности населения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/886682</w:t>
              </w:r>
              <w:r>
                <w:rPr>
                  <w:rFonts w:ascii="Times New Roman" w:hAnsi="Times New Roman"/>
                  <w:color w:val="0000FF"/>
                  <w:u w:val="single"/>
                </w:rPr>
                <w:t>fe</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37</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Европейский Север России.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38</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Северо-Запад России. Географическое положение. </w:t>
            </w:r>
            <w:r>
              <w:rPr>
                <w:rFonts w:ascii="Times New Roman" w:hAnsi="Times New Roman"/>
                <w:color w:val="000000"/>
                <w:sz w:val="24"/>
              </w:rPr>
              <w:t>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/88668416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39</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Северо-Запад России.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/8866852</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40</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Центральная Россия. Географическое положение. 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/886687</w:t>
              </w:r>
              <w:r>
                <w:rPr>
                  <w:rFonts w:ascii="Times New Roman" w:hAnsi="Times New Roman"/>
                  <w:color w:val="0000FF"/>
                  <w:u w:val="single"/>
                </w:rPr>
                <w:t>e</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41</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Центральная Россия. Особенности населения</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w:t>
              </w:r>
              <w:r>
                <w:rPr>
                  <w:rFonts w:ascii="Times New Roman" w:hAnsi="Times New Roman"/>
                  <w:color w:val="0000FF"/>
                  <w:u w:val="single"/>
                </w:rPr>
                <w:t>a</w:t>
              </w:r>
              <w:r w:rsidRPr="003E72DE">
                <w:rPr>
                  <w:rFonts w:ascii="Times New Roman" w:hAnsi="Times New Roman"/>
                  <w:color w:val="0000FF"/>
                  <w:u w:val="single"/>
                  <w:lang w:val="ru-RU"/>
                </w:rPr>
                <w:t>7</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42</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Центральная Россия.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w:t>
              </w:r>
              <w:r>
                <w:rPr>
                  <w:rFonts w:ascii="Times New Roman" w:hAnsi="Times New Roman"/>
                  <w:color w:val="0000FF"/>
                  <w:u w:val="single"/>
                </w:rPr>
                <w:t>c</w:t>
              </w:r>
              <w:r w:rsidRPr="003E72DE">
                <w:rPr>
                  <w:rFonts w:ascii="Times New Roman" w:hAnsi="Times New Roman"/>
                  <w:color w:val="0000FF"/>
                  <w:u w:val="single"/>
                  <w:lang w:val="ru-RU"/>
                </w:rPr>
                <w:t>4</w:t>
              </w:r>
              <w:r>
                <w:rPr>
                  <w:rFonts w:ascii="Times New Roman" w:hAnsi="Times New Roman"/>
                  <w:color w:val="0000FF"/>
                  <w:u w:val="single"/>
                </w:rPr>
                <w:t>a</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Поволжье. Географическое положение. 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w:t>
              </w:r>
              <w:r>
                <w:rPr>
                  <w:rFonts w:ascii="Times New Roman" w:hAnsi="Times New Roman"/>
                  <w:color w:val="0000FF"/>
                  <w:u w:val="single"/>
                </w:rPr>
                <w:t>d</w:t>
              </w:r>
              <w:r w:rsidRPr="003E72DE">
                <w:rPr>
                  <w:rFonts w:ascii="Times New Roman" w:hAnsi="Times New Roman"/>
                  <w:color w:val="0000FF"/>
                  <w:u w:val="single"/>
                  <w:lang w:val="ru-RU"/>
                </w:rPr>
                <w:t>80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44</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Поволжье. Особенности населения 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6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w:t>
              </w:r>
              <w:r>
                <w:rPr>
                  <w:rFonts w:ascii="Times New Roman" w:hAnsi="Times New Roman"/>
                  <w:color w:val="0000FF"/>
                  <w:u w:val="single"/>
                </w:rPr>
                <w:t>e</w:t>
              </w:r>
              <w:r w:rsidRPr="003E72DE">
                <w:rPr>
                  <w:rFonts w:ascii="Times New Roman" w:hAnsi="Times New Roman"/>
                  <w:color w:val="0000FF"/>
                  <w:u w:val="single"/>
                  <w:lang w:val="ru-RU"/>
                </w:rPr>
                <w:t>98</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45</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Юг Европейской части России. Географическое положение. </w:t>
            </w:r>
            <w:r>
              <w:rPr>
                <w:rFonts w:ascii="Times New Roman" w:hAnsi="Times New Roman"/>
                <w:color w:val="000000"/>
                <w:sz w:val="24"/>
              </w:rPr>
              <w:t xml:space="preserve">Особенности природно-ресурсного </w:t>
            </w:r>
            <w:r>
              <w:rPr>
                <w:rFonts w:ascii="Times New Roman" w:hAnsi="Times New Roman"/>
                <w:color w:val="000000"/>
                <w:sz w:val="24"/>
              </w:rPr>
              <w:lastRenderedPageBreak/>
              <w:t>потенциала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/88668</w:t>
              </w:r>
              <w:r>
                <w:rPr>
                  <w:rFonts w:ascii="Times New Roman" w:hAnsi="Times New Roman"/>
                  <w:color w:val="0000FF"/>
                  <w:u w:val="single"/>
                </w:rPr>
                <w:t>fb</w:t>
              </w:r>
              <w:r w:rsidRPr="003E72DE">
                <w:rPr>
                  <w:rFonts w:ascii="Times New Roman" w:hAnsi="Times New Roman"/>
                  <w:color w:val="0000FF"/>
                  <w:u w:val="single"/>
                  <w:lang w:val="ru-RU"/>
                </w:rPr>
                <w:t>0</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46</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Юг Европейской части России. Особенности населения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/886690</w:t>
              </w:r>
              <w:r>
                <w:rPr>
                  <w:rFonts w:ascii="Times New Roman" w:hAnsi="Times New Roman"/>
                  <w:color w:val="0000FF"/>
                  <w:u w:val="single"/>
                </w:rPr>
                <w:t>dc</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47</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Юг Европейской части России. Особенности хозяйства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/88669226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48</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Юг Европейской части России.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/886693</w:t>
              </w:r>
              <w:r>
                <w:rPr>
                  <w:rFonts w:ascii="Times New Roman" w:hAnsi="Times New Roman"/>
                  <w:color w:val="0000FF"/>
                  <w:u w:val="single"/>
                </w:rPr>
                <w:t>a</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49</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Урал. Географическое положение. Особенности природно-ресурсного потенциала. Практическая работа "Сравнение ЭГП двух географических районов страны по разным источникам информации"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/886695</w:t>
              </w:r>
              <w:r>
                <w:rPr>
                  <w:rFonts w:ascii="Times New Roman" w:hAnsi="Times New Roman"/>
                  <w:color w:val="0000FF"/>
                  <w:u w:val="single"/>
                </w:rPr>
                <w:t>b</w:t>
              </w:r>
              <w:r w:rsidRPr="003E72DE">
                <w:rPr>
                  <w:rFonts w:ascii="Times New Roman" w:hAnsi="Times New Roman"/>
                  <w:color w:val="0000FF"/>
                  <w:u w:val="single"/>
                  <w:lang w:val="ru-RU"/>
                </w:rPr>
                <w:t>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50</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Урал. Особенности населения</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/886696</w:t>
              </w:r>
              <w:r>
                <w:rPr>
                  <w:rFonts w:ascii="Times New Roman" w:hAnsi="Times New Roman"/>
                  <w:color w:val="0000FF"/>
                  <w:u w:val="single"/>
                </w:rPr>
                <w:t>ea</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51</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Урал.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/8866980</w:t>
              </w:r>
              <w:r>
                <w:rPr>
                  <w:rFonts w:ascii="Times New Roman" w:hAnsi="Times New Roman"/>
                  <w:color w:val="0000FF"/>
                  <w:u w:val="single"/>
                </w:rPr>
                <w:t>c</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52</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Классификация субъектов 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w:t>
            </w:r>
            <w:r w:rsidRPr="003E72DE">
              <w:rPr>
                <w:rFonts w:ascii="Times New Roman" w:hAnsi="Times New Roman"/>
                <w:color w:val="000000"/>
                <w:sz w:val="24"/>
                <w:lang w:val="ru-RU"/>
              </w:rPr>
              <w:lastRenderedPageBreak/>
              <w:t>основе статистических данных"</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53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"Западный макрорегион (Европейская часть) России"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/88669938</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54</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Сибирь. Географическое положение</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w:t>
              </w:r>
              <w:r>
                <w:rPr>
                  <w:rFonts w:ascii="Times New Roman" w:hAnsi="Times New Roman"/>
                  <w:color w:val="0000FF"/>
                  <w:u w:val="single"/>
                </w:rPr>
                <w:t>a</w:t>
              </w:r>
              <w:r w:rsidRPr="003E72DE">
                <w:rPr>
                  <w:rFonts w:ascii="Times New Roman" w:hAnsi="Times New Roman"/>
                  <w:color w:val="0000FF"/>
                  <w:u w:val="single"/>
                  <w:lang w:val="ru-RU"/>
                </w:rPr>
                <w:t>6</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55</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Сибирь. 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7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w:t>
              </w:r>
              <w:r>
                <w:rPr>
                  <w:rFonts w:ascii="Times New Roman" w:hAnsi="Times New Roman"/>
                  <w:color w:val="0000FF"/>
                  <w:u w:val="single"/>
                </w:rPr>
                <w:t>cb</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56</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Сибирь. Особенности населения</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/88669</w:t>
              </w:r>
              <w:r>
                <w:rPr>
                  <w:rFonts w:ascii="Times New Roman" w:hAnsi="Times New Roman"/>
                  <w:color w:val="0000FF"/>
                  <w:u w:val="single"/>
                </w:rPr>
                <w:t>e</w:t>
              </w:r>
              <w:r w:rsidRPr="003E72DE">
                <w:rPr>
                  <w:rFonts w:ascii="Times New Roman" w:hAnsi="Times New Roman"/>
                  <w:color w:val="0000FF"/>
                  <w:u w:val="single"/>
                  <w:lang w:val="ru-RU"/>
                </w:rPr>
                <w:t>24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57</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Сибирь. Особенности хозяйства</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0</w:t>
              </w:r>
              <w:r>
                <w:rPr>
                  <w:rFonts w:ascii="Times New Roman" w:hAnsi="Times New Roman"/>
                  <w:color w:val="0000FF"/>
                  <w:u w:val="single"/>
                </w:rPr>
                <w:t>c</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58</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Сибирь. Особенности хозяйства. Социально-экономические и экологические проблемы и перспективы развития</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2">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2</w:t>
              </w:r>
              <w:r>
                <w:rPr>
                  <w:rFonts w:ascii="Times New Roman" w:hAnsi="Times New Roman"/>
                  <w:color w:val="0000FF"/>
                  <w:u w:val="single"/>
                </w:rPr>
                <w:t>a</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59</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Дальний Восток. Географическое положение</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3">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3</w:t>
              </w:r>
              <w:r>
                <w:rPr>
                  <w:rFonts w:ascii="Times New Roman" w:hAnsi="Times New Roman"/>
                  <w:color w:val="0000FF"/>
                  <w:u w:val="single"/>
                </w:rPr>
                <w:t>f</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60</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Дальний Восток. Особенности природно-ресурсного потенциала</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4">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59</w:t>
              </w:r>
              <w:r>
                <w:rPr>
                  <w:rFonts w:ascii="Times New Roman" w:hAnsi="Times New Roman"/>
                  <w:color w:val="0000FF"/>
                  <w:u w:val="single"/>
                </w:rPr>
                <w:t>a</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61</w:t>
            </w:r>
          </w:p>
        </w:tc>
        <w:tc>
          <w:tcPr>
            <w:tcW w:w="3520" w:type="dxa"/>
            <w:tcMar>
              <w:top w:w="50" w:type="dxa"/>
              <w:left w:w="100" w:type="dxa"/>
            </w:tcMar>
            <w:vAlign w:val="center"/>
          </w:tcPr>
          <w:p w:rsidR="00D84853" w:rsidRDefault="00D85DD7">
            <w:pPr>
              <w:spacing w:after="0"/>
              <w:ind w:left="135"/>
            </w:pPr>
            <w:r>
              <w:rPr>
                <w:rFonts w:ascii="Times New Roman" w:hAnsi="Times New Roman"/>
                <w:color w:val="000000"/>
                <w:sz w:val="24"/>
              </w:rPr>
              <w:t>Дальний Восток. Особенности населения</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5">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73</w:t>
              </w:r>
              <w:r>
                <w:rPr>
                  <w:rFonts w:ascii="Times New Roman" w:hAnsi="Times New Roman"/>
                  <w:color w:val="0000FF"/>
                  <w:u w:val="single"/>
                </w:rPr>
                <w:t>e</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62</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Дальний Восток. Особенности хозяйства. Социально-экономические и экологические проблемы и перспективы развития. Практическая работа "Выявление </w:t>
            </w:r>
            <w:r w:rsidRPr="003E72DE">
              <w:rPr>
                <w:rFonts w:ascii="Times New Roman" w:hAnsi="Times New Roman"/>
                <w:color w:val="000000"/>
                <w:sz w:val="24"/>
                <w:lang w:val="ru-RU"/>
              </w:rPr>
              <w:lastRenderedPageBreak/>
              <w:t>факторов размещения предприятий одного из промышленных кластеров Дальнего Востока (по выбору)"</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6">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8</w:t>
              </w:r>
              <w:r>
                <w:rPr>
                  <w:rFonts w:ascii="Times New Roman" w:hAnsi="Times New Roman"/>
                  <w:color w:val="0000FF"/>
                  <w:u w:val="single"/>
                </w:rPr>
                <w:t>ba</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lastRenderedPageBreak/>
              <w:t>63</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Классификация субъектов Российской Федерации Восточного макрорегиона.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0.5 </w:t>
            </w: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7">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w:t>
              </w:r>
              <w:r w:rsidRPr="003E72DE">
                <w:rPr>
                  <w:rFonts w:ascii="Times New Roman" w:hAnsi="Times New Roman"/>
                  <w:color w:val="0000FF"/>
                  <w:u w:val="single"/>
                  <w:lang w:val="ru-RU"/>
                </w:rPr>
                <w:t>9</w:t>
              </w:r>
              <w:r>
                <w:rPr>
                  <w:rFonts w:ascii="Times New Roman" w:hAnsi="Times New Roman"/>
                  <w:color w:val="0000FF"/>
                  <w:u w:val="single"/>
                </w:rPr>
                <w:t>e</w:t>
              </w:r>
              <w:r w:rsidRPr="003E72DE">
                <w:rPr>
                  <w:rFonts w:ascii="Times New Roman" w:hAnsi="Times New Roman"/>
                  <w:color w:val="0000FF"/>
                  <w:u w:val="single"/>
                  <w:lang w:val="ru-RU"/>
                </w:rPr>
                <w:t>6</w:t>
              </w:r>
            </w:hyperlink>
          </w:p>
        </w:tc>
      </w:tr>
      <w:tr w:rsidR="00D84853">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64</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Резервный урок. Контрольная работа по теме "Восточный макрорегион (Азиатская часть)"</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Default="00D84853">
            <w:pPr>
              <w:spacing w:after="0"/>
              <w:ind w:left="135"/>
            </w:pPr>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65</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Федеральные и региональные целевые программы</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8">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acf</w:t>
              </w:r>
              <w:r w:rsidRPr="003E72DE">
                <w:rPr>
                  <w:rFonts w:ascii="Times New Roman" w:hAnsi="Times New Roman"/>
                  <w:color w:val="0000FF"/>
                  <w:u w:val="single"/>
                  <w:lang w:val="ru-RU"/>
                </w:rPr>
                <w:t>2</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66</w:t>
            </w:r>
          </w:p>
        </w:tc>
        <w:tc>
          <w:tcPr>
            <w:tcW w:w="3520"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Государственная программа Российской Федерации "Социально-экономическое развитие Арктической зоны Российской Федерации"</w:t>
            </w:r>
          </w:p>
        </w:tc>
        <w:tc>
          <w:tcPr>
            <w:tcW w:w="793"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89">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afd</w:t>
              </w:r>
              <w:r w:rsidRPr="003E72DE">
                <w:rPr>
                  <w:rFonts w:ascii="Times New Roman" w:hAnsi="Times New Roman"/>
                  <w:color w:val="0000FF"/>
                  <w:u w:val="single"/>
                  <w:lang w:val="ru-RU"/>
                </w:rPr>
                <w:t>6</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67</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Россия в системе международного географического разделения труда. </w:t>
            </w:r>
            <w:r>
              <w:rPr>
                <w:rFonts w:ascii="Times New Roman" w:hAnsi="Times New Roman"/>
                <w:color w:val="000000"/>
                <w:sz w:val="24"/>
              </w:rPr>
              <w:t>Россия в составе международных экономических и политических организаций</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90">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b</w:t>
              </w:r>
              <w:r w:rsidRPr="003E72DE">
                <w:rPr>
                  <w:rFonts w:ascii="Times New Roman" w:hAnsi="Times New Roman"/>
                  <w:color w:val="0000FF"/>
                  <w:u w:val="single"/>
                  <w:lang w:val="ru-RU"/>
                </w:rPr>
                <w:t>184</w:t>
              </w:r>
            </w:hyperlink>
          </w:p>
        </w:tc>
      </w:tr>
      <w:tr w:rsidR="00D84853" w:rsidRPr="00CC6EA2">
        <w:trPr>
          <w:trHeight w:val="144"/>
          <w:tblCellSpacing w:w="20" w:type="nil"/>
        </w:trPr>
        <w:tc>
          <w:tcPr>
            <w:tcW w:w="356" w:type="dxa"/>
            <w:tcMar>
              <w:top w:w="50" w:type="dxa"/>
              <w:left w:w="100" w:type="dxa"/>
            </w:tcMar>
            <w:vAlign w:val="center"/>
          </w:tcPr>
          <w:p w:rsidR="00D84853" w:rsidRDefault="00D85DD7">
            <w:pPr>
              <w:spacing w:after="0"/>
            </w:pPr>
            <w:r>
              <w:rPr>
                <w:rFonts w:ascii="Times New Roman" w:hAnsi="Times New Roman"/>
                <w:color w:val="000000"/>
                <w:sz w:val="24"/>
              </w:rPr>
              <w:t>68</w:t>
            </w:r>
          </w:p>
        </w:tc>
        <w:tc>
          <w:tcPr>
            <w:tcW w:w="3520" w:type="dxa"/>
            <w:tcMar>
              <w:top w:w="50" w:type="dxa"/>
              <w:left w:w="100" w:type="dxa"/>
            </w:tcMar>
            <w:vAlign w:val="center"/>
          </w:tcPr>
          <w:p w:rsidR="00D84853" w:rsidRDefault="00D85DD7">
            <w:pPr>
              <w:spacing w:after="0"/>
              <w:ind w:left="135"/>
            </w:pPr>
            <w:r w:rsidRPr="003E72DE">
              <w:rPr>
                <w:rFonts w:ascii="Times New Roman" w:hAnsi="Times New Roman"/>
                <w:color w:val="000000"/>
                <w:sz w:val="24"/>
                <w:lang w:val="ru-RU"/>
              </w:rPr>
              <w:t xml:space="preserve">Значение для мировой </w:t>
            </w:r>
            <w:r w:rsidRPr="003E72DE">
              <w:rPr>
                <w:rFonts w:ascii="Times New Roman" w:hAnsi="Times New Roman"/>
                <w:color w:val="000000"/>
                <w:sz w:val="24"/>
                <w:lang w:val="ru-RU"/>
              </w:rPr>
              <w:lastRenderedPageBreak/>
              <w:t xml:space="preserve">цивилизации географического пространства России. </w:t>
            </w:r>
            <w:r>
              <w:rPr>
                <w:rFonts w:ascii="Times New Roman" w:hAnsi="Times New Roman"/>
                <w:color w:val="000000"/>
                <w:sz w:val="24"/>
              </w:rPr>
              <w:t>Объекты Всемирного природного и культурного наследия России</w:t>
            </w:r>
          </w:p>
        </w:tc>
        <w:tc>
          <w:tcPr>
            <w:tcW w:w="793"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lastRenderedPageBreak/>
              <w:t xml:space="preserve"> 1 </w:t>
            </w:r>
          </w:p>
        </w:tc>
        <w:tc>
          <w:tcPr>
            <w:tcW w:w="1485" w:type="dxa"/>
            <w:tcMar>
              <w:top w:w="50" w:type="dxa"/>
              <w:left w:w="100" w:type="dxa"/>
            </w:tcMar>
            <w:vAlign w:val="center"/>
          </w:tcPr>
          <w:p w:rsidR="00D84853" w:rsidRDefault="00D84853">
            <w:pPr>
              <w:spacing w:after="0"/>
              <w:ind w:left="135"/>
              <w:jc w:val="center"/>
            </w:pPr>
          </w:p>
        </w:tc>
        <w:tc>
          <w:tcPr>
            <w:tcW w:w="1587" w:type="dxa"/>
            <w:tcMar>
              <w:top w:w="50" w:type="dxa"/>
              <w:left w:w="100" w:type="dxa"/>
            </w:tcMar>
            <w:vAlign w:val="center"/>
          </w:tcPr>
          <w:p w:rsidR="00D84853" w:rsidRDefault="00D84853">
            <w:pPr>
              <w:spacing w:after="0"/>
              <w:ind w:left="135"/>
              <w:jc w:val="center"/>
            </w:pPr>
          </w:p>
        </w:tc>
        <w:tc>
          <w:tcPr>
            <w:tcW w:w="1120" w:type="dxa"/>
            <w:tcMar>
              <w:top w:w="50" w:type="dxa"/>
              <w:left w:w="100" w:type="dxa"/>
            </w:tcMar>
            <w:vAlign w:val="center"/>
          </w:tcPr>
          <w:p w:rsidR="00D84853" w:rsidRDefault="00D84853">
            <w:pPr>
              <w:spacing w:after="0"/>
              <w:ind w:left="135"/>
            </w:pPr>
          </w:p>
        </w:tc>
        <w:tc>
          <w:tcPr>
            <w:tcW w:w="1933" w:type="dxa"/>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t xml:space="preserve">Библиотека ЦОК </w:t>
            </w:r>
            <w:hyperlink r:id="rId291">
              <w:r>
                <w:rPr>
                  <w:rFonts w:ascii="Times New Roman" w:hAnsi="Times New Roman"/>
                  <w:color w:val="0000FF"/>
                  <w:u w:val="single"/>
                </w:rPr>
                <w:t>https</w:t>
              </w:r>
              <w:r w:rsidRPr="003E72DE">
                <w:rPr>
                  <w:rFonts w:ascii="Times New Roman" w:hAnsi="Times New Roman"/>
                  <w:color w:val="0000FF"/>
                  <w:u w:val="single"/>
                  <w:lang w:val="ru-RU"/>
                </w:rPr>
                <w:t>://</w:t>
              </w:r>
              <w:r>
                <w:rPr>
                  <w:rFonts w:ascii="Times New Roman" w:hAnsi="Times New Roman"/>
                  <w:color w:val="0000FF"/>
                  <w:u w:val="single"/>
                </w:rPr>
                <w:t>m</w:t>
              </w:r>
              <w:r w:rsidRPr="003E72DE">
                <w:rPr>
                  <w:rFonts w:ascii="Times New Roman" w:hAnsi="Times New Roman"/>
                  <w:color w:val="0000FF"/>
                  <w:u w:val="single"/>
                  <w:lang w:val="ru-RU"/>
                </w:rPr>
                <w:t>.</w:t>
              </w:r>
              <w:r>
                <w:rPr>
                  <w:rFonts w:ascii="Times New Roman" w:hAnsi="Times New Roman"/>
                  <w:color w:val="0000FF"/>
                  <w:u w:val="single"/>
                </w:rPr>
                <w:t>edsoo</w:t>
              </w:r>
              <w:r w:rsidRPr="003E72DE">
                <w:rPr>
                  <w:rFonts w:ascii="Times New Roman" w:hAnsi="Times New Roman"/>
                  <w:color w:val="0000FF"/>
                  <w:u w:val="single"/>
                  <w:lang w:val="ru-RU"/>
                </w:rPr>
                <w:t>.</w:t>
              </w:r>
              <w:r>
                <w:rPr>
                  <w:rFonts w:ascii="Times New Roman" w:hAnsi="Times New Roman"/>
                  <w:color w:val="0000FF"/>
                  <w:u w:val="single"/>
                </w:rPr>
                <w:t>ru</w:t>
              </w:r>
              <w:r w:rsidRPr="003E72DE">
                <w:rPr>
                  <w:rFonts w:ascii="Times New Roman" w:hAnsi="Times New Roman"/>
                  <w:color w:val="0000FF"/>
                  <w:u w:val="single"/>
                  <w:lang w:val="ru-RU"/>
                </w:rPr>
                <w:t>/8866</w:t>
              </w:r>
              <w:r>
                <w:rPr>
                  <w:rFonts w:ascii="Times New Roman" w:hAnsi="Times New Roman"/>
                  <w:color w:val="0000FF"/>
                  <w:u w:val="single"/>
                </w:rPr>
                <w:t>b</w:t>
              </w:r>
              <w:r w:rsidRPr="003E72DE">
                <w:rPr>
                  <w:rFonts w:ascii="Times New Roman" w:hAnsi="Times New Roman"/>
                  <w:color w:val="0000FF"/>
                  <w:u w:val="single"/>
                  <w:lang w:val="ru-RU"/>
                </w:rPr>
                <w:t>2</w:t>
              </w:r>
              <w:r>
                <w:rPr>
                  <w:rFonts w:ascii="Times New Roman" w:hAnsi="Times New Roman"/>
                  <w:color w:val="0000FF"/>
                  <w:u w:val="single"/>
                </w:rPr>
                <w:t>ba</w:t>
              </w:r>
            </w:hyperlink>
          </w:p>
        </w:tc>
      </w:tr>
      <w:tr w:rsidR="00D84853">
        <w:trPr>
          <w:trHeight w:val="144"/>
          <w:tblCellSpacing w:w="20" w:type="nil"/>
        </w:trPr>
        <w:tc>
          <w:tcPr>
            <w:tcW w:w="0" w:type="auto"/>
            <w:gridSpan w:val="2"/>
            <w:tcMar>
              <w:top w:w="50" w:type="dxa"/>
              <w:left w:w="100" w:type="dxa"/>
            </w:tcMar>
            <w:vAlign w:val="center"/>
          </w:tcPr>
          <w:p w:rsidR="00D84853" w:rsidRPr="003E72DE" w:rsidRDefault="00D85DD7">
            <w:pPr>
              <w:spacing w:after="0"/>
              <w:ind w:left="135"/>
              <w:rPr>
                <w:lang w:val="ru-RU"/>
              </w:rPr>
            </w:pPr>
            <w:r w:rsidRPr="003E72DE">
              <w:rPr>
                <w:rFonts w:ascii="Times New Roman" w:hAnsi="Times New Roman"/>
                <w:color w:val="000000"/>
                <w:sz w:val="24"/>
                <w:lang w:val="ru-RU"/>
              </w:rPr>
              <w:lastRenderedPageBreak/>
              <w:t>ОБЩЕЕ КОЛИЧЕСТВО ЧАСОВ ПО ПРОГРАММЕ</w:t>
            </w:r>
          </w:p>
        </w:tc>
        <w:tc>
          <w:tcPr>
            <w:tcW w:w="1246" w:type="dxa"/>
            <w:tcMar>
              <w:top w:w="50" w:type="dxa"/>
              <w:left w:w="100" w:type="dxa"/>
            </w:tcMar>
            <w:vAlign w:val="center"/>
          </w:tcPr>
          <w:p w:rsidR="00D84853" w:rsidRDefault="00D85DD7">
            <w:pPr>
              <w:spacing w:after="0"/>
              <w:ind w:left="135"/>
              <w:jc w:val="center"/>
            </w:pPr>
            <w:r w:rsidRPr="003E72DE">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85"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4 </w:t>
            </w:r>
          </w:p>
        </w:tc>
        <w:tc>
          <w:tcPr>
            <w:tcW w:w="1587" w:type="dxa"/>
            <w:tcMar>
              <w:top w:w="50" w:type="dxa"/>
              <w:left w:w="100" w:type="dxa"/>
            </w:tcMar>
            <w:vAlign w:val="center"/>
          </w:tcPr>
          <w:p w:rsidR="00D84853" w:rsidRDefault="00D85DD7">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D84853" w:rsidRDefault="00D84853"/>
        </w:tc>
      </w:tr>
    </w:tbl>
    <w:p w:rsidR="00D84853" w:rsidRDefault="00D84853">
      <w:pPr>
        <w:sectPr w:rsidR="00D84853">
          <w:pgSz w:w="16383" w:h="11906" w:orient="landscape"/>
          <w:pgMar w:top="1134" w:right="850" w:bottom="1134" w:left="1701" w:header="720" w:footer="720" w:gutter="0"/>
          <w:cols w:space="720"/>
        </w:sectPr>
      </w:pPr>
    </w:p>
    <w:bookmarkEnd w:id="5"/>
    <w:p w:rsidR="00C26BBA" w:rsidRPr="00C26BBA" w:rsidRDefault="00C26BBA" w:rsidP="00C26BBA">
      <w:pPr>
        <w:spacing w:after="0"/>
        <w:ind w:left="120"/>
        <w:rPr>
          <w:rFonts w:eastAsiaTheme="minorEastAsia"/>
          <w:lang w:val="ru-RU" w:eastAsia="ru-RU"/>
        </w:rPr>
      </w:pPr>
      <w:r w:rsidRPr="00C26BBA">
        <w:rPr>
          <w:rFonts w:ascii="Times New Roman" w:eastAsiaTheme="minorEastAsia" w:hAnsi="Times New Roman"/>
          <w:b/>
          <w:color w:val="000000"/>
          <w:sz w:val="28"/>
          <w:lang w:val="ru-RU" w:eastAsia="ru-RU"/>
        </w:rPr>
        <w:lastRenderedPageBreak/>
        <w:t>УЧЕБНО-МЕТОДИЧЕСКОЕ ОБЕСПЕЧЕНИЕ ОБРАЗОВАТЕЛЬНОГО ПРОЦЕССА</w:t>
      </w:r>
    </w:p>
    <w:p w:rsidR="00C26BBA" w:rsidRPr="00C26BBA" w:rsidRDefault="00C26BBA" w:rsidP="00C26BBA">
      <w:pPr>
        <w:spacing w:after="0" w:line="480" w:lineRule="auto"/>
        <w:ind w:left="120"/>
        <w:rPr>
          <w:rFonts w:eastAsiaTheme="minorEastAsia"/>
          <w:lang w:val="ru-RU" w:eastAsia="ru-RU"/>
        </w:rPr>
      </w:pPr>
      <w:r w:rsidRPr="00C26BBA">
        <w:rPr>
          <w:rFonts w:ascii="Times New Roman" w:eastAsiaTheme="minorEastAsia" w:hAnsi="Times New Roman"/>
          <w:b/>
          <w:color w:val="000000"/>
          <w:sz w:val="28"/>
          <w:lang w:val="ru-RU" w:eastAsia="ru-RU"/>
        </w:rPr>
        <w:t>ОБЯЗАТЕЛЬНЫЕ УЧЕБНЫЕ МАТЕРИАЛЫ ДЛЯ УЧЕНИКА</w:t>
      </w:r>
    </w:p>
    <w:p w:rsidR="00C26BBA" w:rsidRDefault="00C26BBA" w:rsidP="00C26BBA">
      <w:pPr>
        <w:pStyle w:val="af1"/>
        <w:numPr>
          <w:ilvl w:val="0"/>
          <w:numId w:val="15"/>
        </w:numPr>
        <w:spacing w:after="0" w:line="240" w:lineRule="auto"/>
        <w:rPr>
          <w:rFonts w:ascii="Times New Roman" w:eastAsiaTheme="minorEastAsia" w:hAnsi="Times New Roman"/>
          <w:color w:val="000000"/>
          <w:sz w:val="28"/>
          <w:lang w:eastAsia="ru-RU"/>
        </w:rPr>
      </w:pPr>
      <w:bookmarkStart w:id="6" w:name="52efa130-4e90-4033-b437-d2a7fae05a91"/>
      <w:r>
        <w:rPr>
          <w:rFonts w:ascii="Times New Roman" w:eastAsiaTheme="minorEastAsia" w:hAnsi="Times New Roman"/>
          <w:color w:val="000000"/>
          <w:sz w:val="28"/>
          <w:lang w:eastAsia="ru-RU"/>
        </w:rPr>
        <w:t>География, 5-6 классы/ Алексеев А.И., Николина В.В., Липкина Е.К. и другие, Акционерное общество «Издательство «Просвещение»</w:t>
      </w:r>
      <w:bookmarkEnd w:id="6"/>
    </w:p>
    <w:p w:rsidR="00C26BBA" w:rsidRDefault="00C26BBA" w:rsidP="00C26BBA">
      <w:pPr>
        <w:pStyle w:val="af1"/>
        <w:numPr>
          <w:ilvl w:val="0"/>
          <w:numId w:val="15"/>
        </w:numPr>
        <w:spacing w:after="0" w:line="240" w:lineRule="auto"/>
        <w:rPr>
          <w:rFonts w:ascii="Times New Roman" w:eastAsiaTheme="minorEastAsia" w:hAnsi="Times New Roman"/>
          <w:color w:val="000000"/>
          <w:sz w:val="28"/>
          <w:lang w:eastAsia="ru-RU"/>
        </w:rPr>
      </w:pPr>
      <w:r>
        <w:rPr>
          <w:rFonts w:ascii="Times New Roman" w:eastAsiaTheme="minorEastAsia" w:hAnsi="Times New Roman"/>
          <w:color w:val="000000"/>
          <w:sz w:val="28"/>
          <w:lang w:eastAsia="ru-RU"/>
        </w:rPr>
        <w:t>Атлас и контурные карты к УМК «Полярная звезда»</w:t>
      </w:r>
    </w:p>
    <w:p w:rsidR="00C26BBA" w:rsidRDefault="00C26BBA" w:rsidP="00C26BBA">
      <w:pPr>
        <w:pStyle w:val="af1"/>
        <w:spacing w:after="0" w:line="240" w:lineRule="auto"/>
        <w:ind w:left="840"/>
        <w:rPr>
          <w:rFonts w:ascii="Times New Roman" w:eastAsiaTheme="minorEastAsia" w:hAnsi="Times New Roman"/>
          <w:color w:val="000000"/>
          <w:sz w:val="28"/>
          <w:lang w:eastAsia="ru-RU"/>
        </w:rPr>
      </w:pPr>
    </w:p>
    <w:p w:rsidR="00C26BBA" w:rsidRPr="00C26BBA" w:rsidRDefault="00C26BBA" w:rsidP="00C26BBA">
      <w:pPr>
        <w:spacing w:after="0"/>
        <w:ind w:left="120"/>
        <w:rPr>
          <w:rFonts w:eastAsiaTheme="minorEastAsia"/>
          <w:lang w:val="ru-RU" w:eastAsia="ru-RU"/>
        </w:rPr>
      </w:pPr>
    </w:p>
    <w:p w:rsidR="00C26BBA" w:rsidRDefault="00C26BBA" w:rsidP="00C26BBA">
      <w:pPr>
        <w:spacing w:after="0" w:line="480" w:lineRule="auto"/>
        <w:ind w:left="120"/>
        <w:rPr>
          <w:rFonts w:ascii="Times New Roman" w:eastAsiaTheme="minorEastAsia" w:hAnsi="Times New Roman"/>
          <w:b/>
          <w:color w:val="000000"/>
          <w:sz w:val="28"/>
          <w:lang w:eastAsia="ru-RU"/>
        </w:rPr>
      </w:pPr>
      <w:r>
        <w:rPr>
          <w:rFonts w:ascii="Times New Roman" w:eastAsiaTheme="minorEastAsia" w:hAnsi="Times New Roman"/>
          <w:b/>
          <w:color w:val="000000"/>
          <w:sz w:val="28"/>
          <w:lang w:eastAsia="ru-RU"/>
        </w:rPr>
        <w:t>МЕТОДИЧЕСКИЕ МАТЕРИАЛЫ ДЛЯ УЧИТЕЛЯ</w:t>
      </w:r>
    </w:p>
    <w:p w:rsidR="00C26BBA" w:rsidRDefault="00C26BBA" w:rsidP="00C26BBA">
      <w:pPr>
        <w:pStyle w:val="af1"/>
        <w:numPr>
          <w:ilvl w:val="0"/>
          <w:numId w:val="16"/>
        </w:numPr>
        <w:spacing w:after="0" w:line="240" w:lineRule="auto"/>
        <w:rPr>
          <w:rFonts w:eastAsiaTheme="minorEastAsia"/>
          <w:sz w:val="28"/>
          <w:szCs w:val="28"/>
          <w:lang w:eastAsia="ru-RU"/>
        </w:rPr>
      </w:pPr>
      <w:r>
        <w:rPr>
          <w:rFonts w:ascii="Times New Roman" w:eastAsiaTheme="minorEastAsia" w:hAnsi="Times New Roman"/>
          <w:color w:val="000000"/>
          <w:sz w:val="28"/>
          <w:szCs w:val="28"/>
          <w:lang w:eastAsia="ru-RU"/>
        </w:rPr>
        <w:t>Никитина Н.А. Поурочные разработки по географии 6 класс / Пособие для учителя, Москва ВАКО, 2024</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Поурочные разработкт по географии, 7 класс: пособие для учителя/ </w:t>
      </w:r>
      <w:proofErr w:type="gramStart"/>
      <w:r>
        <w:rPr>
          <w:rFonts w:ascii="Times New Roman" w:eastAsiaTheme="minorEastAsia" w:hAnsi="Times New Roman" w:cs="Times New Roman"/>
          <w:sz w:val="28"/>
          <w:szCs w:val="28"/>
          <w:lang w:eastAsia="ru-RU"/>
        </w:rPr>
        <w:t>Е.А.Жижина.-</w:t>
      </w:r>
      <w:proofErr w:type="gramEnd"/>
      <w:r>
        <w:rPr>
          <w:rFonts w:ascii="Times New Roman" w:eastAsiaTheme="minorEastAsia" w:hAnsi="Times New Roman" w:cs="Times New Roman"/>
          <w:sz w:val="28"/>
          <w:szCs w:val="28"/>
          <w:lang w:eastAsia="ru-RU"/>
        </w:rPr>
        <w:t>2-е изд.- М:ВАКО, 2021</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Поурочные разработкт по географии, 9 класс: пособие для учителя/ </w:t>
      </w:r>
      <w:proofErr w:type="gramStart"/>
      <w:r>
        <w:rPr>
          <w:rFonts w:ascii="Times New Roman" w:eastAsiaTheme="minorEastAsia" w:hAnsi="Times New Roman" w:cs="Times New Roman"/>
          <w:sz w:val="28"/>
          <w:szCs w:val="28"/>
          <w:lang w:eastAsia="ru-RU"/>
        </w:rPr>
        <w:t>Е.А.Жижина.-</w:t>
      </w:r>
      <w:proofErr w:type="gramEnd"/>
      <w:r>
        <w:rPr>
          <w:rFonts w:ascii="Times New Roman" w:eastAsiaTheme="minorEastAsia" w:hAnsi="Times New Roman" w:cs="Times New Roman"/>
          <w:sz w:val="28"/>
          <w:szCs w:val="28"/>
          <w:lang w:eastAsia="ru-RU"/>
        </w:rPr>
        <w:t>2-е изд.- М:ВАКО, 2020</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Поурочные разработкт по географии, 5 </w:t>
      </w:r>
      <w:proofErr w:type="gramStart"/>
      <w:r>
        <w:rPr>
          <w:rFonts w:ascii="Times New Roman" w:eastAsiaTheme="minorEastAsia" w:hAnsi="Times New Roman" w:cs="Times New Roman"/>
          <w:sz w:val="28"/>
          <w:szCs w:val="28"/>
          <w:lang w:eastAsia="ru-RU"/>
        </w:rPr>
        <w:t>клас :</w:t>
      </w:r>
      <w:proofErr w:type="gramEnd"/>
      <w:r>
        <w:rPr>
          <w:rFonts w:ascii="Times New Roman" w:eastAsiaTheme="minorEastAsia" w:hAnsi="Times New Roman" w:cs="Times New Roman"/>
          <w:sz w:val="28"/>
          <w:szCs w:val="28"/>
          <w:lang w:eastAsia="ru-RU"/>
        </w:rPr>
        <w:t xml:space="preserve"> пособие для учителя/ Е.А.Жижина.-3-е изд.- М:ВАКО, 2020</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География: 5-6 классы: мой тренажер: учебное пособие/ В.В.Николина. – 12-е изд., стер-Москва: Просвещение, 2022</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География: 5-6 классы: проверочные работы: учебное пособие/М.В. Бондарева, И.М. </w:t>
      </w:r>
      <w:proofErr w:type="gramStart"/>
      <w:r>
        <w:rPr>
          <w:rFonts w:ascii="Times New Roman" w:eastAsiaTheme="minorEastAsia" w:hAnsi="Times New Roman" w:cs="Times New Roman"/>
          <w:sz w:val="28"/>
          <w:szCs w:val="28"/>
          <w:lang w:eastAsia="ru-RU"/>
        </w:rPr>
        <w:t>Шидловский.-</w:t>
      </w:r>
      <w:proofErr w:type="gramEnd"/>
      <w:r>
        <w:rPr>
          <w:rFonts w:ascii="Times New Roman" w:eastAsiaTheme="minorEastAsia" w:hAnsi="Times New Roman" w:cs="Times New Roman"/>
          <w:sz w:val="28"/>
          <w:szCs w:val="28"/>
          <w:lang w:eastAsia="ru-RU"/>
        </w:rPr>
        <w:t xml:space="preserve"> 5-е изд., стер.- Москва: Просвещение, 2024</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География: 7 класс: мой тренажер: учебное пособие/ В.В.Николина. – 17-е изд., стер-Москва: Просвещение, 2023</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География: 8 класс: мой тренажер: учебное пособие/ В.В.Николина. – 10-е изд., стер-Москва: Просвещение, 2024</w:t>
      </w:r>
    </w:p>
    <w:p w:rsidR="00C26BBA" w:rsidRDefault="00C26BBA" w:rsidP="00C26BBA">
      <w:pPr>
        <w:pStyle w:val="af1"/>
        <w:numPr>
          <w:ilvl w:val="0"/>
          <w:numId w:val="16"/>
        </w:num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Бондарева М.В., Шидловский И.М. Проверочные работы для 5-9 классов</w:t>
      </w:r>
    </w:p>
    <w:p w:rsidR="00C26BBA" w:rsidRDefault="00C26BBA" w:rsidP="00C26BBA">
      <w:pPr>
        <w:pStyle w:val="af1"/>
        <w:numPr>
          <w:ilvl w:val="0"/>
          <w:numId w:val="16"/>
        </w:numPr>
        <w:spacing w:after="0"/>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Дубинина С.П. Практические работы 5-11 классы</w:t>
      </w:r>
    </w:p>
    <w:p w:rsidR="00C26BBA" w:rsidRDefault="00C26BBA" w:rsidP="00C26BBA">
      <w:pPr>
        <w:pStyle w:val="af1"/>
        <w:spacing w:after="0" w:line="240" w:lineRule="auto"/>
        <w:rPr>
          <w:rFonts w:ascii="Times New Roman" w:eastAsiaTheme="minorEastAsia" w:hAnsi="Times New Roman"/>
          <w:color w:val="0000FF"/>
          <w:u w:val="single"/>
          <w:lang w:eastAsia="ru-RU"/>
        </w:rPr>
      </w:pPr>
      <w:r>
        <w:rPr>
          <w:rFonts w:ascii="Times New Roman" w:eastAsiaTheme="minorEastAsia" w:hAnsi="Times New Roman"/>
          <w:b/>
          <w:color w:val="000000"/>
          <w:sz w:val="28"/>
          <w:lang w:eastAsia="ru-RU"/>
        </w:rPr>
        <w:t>ЦИФРОВЫЕ ОБРАЗОВАТЕЛЬНЫЕ РЕСУРСЫ И РЕСУРСЫ СЕТИ</w:t>
      </w:r>
    </w:p>
    <w:p w:rsidR="00C26BBA" w:rsidRDefault="00C26BBA" w:rsidP="00C26BBA">
      <w:pPr>
        <w:pStyle w:val="af1"/>
        <w:spacing w:after="0" w:line="240" w:lineRule="auto"/>
        <w:rPr>
          <w:rFonts w:ascii="Times New Roman" w:eastAsiaTheme="minorEastAsia" w:hAnsi="Times New Roman"/>
          <w:color w:val="0000FF"/>
          <w:u w:val="single"/>
          <w:lang w:eastAsia="ru-RU"/>
        </w:rPr>
      </w:pPr>
      <w:r>
        <w:rPr>
          <w:rFonts w:ascii="Times New Roman" w:eastAsiaTheme="minorEastAsia" w:hAnsi="Times New Roman"/>
          <w:b/>
          <w:color w:val="000000"/>
          <w:sz w:val="28"/>
          <w:lang w:eastAsia="ru-RU"/>
        </w:rPr>
        <w:t xml:space="preserve"> </w:t>
      </w:r>
      <w:r w:rsidR="008030DE">
        <w:rPr>
          <w:rFonts w:ascii="Times New Roman" w:eastAsiaTheme="minorEastAsia" w:hAnsi="Times New Roman"/>
          <w:lang w:eastAsia="ru-RU"/>
        </w:rPr>
        <w:t>https://m.edsoo.ru/</w:t>
      </w:r>
    </w:p>
    <w:p w:rsidR="00C26BBA" w:rsidRDefault="00C26BBA" w:rsidP="00C26BBA">
      <w:pPr>
        <w:pStyle w:val="af1"/>
        <w:spacing w:after="0" w:line="240" w:lineRule="auto"/>
        <w:rPr>
          <w:rFonts w:ascii="Times New Roman" w:eastAsiaTheme="minorEastAsia" w:hAnsi="Times New Roman"/>
          <w:color w:val="0000FF"/>
          <w:u w:val="single"/>
          <w:lang w:eastAsia="ru-RU"/>
        </w:rPr>
      </w:pPr>
    </w:p>
    <w:p w:rsidR="00C26BBA" w:rsidRPr="00C26BBA" w:rsidRDefault="00C26BBA" w:rsidP="00C26BBA">
      <w:pPr>
        <w:spacing w:after="0" w:line="480" w:lineRule="auto"/>
        <w:ind w:left="120"/>
        <w:rPr>
          <w:rFonts w:ascii="Times New Roman" w:eastAsiaTheme="minorEastAsia" w:hAnsi="Times New Roman"/>
          <w:b/>
          <w:color w:val="000000"/>
          <w:sz w:val="28"/>
          <w:lang w:val="ru-RU" w:eastAsia="ru-RU"/>
        </w:rPr>
      </w:pPr>
      <w:r w:rsidRPr="00C26BBA">
        <w:rPr>
          <w:rFonts w:ascii="Times New Roman" w:eastAsiaTheme="minorEastAsia" w:hAnsi="Times New Roman"/>
          <w:b/>
          <w:color w:val="000000"/>
          <w:sz w:val="28"/>
          <w:lang w:val="ru-RU" w:eastAsia="ru-RU"/>
        </w:rPr>
        <w:t>ИНТЕРНЕТ</w:t>
      </w:r>
    </w:p>
    <w:p w:rsidR="00C26BBA" w:rsidRDefault="00C26BBA" w:rsidP="00C26BBA">
      <w:pPr>
        <w:pStyle w:val="af1"/>
        <w:numPr>
          <w:ilvl w:val="0"/>
          <w:numId w:val="17"/>
        </w:numPr>
        <w:spacing w:after="0" w:line="240" w:lineRule="auto"/>
        <w:rPr>
          <w:rFonts w:ascii="Times New Roman" w:eastAsiaTheme="minorEastAsia" w:hAnsi="Times New Roman"/>
          <w:color w:val="0000FF"/>
          <w:u w:val="single"/>
          <w:lang w:eastAsia="ru-RU"/>
        </w:rPr>
      </w:pPr>
      <w:r>
        <w:rPr>
          <w:color w:val="000000"/>
        </w:rPr>
        <w:t>http://www.metodika.ru</w:t>
      </w:r>
    </w:p>
    <w:p w:rsidR="00C26BBA" w:rsidRDefault="00CC6EA2" w:rsidP="00C26BBA">
      <w:pPr>
        <w:pStyle w:val="af1"/>
        <w:numPr>
          <w:ilvl w:val="0"/>
          <w:numId w:val="17"/>
        </w:numPr>
        <w:spacing w:after="0" w:line="240" w:lineRule="auto"/>
        <w:rPr>
          <w:rFonts w:ascii="Times New Roman" w:eastAsiaTheme="minorEastAsia" w:hAnsi="Times New Roman"/>
          <w:color w:val="0000FF"/>
          <w:u w:val="single"/>
          <w:lang w:eastAsia="ru-RU"/>
        </w:rPr>
      </w:pPr>
      <w:hyperlink r:id="rId292" w:history="1">
        <w:r w:rsidR="00C26BBA">
          <w:rPr>
            <w:rStyle w:val="ab"/>
          </w:rPr>
          <w:t>http://collegy.km.ru</w:t>
        </w:r>
      </w:hyperlink>
    </w:p>
    <w:p w:rsidR="00C26BBA" w:rsidRDefault="00CC6EA2" w:rsidP="00C26BBA">
      <w:pPr>
        <w:pStyle w:val="af1"/>
        <w:numPr>
          <w:ilvl w:val="0"/>
          <w:numId w:val="17"/>
        </w:numPr>
        <w:spacing w:after="0" w:line="240" w:lineRule="auto"/>
        <w:rPr>
          <w:rFonts w:ascii="Times New Roman" w:eastAsiaTheme="minorEastAsia" w:hAnsi="Times New Roman"/>
          <w:color w:val="0000FF"/>
          <w:u w:val="single"/>
          <w:lang w:eastAsia="ru-RU"/>
        </w:rPr>
      </w:pPr>
      <w:hyperlink r:id="rId293" w:history="1">
        <w:r w:rsidR="00C26BBA">
          <w:rPr>
            <w:rStyle w:val="ab"/>
          </w:rPr>
          <w:t>http://www.ychitel.com</w:t>
        </w:r>
      </w:hyperlink>
    </w:p>
    <w:p w:rsidR="00C26BBA" w:rsidRDefault="00CC6EA2" w:rsidP="00C26BBA">
      <w:pPr>
        <w:pStyle w:val="af1"/>
        <w:numPr>
          <w:ilvl w:val="0"/>
          <w:numId w:val="17"/>
        </w:numPr>
        <w:spacing w:after="0" w:line="240" w:lineRule="auto"/>
        <w:rPr>
          <w:rFonts w:ascii="Times New Roman" w:eastAsiaTheme="minorEastAsia" w:hAnsi="Times New Roman"/>
          <w:color w:val="0000FF"/>
          <w:u w:val="single"/>
          <w:lang w:eastAsia="ru-RU"/>
        </w:rPr>
      </w:pPr>
      <w:hyperlink r:id="rId294" w:history="1">
        <w:r w:rsidR="00C26BBA">
          <w:rPr>
            <w:rStyle w:val="ab"/>
          </w:rPr>
          <w:t>http://www.ug.ru</w:t>
        </w:r>
      </w:hyperlink>
    </w:p>
    <w:p w:rsidR="00C26BBA" w:rsidRPr="00C26BBA" w:rsidRDefault="00C26BBA" w:rsidP="00C26BBA">
      <w:pPr>
        <w:pStyle w:val="af1"/>
        <w:numPr>
          <w:ilvl w:val="0"/>
          <w:numId w:val="17"/>
        </w:numPr>
        <w:spacing w:after="0" w:line="240" w:lineRule="auto"/>
        <w:jc w:val="both"/>
        <w:rPr>
          <w:color w:val="000000"/>
          <w:lang w:val="en-US"/>
        </w:rPr>
      </w:pPr>
      <w:bookmarkStart w:id="7" w:name="block-17992598"/>
      <w:r>
        <w:rPr>
          <w:color w:val="000000"/>
          <w:lang w:val="en-US"/>
        </w:rPr>
        <w:t>http://www.uroki.net Uroki.net.</w:t>
      </w:r>
      <w:bookmarkEnd w:id="7"/>
    </w:p>
    <w:p w:rsidR="00C26BBA" w:rsidRDefault="00C26BBA" w:rsidP="00C26BBA">
      <w:pPr>
        <w:pStyle w:val="af1"/>
        <w:numPr>
          <w:ilvl w:val="0"/>
          <w:numId w:val="17"/>
        </w:numPr>
        <w:spacing w:after="0" w:line="240" w:lineRule="auto"/>
        <w:jc w:val="both"/>
        <w:rPr>
          <w:color w:val="000000"/>
        </w:rPr>
      </w:pPr>
      <w:r w:rsidRPr="00C26BBA">
        <w:rPr>
          <w:color w:val="000000"/>
          <w:lang w:val="en-US"/>
        </w:rPr>
        <w:t xml:space="preserve"> </w:t>
      </w:r>
      <w:hyperlink r:id="rId295" w:history="1">
        <w:r>
          <w:rPr>
            <w:rStyle w:val="ab"/>
          </w:rPr>
          <w:t>http://geo.1september.ru/</w:t>
        </w:r>
      </w:hyperlink>
      <w:r>
        <w:rPr>
          <w:color w:val="000000"/>
        </w:rPr>
        <w:t xml:space="preserve"> </w:t>
      </w:r>
    </w:p>
    <w:p w:rsidR="00C26BBA" w:rsidRDefault="00CC6EA2" w:rsidP="00C26BBA">
      <w:pPr>
        <w:pStyle w:val="af1"/>
        <w:numPr>
          <w:ilvl w:val="0"/>
          <w:numId w:val="17"/>
        </w:numPr>
        <w:spacing w:after="0" w:line="240" w:lineRule="auto"/>
        <w:jc w:val="both"/>
        <w:rPr>
          <w:color w:val="000000"/>
        </w:rPr>
      </w:pPr>
      <w:hyperlink r:id="rId296" w:history="1">
        <w:r w:rsidR="00C26BBA">
          <w:rPr>
            <w:rStyle w:val="ab"/>
          </w:rPr>
          <w:t>http://geo2000.nm.ru/index1.htm</w:t>
        </w:r>
      </w:hyperlink>
      <w:r w:rsidR="00C26BBA">
        <w:rPr>
          <w:color w:val="000000"/>
        </w:rPr>
        <w:t xml:space="preserve"> </w:t>
      </w:r>
    </w:p>
    <w:p w:rsidR="00C26BBA" w:rsidRDefault="00CC6EA2" w:rsidP="00C26BBA">
      <w:pPr>
        <w:pStyle w:val="af1"/>
        <w:numPr>
          <w:ilvl w:val="0"/>
          <w:numId w:val="17"/>
        </w:numPr>
        <w:spacing w:after="0" w:line="240" w:lineRule="auto"/>
        <w:jc w:val="both"/>
        <w:rPr>
          <w:color w:val="000000"/>
        </w:rPr>
      </w:pPr>
      <w:hyperlink r:id="rId297" w:history="1">
        <w:r w:rsidR="00C26BBA">
          <w:rPr>
            <w:rStyle w:val="ab"/>
          </w:rPr>
          <w:t>http://rgo.ru/</w:t>
        </w:r>
      </w:hyperlink>
    </w:p>
    <w:p w:rsidR="00C26BBA" w:rsidRDefault="00C26BBA" w:rsidP="00C26BBA">
      <w:pPr>
        <w:pStyle w:val="af1"/>
        <w:numPr>
          <w:ilvl w:val="0"/>
          <w:numId w:val="17"/>
        </w:numPr>
        <w:spacing w:after="0" w:line="240" w:lineRule="auto"/>
        <w:jc w:val="both"/>
        <w:rPr>
          <w:color w:val="000000"/>
        </w:rPr>
      </w:pPr>
      <w:r>
        <w:rPr>
          <w:color w:val="000000"/>
        </w:rPr>
        <w:t>http://www.uchportal.ru  </w:t>
      </w:r>
    </w:p>
    <w:p w:rsidR="00C26BBA" w:rsidRDefault="00C26BBA" w:rsidP="00C26BBA">
      <w:pPr>
        <w:pStyle w:val="af1"/>
        <w:numPr>
          <w:ilvl w:val="0"/>
          <w:numId w:val="17"/>
        </w:numPr>
        <w:spacing w:after="0" w:line="240" w:lineRule="auto"/>
        <w:jc w:val="both"/>
        <w:rPr>
          <w:color w:val="000000"/>
        </w:rPr>
      </w:pPr>
      <w:r>
        <w:rPr>
          <w:color w:val="000000"/>
        </w:rPr>
        <w:t>http://www.zavuch.info</w:t>
      </w:r>
    </w:p>
    <w:p w:rsidR="00C26BBA" w:rsidRDefault="00C26BBA" w:rsidP="00C26BBA">
      <w:pPr>
        <w:pStyle w:val="af0"/>
        <w:ind w:firstLine="709"/>
        <w:jc w:val="both"/>
        <w:rPr>
          <w:color w:val="000000"/>
        </w:rPr>
      </w:pPr>
      <w:r>
        <w:rPr>
          <w:color w:val="000000"/>
        </w:rPr>
        <w:t xml:space="preserve"> </w:t>
      </w:r>
    </w:p>
    <w:p w:rsidR="00EE63E3" w:rsidRPr="003E72DE" w:rsidRDefault="00EE63E3" w:rsidP="00C26BBA">
      <w:pPr>
        <w:spacing w:after="0"/>
        <w:ind w:left="120"/>
        <w:rPr>
          <w:lang w:val="ru-RU"/>
        </w:rPr>
      </w:pPr>
    </w:p>
    <w:sectPr w:rsidR="00EE63E3" w:rsidRPr="003E72D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9E0DF1"/>
    <w:multiLevelType w:val="multilevel"/>
    <w:tmpl w:val="2F72B6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08036CF"/>
    <w:multiLevelType w:val="multilevel"/>
    <w:tmpl w:val="E69A36D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0B05EB3"/>
    <w:multiLevelType w:val="multilevel"/>
    <w:tmpl w:val="864C81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3166F6E"/>
    <w:multiLevelType w:val="multilevel"/>
    <w:tmpl w:val="3FB68D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BB77EF3"/>
    <w:multiLevelType w:val="multilevel"/>
    <w:tmpl w:val="FFEC9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5B967E9"/>
    <w:multiLevelType w:val="hybridMultilevel"/>
    <w:tmpl w:val="8CF4F732"/>
    <w:lvl w:ilvl="0" w:tplc="A9B2C3DE">
      <w:start w:val="1"/>
      <w:numFmt w:val="decimal"/>
      <w:lvlText w:val="%1."/>
      <w:lvlJc w:val="left"/>
      <w:pPr>
        <w:ind w:left="480" w:hanging="360"/>
      </w:pPr>
      <w:rPr>
        <w:rFonts w:ascii="Times New Roman" w:hAnsi="Times New Roman" w:cs="Times New Roman" w:hint="default"/>
        <w:color w:val="000000"/>
        <w:sz w:val="28"/>
      </w:rPr>
    </w:lvl>
    <w:lvl w:ilvl="1" w:tplc="04190019">
      <w:start w:val="1"/>
      <w:numFmt w:val="lowerLetter"/>
      <w:lvlText w:val="%2."/>
      <w:lvlJc w:val="left"/>
      <w:pPr>
        <w:ind w:left="1200" w:hanging="360"/>
      </w:pPr>
    </w:lvl>
    <w:lvl w:ilvl="2" w:tplc="0419001B">
      <w:start w:val="1"/>
      <w:numFmt w:val="lowerRoman"/>
      <w:lvlText w:val="%3."/>
      <w:lvlJc w:val="right"/>
      <w:pPr>
        <w:ind w:left="1920" w:hanging="180"/>
      </w:pPr>
    </w:lvl>
    <w:lvl w:ilvl="3" w:tplc="0419000F">
      <w:start w:val="1"/>
      <w:numFmt w:val="decimal"/>
      <w:lvlText w:val="%4."/>
      <w:lvlJc w:val="left"/>
      <w:pPr>
        <w:ind w:left="2640" w:hanging="360"/>
      </w:pPr>
    </w:lvl>
    <w:lvl w:ilvl="4" w:tplc="04190019">
      <w:start w:val="1"/>
      <w:numFmt w:val="lowerLetter"/>
      <w:lvlText w:val="%5."/>
      <w:lvlJc w:val="left"/>
      <w:pPr>
        <w:ind w:left="3360" w:hanging="360"/>
      </w:pPr>
    </w:lvl>
    <w:lvl w:ilvl="5" w:tplc="0419001B">
      <w:start w:val="1"/>
      <w:numFmt w:val="lowerRoman"/>
      <w:lvlText w:val="%6."/>
      <w:lvlJc w:val="right"/>
      <w:pPr>
        <w:ind w:left="4080" w:hanging="180"/>
      </w:pPr>
    </w:lvl>
    <w:lvl w:ilvl="6" w:tplc="0419000F">
      <w:start w:val="1"/>
      <w:numFmt w:val="decimal"/>
      <w:lvlText w:val="%7."/>
      <w:lvlJc w:val="left"/>
      <w:pPr>
        <w:ind w:left="4800" w:hanging="360"/>
      </w:pPr>
    </w:lvl>
    <w:lvl w:ilvl="7" w:tplc="04190019">
      <w:start w:val="1"/>
      <w:numFmt w:val="lowerLetter"/>
      <w:lvlText w:val="%8."/>
      <w:lvlJc w:val="left"/>
      <w:pPr>
        <w:ind w:left="5520" w:hanging="360"/>
      </w:pPr>
    </w:lvl>
    <w:lvl w:ilvl="8" w:tplc="0419001B">
      <w:start w:val="1"/>
      <w:numFmt w:val="lowerRoman"/>
      <w:lvlText w:val="%9."/>
      <w:lvlJc w:val="right"/>
      <w:pPr>
        <w:ind w:left="6240" w:hanging="180"/>
      </w:pPr>
    </w:lvl>
  </w:abstractNum>
  <w:abstractNum w:abstractNumId="6" w15:restartNumberingAfterBreak="0">
    <w:nsid w:val="2C0D1A40"/>
    <w:multiLevelType w:val="hybridMultilevel"/>
    <w:tmpl w:val="8FD2FC84"/>
    <w:lvl w:ilvl="0" w:tplc="9A94938A">
      <w:start w:val="1"/>
      <w:numFmt w:val="decimal"/>
      <w:lvlText w:val="%1."/>
      <w:lvlJc w:val="left"/>
      <w:pPr>
        <w:ind w:left="720" w:hanging="360"/>
      </w:pPr>
      <w:rPr>
        <w:rFonts w:asciiTheme="minorHAnsi" w:eastAsiaTheme="minorHAnsi" w:hAnsiTheme="minorHAnsi" w:cs="Times New Roman" w:hint="default"/>
        <w:strike w:val="0"/>
        <w:dstrike w:val="0"/>
        <w:color w:val="auto"/>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15:restartNumberingAfterBreak="0">
    <w:nsid w:val="35373097"/>
    <w:multiLevelType w:val="multilevel"/>
    <w:tmpl w:val="BEC8A1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71555F2"/>
    <w:multiLevelType w:val="multilevel"/>
    <w:tmpl w:val="CFE8B1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5C71757"/>
    <w:multiLevelType w:val="multilevel"/>
    <w:tmpl w:val="142C38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AD647BD"/>
    <w:multiLevelType w:val="hybridMultilevel"/>
    <w:tmpl w:val="9410C320"/>
    <w:lvl w:ilvl="0" w:tplc="172E9102">
      <w:numFmt w:val="bullet"/>
      <w:lvlText w:val="•"/>
      <w:lvlJc w:val="left"/>
      <w:pPr>
        <w:ind w:left="480" w:hanging="360"/>
      </w:pPr>
      <w:rPr>
        <w:rFonts w:ascii="Times New Roman" w:eastAsiaTheme="minorEastAsia" w:hAnsi="Times New Roman" w:cs="Times New Roman" w:hint="default"/>
      </w:rPr>
    </w:lvl>
    <w:lvl w:ilvl="1" w:tplc="04190003">
      <w:start w:val="1"/>
      <w:numFmt w:val="bullet"/>
      <w:lvlText w:val="o"/>
      <w:lvlJc w:val="left"/>
      <w:pPr>
        <w:ind w:left="1200" w:hanging="360"/>
      </w:pPr>
      <w:rPr>
        <w:rFonts w:ascii="Courier New" w:hAnsi="Courier New" w:cs="Courier New" w:hint="default"/>
      </w:rPr>
    </w:lvl>
    <w:lvl w:ilvl="2" w:tplc="04190005">
      <w:start w:val="1"/>
      <w:numFmt w:val="bullet"/>
      <w:lvlText w:val=""/>
      <w:lvlJc w:val="left"/>
      <w:pPr>
        <w:ind w:left="1920" w:hanging="360"/>
      </w:pPr>
      <w:rPr>
        <w:rFonts w:ascii="Wingdings" w:hAnsi="Wingdings" w:hint="default"/>
      </w:rPr>
    </w:lvl>
    <w:lvl w:ilvl="3" w:tplc="04190001">
      <w:start w:val="1"/>
      <w:numFmt w:val="bullet"/>
      <w:lvlText w:val=""/>
      <w:lvlJc w:val="left"/>
      <w:pPr>
        <w:ind w:left="2640" w:hanging="360"/>
      </w:pPr>
      <w:rPr>
        <w:rFonts w:ascii="Symbol" w:hAnsi="Symbol" w:hint="default"/>
      </w:rPr>
    </w:lvl>
    <w:lvl w:ilvl="4" w:tplc="04190003">
      <w:start w:val="1"/>
      <w:numFmt w:val="bullet"/>
      <w:lvlText w:val="o"/>
      <w:lvlJc w:val="left"/>
      <w:pPr>
        <w:ind w:left="3360" w:hanging="360"/>
      </w:pPr>
      <w:rPr>
        <w:rFonts w:ascii="Courier New" w:hAnsi="Courier New" w:cs="Courier New" w:hint="default"/>
      </w:rPr>
    </w:lvl>
    <w:lvl w:ilvl="5" w:tplc="04190005">
      <w:start w:val="1"/>
      <w:numFmt w:val="bullet"/>
      <w:lvlText w:val=""/>
      <w:lvlJc w:val="left"/>
      <w:pPr>
        <w:ind w:left="4080" w:hanging="360"/>
      </w:pPr>
      <w:rPr>
        <w:rFonts w:ascii="Wingdings" w:hAnsi="Wingdings" w:hint="default"/>
      </w:rPr>
    </w:lvl>
    <w:lvl w:ilvl="6" w:tplc="04190001">
      <w:start w:val="1"/>
      <w:numFmt w:val="bullet"/>
      <w:lvlText w:val=""/>
      <w:lvlJc w:val="left"/>
      <w:pPr>
        <w:ind w:left="4800" w:hanging="360"/>
      </w:pPr>
      <w:rPr>
        <w:rFonts w:ascii="Symbol" w:hAnsi="Symbol" w:hint="default"/>
      </w:rPr>
    </w:lvl>
    <w:lvl w:ilvl="7" w:tplc="04190003">
      <w:start w:val="1"/>
      <w:numFmt w:val="bullet"/>
      <w:lvlText w:val="o"/>
      <w:lvlJc w:val="left"/>
      <w:pPr>
        <w:ind w:left="5520" w:hanging="360"/>
      </w:pPr>
      <w:rPr>
        <w:rFonts w:ascii="Courier New" w:hAnsi="Courier New" w:cs="Courier New" w:hint="default"/>
      </w:rPr>
    </w:lvl>
    <w:lvl w:ilvl="8" w:tplc="04190005">
      <w:start w:val="1"/>
      <w:numFmt w:val="bullet"/>
      <w:lvlText w:val=""/>
      <w:lvlJc w:val="left"/>
      <w:pPr>
        <w:ind w:left="6240" w:hanging="360"/>
      </w:pPr>
      <w:rPr>
        <w:rFonts w:ascii="Wingdings" w:hAnsi="Wingdings" w:hint="default"/>
      </w:rPr>
    </w:lvl>
  </w:abstractNum>
  <w:abstractNum w:abstractNumId="11" w15:restartNumberingAfterBreak="0">
    <w:nsid w:val="4E886C28"/>
    <w:multiLevelType w:val="multilevel"/>
    <w:tmpl w:val="211476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2CA354F"/>
    <w:multiLevelType w:val="multilevel"/>
    <w:tmpl w:val="8842EB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B404DB5"/>
    <w:multiLevelType w:val="multilevel"/>
    <w:tmpl w:val="C38422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EDA7B10"/>
    <w:multiLevelType w:val="multilevel"/>
    <w:tmpl w:val="E490EC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4275808"/>
    <w:multiLevelType w:val="multilevel"/>
    <w:tmpl w:val="02C490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6113F5E"/>
    <w:multiLevelType w:val="multilevel"/>
    <w:tmpl w:val="71F099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2"/>
  </w:num>
  <w:num w:numId="3">
    <w:abstractNumId w:val="0"/>
  </w:num>
  <w:num w:numId="4">
    <w:abstractNumId w:val="11"/>
  </w:num>
  <w:num w:numId="5">
    <w:abstractNumId w:val="7"/>
  </w:num>
  <w:num w:numId="6">
    <w:abstractNumId w:val="13"/>
  </w:num>
  <w:num w:numId="7">
    <w:abstractNumId w:val="14"/>
  </w:num>
  <w:num w:numId="8">
    <w:abstractNumId w:val="3"/>
  </w:num>
  <w:num w:numId="9">
    <w:abstractNumId w:val="12"/>
  </w:num>
  <w:num w:numId="10">
    <w:abstractNumId w:val="9"/>
  </w:num>
  <w:num w:numId="11">
    <w:abstractNumId w:val="8"/>
  </w:num>
  <w:num w:numId="12">
    <w:abstractNumId w:val="16"/>
  </w:num>
  <w:num w:numId="13">
    <w:abstractNumId w:val="4"/>
  </w:num>
  <w:num w:numId="14">
    <w:abstractNumId w:val="15"/>
  </w:num>
  <w:num w:numId="15">
    <w:abstractNumId w:val="10"/>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4853"/>
    <w:rsid w:val="003E72DE"/>
    <w:rsid w:val="004B66C2"/>
    <w:rsid w:val="004E0AB4"/>
    <w:rsid w:val="00627BEA"/>
    <w:rsid w:val="008030DE"/>
    <w:rsid w:val="00B245FC"/>
    <w:rsid w:val="00C21364"/>
    <w:rsid w:val="00C26BBA"/>
    <w:rsid w:val="00CC6EA2"/>
    <w:rsid w:val="00D84853"/>
    <w:rsid w:val="00D85DD7"/>
    <w:rsid w:val="00DD5556"/>
    <w:rsid w:val="00EB23D5"/>
    <w:rsid w:val="00EE63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ED0B84"/>
  <w15:docId w15:val="{435ABF8E-B149-4636-A618-7302B1F20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ody Text"/>
    <w:basedOn w:val="a"/>
    <w:link w:val="af"/>
    <w:uiPriority w:val="1"/>
    <w:semiHidden/>
    <w:unhideWhenUsed/>
    <w:qFormat/>
    <w:rsid w:val="003E72DE"/>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semiHidden/>
    <w:rsid w:val="003E72DE"/>
    <w:rPr>
      <w:rFonts w:ascii="Times New Roman" w:eastAsia="Times New Roman" w:hAnsi="Times New Roman" w:cs="Times New Roman"/>
      <w:sz w:val="28"/>
      <w:szCs w:val="28"/>
      <w:lang w:val="ru-RU"/>
    </w:rPr>
  </w:style>
  <w:style w:type="paragraph" w:styleId="af0">
    <w:name w:val="Normal (Web)"/>
    <w:basedOn w:val="a"/>
    <w:uiPriority w:val="99"/>
    <w:semiHidden/>
    <w:unhideWhenUsed/>
    <w:rsid w:val="00C26BBA"/>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1">
    <w:name w:val="List Paragraph"/>
    <w:basedOn w:val="a"/>
    <w:uiPriority w:val="34"/>
    <w:qFormat/>
    <w:rsid w:val="00C26BBA"/>
    <w:pPr>
      <w:ind w:left="720"/>
      <w:contextualSpacing/>
    </w:pPr>
    <w:rPr>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0693252">
      <w:bodyDiv w:val="1"/>
      <w:marLeft w:val="0"/>
      <w:marRight w:val="0"/>
      <w:marTop w:val="0"/>
      <w:marBottom w:val="0"/>
      <w:divBdr>
        <w:top w:val="none" w:sz="0" w:space="0" w:color="auto"/>
        <w:left w:val="none" w:sz="0" w:space="0" w:color="auto"/>
        <w:bottom w:val="none" w:sz="0" w:space="0" w:color="auto"/>
        <w:right w:val="none" w:sz="0" w:space="0" w:color="auto"/>
      </w:divBdr>
    </w:div>
    <w:div w:id="1867326665">
      <w:bodyDiv w:val="1"/>
      <w:marLeft w:val="0"/>
      <w:marRight w:val="0"/>
      <w:marTop w:val="0"/>
      <w:marBottom w:val="0"/>
      <w:divBdr>
        <w:top w:val="none" w:sz="0" w:space="0" w:color="auto"/>
        <w:left w:val="none" w:sz="0" w:space="0" w:color="auto"/>
        <w:bottom w:val="none" w:sz="0" w:space="0" w:color="auto"/>
        <w:right w:val="none" w:sz="0" w:space="0" w:color="auto"/>
      </w:divBdr>
    </w:div>
    <w:div w:id="19843824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886564dc" TargetMode="External"/><Relationship Id="rId299" Type="http://schemas.openxmlformats.org/officeDocument/2006/relationships/theme" Target="theme/theme1.xml"/><Relationship Id="rId21" Type="http://schemas.openxmlformats.org/officeDocument/2006/relationships/hyperlink" Target="https://m.edsoo.ru/7f416c48" TargetMode="External"/><Relationship Id="rId63" Type="http://schemas.openxmlformats.org/officeDocument/2006/relationships/hyperlink" Target="https://m.edsoo.ru/88650924" TargetMode="External"/><Relationship Id="rId159" Type="http://schemas.openxmlformats.org/officeDocument/2006/relationships/hyperlink" Target="https://m.edsoo.ru/8865c4d6" TargetMode="External"/><Relationship Id="rId170" Type="http://schemas.openxmlformats.org/officeDocument/2006/relationships/hyperlink" Target="https://m.edsoo.ru/8865d7fa" TargetMode="External"/><Relationship Id="rId226" Type="http://schemas.openxmlformats.org/officeDocument/2006/relationships/hyperlink" Target="https://m.edsoo.ru/8866393e" TargetMode="External"/><Relationship Id="rId268" Type="http://schemas.openxmlformats.org/officeDocument/2006/relationships/hyperlink" Target="https://m.edsoo.ru/88668d80" TargetMode="External"/><Relationship Id="rId32" Type="http://schemas.openxmlformats.org/officeDocument/2006/relationships/hyperlink" Target="https://m.edsoo.ru/7f418d72" TargetMode="External"/><Relationship Id="rId74" Type="http://schemas.openxmlformats.org/officeDocument/2006/relationships/hyperlink" Target="https://m.edsoo.ru/88651ad6" TargetMode="External"/><Relationship Id="rId128" Type="http://schemas.openxmlformats.org/officeDocument/2006/relationships/hyperlink" Target="https://m.edsoo.ru/8865759e" TargetMode="External"/><Relationship Id="rId5" Type="http://schemas.openxmlformats.org/officeDocument/2006/relationships/image" Target="media/image1.emf"/><Relationship Id="rId181" Type="http://schemas.openxmlformats.org/officeDocument/2006/relationships/hyperlink" Target="https://m.edsoo.ru/8865f140" TargetMode="External"/><Relationship Id="rId237" Type="http://schemas.openxmlformats.org/officeDocument/2006/relationships/hyperlink" Target="https://m.edsoo.ru/886652f2" TargetMode="External"/><Relationship Id="rId279" Type="http://schemas.openxmlformats.org/officeDocument/2006/relationships/hyperlink" Target="https://m.edsoo.ru/88669cb2" TargetMode="External"/><Relationship Id="rId43" Type="http://schemas.openxmlformats.org/officeDocument/2006/relationships/hyperlink" Target="https://m.edsoo.ru/7f418d72" TargetMode="External"/><Relationship Id="rId139" Type="http://schemas.openxmlformats.org/officeDocument/2006/relationships/hyperlink" Target="https://m.edsoo.ru/88659272" TargetMode="External"/><Relationship Id="rId290" Type="http://schemas.openxmlformats.org/officeDocument/2006/relationships/hyperlink" Target="https://m.edsoo.ru/8866b184" TargetMode="External"/><Relationship Id="rId85" Type="http://schemas.openxmlformats.org/officeDocument/2006/relationships/hyperlink" Target="https://m.edsoo.ru/88652d50" TargetMode="External"/><Relationship Id="rId150" Type="http://schemas.openxmlformats.org/officeDocument/2006/relationships/hyperlink" Target="https://m.edsoo.ru/8865b72a" TargetMode="External"/><Relationship Id="rId192" Type="http://schemas.openxmlformats.org/officeDocument/2006/relationships/hyperlink" Target="https://m.edsoo.ru/88660284" TargetMode="External"/><Relationship Id="rId206" Type="http://schemas.openxmlformats.org/officeDocument/2006/relationships/hyperlink" Target="https://m.edsoo.ru/886618dc" TargetMode="External"/><Relationship Id="rId248" Type="http://schemas.openxmlformats.org/officeDocument/2006/relationships/hyperlink" Target="https://m.edsoo.ru/88666684" TargetMode="External"/><Relationship Id="rId12" Type="http://schemas.openxmlformats.org/officeDocument/2006/relationships/hyperlink" Target="https://m.edsoo.ru/7f413b38" TargetMode="External"/><Relationship Id="rId108" Type="http://schemas.openxmlformats.org/officeDocument/2006/relationships/hyperlink" Target="https://m.edsoo.ru/88655654" TargetMode="External"/><Relationship Id="rId54" Type="http://schemas.openxmlformats.org/officeDocument/2006/relationships/hyperlink" Target="https://m.edsoo.ru/7f41b112" TargetMode="External"/><Relationship Id="rId75" Type="http://schemas.openxmlformats.org/officeDocument/2006/relationships/hyperlink" Target="https://m.edsoo.ru/88651bf8" TargetMode="External"/><Relationship Id="rId96" Type="http://schemas.openxmlformats.org/officeDocument/2006/relationships/hyperlink" Target="https://m.edsoo.ru/88654074" TargetMode="External"/><Relationship Id="rId140" Type="http://schemas.openxmlformats.org/officeDocument/2006/relationships/hyperlink" Target="https://m.edsoo.ru/8865939e" TargetMode="External"/><Relationship Id="rId161" Type="http://schemas.openxmlformats.org/officeDocument/2006/relationships/hyperlink" Target="https://m.edsoo.ru/8865bfb8" TargetMode="External"/><Relationship Id="rId182" Type="http://schemas.openxmlformats.org/officeDocument/2006/relationships/hyperlink" Target="https://m.edsoo.ru/8865f2b2" TargetMode="External"/><Relationship Id="rId217" Type="http://schemas.openxmlformats.org/officeDocument/2006/relationships/hyperlink" Target="https://m.edsoo.ru/886629bc" TargetMode="External"/><Relationship Id="rId6" Type="http://schemas.openxmlformats.org/officeDocument/2006/relationships/hyperlink" Target="https://m.edsoo.ru/7f413b38" TargetMode="External"/><Relationship Id="rId238" Type="http://schemas.openxmlformats.org/officeDocument/2006/relationships/hyperlink" Target="https://m.edsoo.ru/8866541e" TargetMode="External"/><Relationship Id="rId259" Type="http://schemas.openxmlformats.org/officeDocument/2006/relationships/hyperlink" Target="https://m.edsoo.ru/88667f84" TargetMode="External"/><Relationship Id="rId23" Type="http://schemas.openxmlformats.org/officeDocument/2006/relationships/hyperlink" Target="https://m.edsoo.ru/7f416c48" TargetMode="External"/><Relationship Id="rId119" Type="http://schemas.openxmlformats.org/officeDocument/2006/relationships/hyperlink" Target="https://m.edsoo.ru/88656874" TargetMode="External"/><Relationship Id="rId270" Type="http://schemas.openxmlformats.org/officeDocument/2006/relationships/hyperlink" Target="https://m.edsoo.ru/88668fb0" TargetMode="External"/><Relationship Id="rId291" Type="http://schemas.openxmlformats.org/officeDocument/2006/relationships/hyperlink" Target="https://m.edsoo.ru/8866b2ba" TargetMode="External"/><Relationship Id="rId44" Type="http://schemas.openxmlformats.org/officeDocument/2006/relationships/hyperlink" Target="https://m.edsoo.ru/7f41b112" TargetMode="External"/><Relationship Id="rId65" Type="http://schemas.openxmlformats.org/officeDocument/2006/relationships/hyperlink" Target="https://m.edsoo.ru/88650c26" TargetMode="External"/><Relationship Id="rId86" Type="http://schemas.openxmlformats.org/officeDocument/2006/relationships/hyperlink" Target="https://m.edsoo.ru/88652e68" TargetMode="External"/><Relationship Id="rId130" Type="http://schemas.openxmlformats.org/officeDocument/2006/relationships/hyperlink" Target="https://m.edsoo.ru/88657800" TargetMode="External"/><Relationship Id="rId151" Type="http://schemas.openxmlformats.org/officeDocument/2006/relationships/hyperlink" Target="https://m.edsoo.ru/8865a79e" TargetMode="External"/><Relationship Id="rId172" Type="http://schemas.openxmlformats.org/officeDocument/2006/relationships/hyperlink" Target="https://m.edsoo.ru/8865dc28" TargetMode="External"/><Relationship Id="rId193" Type="http://schemas.openxmlformats.org/officeDocument/2006/relationships/hyperlink" Target="https://m.edsoo.ru/88660414" TargetMode="External"/><Relationship Id="rId207" Type="http://schemas.openxmlformats.org/officeDocument/2006/relationships/hyperlink" Target="https://m.edsoo.ru/88661b48" TargetMode="External"/><Relationship Id="rId228" Type="http://schemas.openxmlformats.org/officeDocument/2006/relationships/hyperlink" Target="https://m.edsoo.ru/88663b96" TargetMode="External"/><Relationship Id="rId249" Type="http://schemas.openxmlformats.org/officeDocument/2006/relationships/hyperlink" Target="https://m.edsoo.ru/886667f6" TargetMode="External"/><Relationship Id="rId13" Type="http://schemas.openxmlformats.org/officeDocument/2006/relationships/hyperlink" Target="https://m.edsoo.ru/7f413b38" TargetMode="External"/><Relationship Id="rId109" Type="http://schemas.openxmlformats.org/officeDocument/2006/relationships/hyperlink" Target="https://m.edsoo.ru/886557c6" TargetMode="External"/><Relationship Id="rId260" Type="http://schemas.openxmlformats.org/officeDocument/2006/relationships/hyperlink" Target="https://m.edsoo.ru/886680c4" TargetMode="External"/><Relationship Id="rId281" Type="http://schemas.openxmlformats.org/officeDocument/2006/relationships/hyperlink" Target="https://m.edsoo.ru/8866a0c2" TargetMode="External"/><Relationship Id="rId34" Type="http://schemas.openxmlformats.org/officeDocument/2006/relationships/hyperlink" Target="https://m.edsoo.ru/7f418d72" TargetMode="External"/><Relationship Id="rId55" Type="http://schemas.openxmlformats.org/officeDocument/2006/relationships/hyperlink" Target="https://m.edsoo.ru/7f41b112" TargetMode="External"/><Relationship Id="rId76" Type="http://schemas.openxmlformats.org/officeDocument/2006/relationships/hyperlink" Target="https://m.edsoo.ru/88651d92" TargetMode="External"/><Relationship Id="rId97" Type="http://schemas.openxmlformats.org/officeDocument/2006/relationships/hyperlink" Target="https://m.edsoo.ru/88654466" TargetMode="External"/><Relationship Id="rId120" Type="http://schemas.openxmlformats.org/officeDocument/2006/relationships/hyperlink" Target="https://m.edsoo.ru/886569fa" TargetMode="External"/><Relationship Id="rId141" Type="http://schemas.openxmlformats.org/officeDocument/2006/relationships/hyperlink" Target="https://m.edsoo.ru/88659538" TargetMode="External"/><Relationship Id="rId7" Type="http://schemas.openxmlformats.org/officeDocument/2006/relationships/hyperlink" Target="https://m.edsoo.ru/7f413b38" TargetMode="External"/><Relationship Id="rId162" Type="http://schemas.openxmlformats.org/officeDocument/2006/relationships/hyperlink" Target="https://m.edsoo.ru/8865c0d0" TargetMode="External"/><Relationship Id="rId183" Type="http://schemas.openxmlformats.org/officeDocument/2006/relationships/hyperlink" Target="https://m.edsoo.ru/8865f410" TargetMode="External"/><Relationship Id="rId218" Type="http://schemas.openxmlformats.org/officeDocument/2006/relationships/hyperlink" Target="https://m.edsoo.ru/88662af2" TargetMode="External"/><Relationship Id="rId239" Type="http://schemas.openxmlformats.org/officeDocument/2006/relationships/hyperlink" Target="https://m.edsoo.ru/88665586" TargetMode="External"/><Relationship Id="rId250" Type="http://schemas.openxmlformats.org/officeDocument/2006/relationships/hyperlink" Target="https://m.edsoo.ru/88666a80" TargetMode="External"/><Relationship Id="rId271" Type="http://schemas.openxmlformats.org/officeDocument/2006/relationships/hyperlink" Target="https://m.edsoo.ru/886690dc" TargetMode="External"/><Relationship Id="rId292" Type="http://schemas.openxmlformats.org/officeDocument/2006/relationships/hyperlink" Target="http://collegy.km.ru" TargetMode="External"/><Relationship Id="rId24" Type="http://schemas.openxmlformats.org/officeDocument/2006/relationships/hyperlink" Target="https://m.edsoo.ru/7f416c48" TargetMode="External"/><Relationship Id="rId45" Type="http://schemas.openxmlformats.org/officeDocument/2006/relationships/hyperlink" Target="https://m.edsoo.ru/7f41b112" TargetMode="External"/><Relationship Id="rId66" Type="http://schemas.openxmlformats.org/officeDocument/2006/relationships/hyperlink" Target="https://m.edsoo.ru/88650d70" TargetMode="External"/><Relationship Id="rId87" Type="http://schemas.openxmlformats.org/officeDocument/2006/relationships/hyperlink" Target="https://m.edsoo.ru/88652f9e" TargetMode="External"/><Relationship Id="rId110" Type="http://schemas.openxmlformats.org/officeDocument/2006/relationships/hyperlink" Target="https://m.edsoo.ru/88655942" TargetMode="External"/><Relationship Id="rId131" Type="http://schemas.openxmlformats.org/officeDocument/2006/relationships/hyperlink" Target="https://m.edsoo.ru/88657b3e" TargetMode="External"/><Relationship Id="rId152" Type="http://schemas.openxmlformats.org/officeDocument/2006/relationships/hyperlink" Target="https://m.edsoo.ru/8865ac76" TargetMode="External"/><Relationship Id="rId173" Type="http://schemas.openxmlformats.org/officeDocument/2006/relationships/hyperlink" Target="https://m.edsoo.ru/8865e088" TargetMode="External"/><Relationship Id="rId194" Type="http://schemas.openxmlformats.org/officeDocument/2006/relationships/hyperlink" Target="https://m.edsoo.ru/88660554" TargetMode="External"/><Relationship Id="rId208" Type="http://schemas.openxmlformats.org/officeDocument/2006/relationships/hyperlink" Target="https://m.edsoo.ru/88661c6a" TargetMode="External"/><Relationship Id="rId229" Type="http://schemas.openxmlformats.org/officeDocument/2006/relationships/hyperlink" Target="https://m.edsoo.ru/88663ede" TargetMode="External"/><Relationship Id="rId240" Type="http://schemas.openxmlformats.org/officeDocument/2006/relationships/hyperlink" Target="https://m.edsoo.ru/88665720" TargetMode="External"/><Relationship Id="rId261" Type="http://schemas.openxmlformats.org/officeDocument/2006/relationships/hyperlink" Target="https://m.edsoo.ru/886681e6" TargetMode="External"/><Relationship Id="rId14" Type="http://schemas.openxmlformats.org/officeDocument/2006/relationships/hyperlink" Target="https://m.edsoo.ru/7f414f38" TargetMode="External"/><Relationship Id="rId35" Type="http://schemas.openxmlformats.org/officeDocument/2006/relationships/hyperlink" Target="https://m.edsoo.ru/7f418d72" TargetMode="External"/><Relationship Id="rId56" Type="http://schemas.openxmlformats.org/officeDocument/2006/relationships/hyperlink" Target="https://m.edsoo.ru/7f41b112" TargetMode="External"/><Relationship Id="rId77" Type="http://schemas.openxmlformats.org/officeDocument/2006/relationships/hyperlink" Target="https://m.edsoo.ru/88652008" TargetMode="External"/><Relationship Id="rId100" Type="http://schemas.openxmlformats.org/officeDocument/2006/relationships/hyperlink" Target="https://m.edsoo.ru/88654844" TargetMode="External"/><Relationship Id="rId282" Type="http://schemas.openxmlformats.org/officeDocument/2006/relationships/hyperlink" Target="https://m.edsoo.ru/8866a2a2" TargetMode="External"/><Relationship Id="rId8" Type="http://schemas.openxmlformats.org/officeDocument/2006/relationships/hyperlink" Target="https://m.edsoo.ru/7f413b38" TargetMode="External"/><Relationship Id="rId98" Type="http://schemas.openxmlformats.org/officeDocument/2006/relationships/hyperlink" Target="https://m.edsoo.ru/886545c4" TargetMode="External"/><Relationship Id="rId121" Type="http://schemas.openxmlformats.org/officeDocument/2006/relationships/hyperlink" Target="https://m.edsoo.ru/88656b1c" TargetMode="External"/><Relationship Id="rId142" Type="http://schemas.openxmlformats.org/officeDocument/2006/relationships/hyperlink" Target="https://m.edsoo.ru/88659664" TargetMode="External"/><Relationship Id="rId163" Type="http://schemas.openxmlformats.org/officeDocument/2006/relationships/hyperlink" Target="https://m.edsoo.ru/8865c620" TargetMode="External"/><Relationship Id="rId184" Type="http://schemas.openxmlformats.org/officeDocument/2006/relationships/hyperlink" Target="https://m.edsoo.ru/8865f5b4" TargetMode="External"/><Relationship Id="rId219" Type="http://schemas.openxmlformats.org/officeDocument/2006/relationships/hyperlink" Target="https://m.edsoo.ru/88662f20" TargetMode="External"/><Relationship Id="rId230" Type="http://schemas.openxmlformats.org/officeDocument/2006/relationships/hyperlink" Target="https://m.edsoo.ru/88664014" TargetMode="External"/><Relationship Id="rId251" Type="http://schemas.openxmlformats.org/officeDocument/2006/relationships/hyperlink" Target="https://m.edsoo.ru/88666bc0" TargetMode="External"/><Relationship Id="rId25" Type="http://schemas.openxmlformats.org/officeDocument/2006/relationships/hyperlink" Target="https://m.edsoo.ru/7f416c48" TargetMode="External"/><Relationship Id="rId46" Type="http://schemas.openxmlformats.org/officeDocument/2006/relationships/hyperlink" Target="https://m.edsoo.ru/7f41b112" TargetMode="External"/><Relationship Id="rId67" Type="http://schemas.openxmlformats.org/officeDocument/2006/relationships/hyperlink" Target="https://m.edsoo.ru/88650f0a" TargetMode="External"/><Relationship Id="rId272" Type="http://schemas.openxmlformats.org/officeDocument/2006/relationships/hyperlink" Target="https://m.edsoo.ru/88669226" TargetMode="External"/><Relationship Id="rId293" Type="http://schemas.openxmlformats.org/officeDocument/2006/relationships/hyperlink" Target="http://www.ychitel.com" TargetMode="External"/><Relationship Id="rId88" Type="http://schemas.openxmlformats.org/officeDocument/2006/relationships/hyperlink" Target="https://m.edsoo.ru/886530d4" TargetMode="External"/><Relationship Id="rId111" Type="http://schemas.openxmlformats.org/officeDocument/2006/relationships/hyperlink" Target="https://m.edsoo.ru/88655af0" TargetMode="External"/><Relationship Id="rId132" Type="http://schemas.openxmlformats.org/officeDocument/2006/relationships/hyperlink" Target="https://m.edsoo.ru/88657ca6" TargetMode="External"/><Relationship Id="rId153" Type="http://schemas.openxmlformats.org/officeDocument/2006/relationships/hyperlink" Target="https://m.edsoo.ru/8865b932" TargetMode="External"/><Relationship Id="rId174" Type="http://schemas.openxmlformats.org/officeDocument/2006/relationships/hyperlink" Target="https://m.edsoo.ru/8865e254" TargetMode="External"/><Relationship Id="rId195" Type="http://schemas.openxmlformats.org/officeDocument/2006/relationships/hyperlink" Target="https://m.edsoo.ru/88660888" TargetMode="External"/><Relationship Id="rId209" Type="http://schemas.openxmlformats.org/officeDocument/2006/relationships/hyperlink" Target="https://m.edsoo.ru/88661d82" TargetMode="External"/><Relationship Id="rId220" Type="http://schemas.openxmlformats.org/officeDocument/2006/relationships/hyperlink" Target="https://m.edsoo.ru/88663182" TargetMode="External"/><Relationship Id="rId241" Type="http://schemas.openxmlformats.org/officeDocument/2006/relationships/hyperlink" Target="https://m.edsoo.ru/88665892" TargetMode="Externa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0186" TargetMode="External"/><Relationship Id="rId262" Type="http://schemas.openxmlformats.org/officeDocument/2006/relationships/hyperlink" Target="https://m.edsoo.ru/886682fe" TargetMode="External"/><Relationship Id="rId283" Type="http://schemas.openxmlformats.org/officeDocument/2006/relationships/hyperlink" Target="https://m.edsoo.ru/8866a3f6" TargetMode="External"/><Relationship Id="rId78" Type="http://schemas.openxmlformats.org/officeDocument/2006/relationships/hyperlink" Target="https://m.edsoo.ru/886521c0" TargetMode="External"/><Relationship Id="rId99" Type="http://schemas.openxmlformats.org/officeDocument/2006/relationships/hyperlink" Target="https://m.edsoo.ru/886546e6" TargetMode="External"/><Relationship Id="rId101" Type="http://schemas.openxmlformats.org/officeDocument/2006/relationships/hyperlink" Target="https://m.edsoo.ru/886549ca" TargetMode="External"/><Relationship Id="rId122" Type="http://schemas.openxmlformats.org/officeDocument/2006/relationships/hyperlink" Target="https://m.edsoo.ru/88656d60" TargetMode="External"/><Relationship Id="rId143" Type="http://schemas.openxmlformats.org/officeDocument/2006/relationships/hyperlink" Target="https://m.edsoo.ru/886597ae" TargetMode="External"/><Relationship Id="rId164" Type="http://schemas.openxmlformats.org/officeDocument/2006/relationships/hyperlink" Target="https://m.edsoo.ru/8865c7b0" TargetMode="External"/><Relationship Id="rId185" Type="http://schemas.openxmlformats.org/officeDocument/2006/relationships/hyperlink" Target="https://m.edsoo.ru/8865f6e0" TargetMode="External"/><Relationship Id="rId9" Type="http://schemas.openxmlformats.org/officeDocument/2006/relationships/hyperlink" Target="https://m.edsoo.ru/7f413b38" TargetMode="External"/><Relationship Id="rId210" Type="http://schemas.openxmlformats.org/officeDocument/2006/relationships/hyperlink" Target="https://m.edsoo.ru/88661f3a" TargetMode="External"/><Relationship Id="rId26" Type="http://schemas.openxmlformats.org/officeDocument/2006/relationships/hyperlink" Target="https://m.edsoo.ru/7f416c48" TargetMode="External"/><Relationship Id="rId231" Type="http://schemas.openxmlformats.org/officeDocument/2006/relationships/hyperlink" Target="https://m.edsoo.ru/8866450a" TargetMode="External"/><Relationship Id="rId252" Type="http://schemas.openxmlformats.org/officeDocument/2006/relationships/hyperlink" Target="https://m.edsoo.ru/88666f12" TargetMode="External"/><Relationship Id="rId273" Type="http://schemas.openxmlformats.org/officeDocument/2006/relationships/hyperlink" Target="https://m.edsoo.ru/886693a2" TargetMode="External"/><Relationship Id="rId294" Type="http://schemas.openxmlformats.org/officeDocument/2006/relationships/hyperlink" Target="http://www.ug.ru" TargetMode="External"/><Relationship Id="rId47" Type="http://schemas.openxmlformats.org/officeDocument/2006/relationships/hyperlink" Target="https://m.edsoo.ru/7f41b112" TargetMode="External"/><Relationship Id="rId68" Type="http://schemas.openxmlformats.org/officeDocument/2006/relationships/hyperlink" Target="https://m.edsoo.ru/88651090" TargetMode="External"/><Relationship Id="rId89" Type="http://schemas.openxmlformats.org/officeDocument/2006/relationships/hyperlink" Target="https://m.edsoo.ru/886531ec" TargetMode="External"/><Relationship Id="rId112" Type="http://schemas.openxmlformats.org/officeDocument/2006/relationships/hyperlink" Target="https://m.edsoo.ru/88655e24" TargetMode="External"/><Relationship Id="rId133" Type="http://schemas.openxmlformats.org/officeDocument/2006/relationships/hyperlink" Target="https://m.edsoo.ru/88658444" TargetMode="External"/><Relationship Id="rId154" Type="http://schemas.openxmlformats.org/officeDocument/2006/relationships/hyperlink" Target="https://m.edsoo.ru/8865a97e" TargetMode="External"/><Relationship Id="rId175" Type="http://schemas.openxmlformats.org/officeDocument/2006/relationships/hyperlink" Target="https://m.edsoo.ru/8865e3da" TargetMode="External"/><Relationship Id="rId196" Type="http://schemas.openxmlformats.org/officeDocument/2006/relationships/hyperlink" Target="https://m.edsoo.ru/886609c8" TargetMode="External"/><Relationship Id="rId200" Type="http://schemas.openxmlformats.org/officeDocument/2006/relationships/hyperlink" Target="https://m.edsoo.ru/88661030" TargetMode="External"/><Relationship Id="rId16" Type="http://schemas.openxmlformats.org/officeDocument/2006/relationships/hyperlink" Target="https://m.edsoo.ru/7f414f38" TargetMode="External"/><Relationship Id="rId221" Type="http://schemas.openxmlformats.org/officeDocument/2006/relationships/hyperlink" Target="https://m.edsoo.ru/88663358" TargetMode="External"/><Relationship Id="rId242" Type="http://schemas.openxmlformats.org/officeDocument/2006/relationships/hyperlink" Target="https://m.edsoo.ru/88665a5e" TargetMode="External"/><Relationship Id="rId263" Type="http://schemas.openxmlformats.org/officeDocument/2006/relationships/hyperlink" Target="https://m.edsoo.ru/88668416" TargetMode="External"/><Relationship Id="rId284" Type="http://schemas.openxmlformats.org/officeDocument/2006/relationships/hyperlink" Target="https://m.edsoo.ru/8866a59a" TargetMode="External"/><Relationship Id="rId37" Type="http://schemas.openxmlformats.org/officeDocument/2006/relationships/hyperlink" Target="https://m.edsoo.ru/7f418d72" TargetMode="External"/><Relationship Id="rId58" Type="http://schemas.openxmlformats.org/officeDocument/2006/relationships/hyperlink" Target="https://m.edsoo.ru/886502ee" TargetMode="External"/><Relationship Id="rId79" Type="http://schemas.openxmlformats.org/officeDocument/2006/relationships/hyperlink" Target="https://m.edsoo.ru/886522ec" TargetMode="External"/><Relationship Id="rId102" Type="http://schemas.openxmlformats.org/officeDocument/2006/relationships/hyperlink" Target="https://m.edsoo.ru/88654b14" TargetMode="External"/><Relationship Id="rId123" Type="http://schemas.openxmlformats.org/officeDocument/2006/relationships/hyperlink" Target="https://m.edsoo.ru/88656e8c" TargetMode="External"/><Relationship Id="rId144" Type="http://schemas.openxmlformats.org/officeDocument/2006/relationships/hyperlink" Target="https://m.edsoo.ru/886599d4" TargetMode="External"/><Relationship Id="rId90" Type="http://schemas.openxmlformats.org/officeDocument/2006/relationships/hyperlink" Target="https://m.edsoo.ru/88653502" TargetMode="External"/><Relationship Id="rId165" Type="http://schemas.openxmlformats.org/officeDocument/2006/relationships/hyperlink" Target="https://m.edsoo.ru/8865cbac" TargetMode="External"/><Relationship Id="rId186" Type="http://schemas.openxmlformats.org/officeDocument/2006/relationships/hyperlink" Target="https://m.edsoo.ru/8865f7f8" TargetMode="External"/><Relationship Id="rId211" Type="http://schemas.openxmlformats.org/officeDocument/2006/relationships/hyperlink" Target="https://m.edsoo.ru/8866219c" TargetMode="External"/><Relationship Id="rId232" Type="http://schemas.openxmlformats.org/officeDocument/2006/relationships/hyperlink" Target="https://m.edsoo.ru/886647f8" TargetMode="External"/><Relationship Id="rId253" Type="http://schemas.openxmlformats.org/officeDocument/2006/relationships/hyperlink" Target="https://m.edsoo.ru/8866716a" TargetMode="External"/><Relationship Id="rId274" Type="http://schemas.openxmlformats.org/officeDocument/2006/relationships/hyperlink" Target="https://m.edsoo.ru/886695b4" TargetMode="External"/><Relationship Id="rId295" Type="http://schemas.openxmlformats.org/officeDocument/2006/relationships/hyperlink" Target="http://geo.1september.ru/" TargetMode="External"/><Relationship Id="rId27" Type="http://schemas.openxmlformats.org/officeDocument/2006/relationships/hyperlink" Target="https://m.edsoo.ru/7f416c48" TargetMode="External"/><Relationship Id="rId48" Type="http://schemas.openxmlformats.org/officeDocument/2006/relationships/hyperlink" Target="https://m.edsoo.ru/7f41b112" TargetMode="External"/><Relationship Id="rId69" Type="http://schemas.openxmlformats.org/officeDocument/2006/relationships/hyperlink" Target="https://m.edsoo.ru/88651252" TargetMode="External"/><Relationship Id="rId113" Type="http://schemas.openxmlformats.org/officeDocument/2006/relationships/hyperlink" Target="https://m.edsoo.ru/88655f50" TargetMode="External"/><Relationship Id="rId134" Type="http://schemas.openxmlformats.org/officeDocument/2006/relationships/hyperlink" Target="https://m.edsoo.ru/886586c4" TargetMode="External"/><Relationship Id="rId80" Type="http://schemas.openxmlformats.org/officeDocument/2006/relationships/hyperlink" Target="https://m.edsoo.ru/8865240e" TargetMode="External"/><Relationship Id="rId155" Type="http://schemas.openxmlformats.org/officeDocument/2006/relationships/hyperlink" Target="https://m.edsoo.ru/8865ad98" TargetMode="External"/><Relationship Id="rId176" Type="http://schemas.openxmlformats.org/officeDocument/2006/relationships/hyperlink" Target="https://m.edsoo.ru/8865e506" TargetMode="External"/><Relationship Id="rId197" Type="http://schemas.openxmlformats.org/officeDocument/2006/relationships/hyperlink" Target="https://m.edsoo.ru/88660b58" TargetMode="External"/><Relationship Id="rId201" Type="http://schemas.openxmlformats.org/officeDocument/2006/relationships/hyperlink" Target="https://m.edsoo.ru/88661184" TargetMode="External"/><Relationship Id="rId222" Type="http://schemas.openxmlformats.org/officeDocument/2006/relationships/hyperlink" Target="https://m.edsoo.ru/8866348e" TargetMode="External"/><Relationship Id="rId243" Type="http://schemas.openxmlformats.org/officeDocument/2006/relationships/hyperlink" Target="https://m.edsoo.ru/88665bbc" TargetMode="External"/><Relationship Id="rId264" Type="http://schemas.openxmlformats.org/officeDocument/2006/relationships/hyperlink" Target="https://m.edsoo.ru/8866852e" TargetMode="External"/><Relationship Id="rId285" Type="http://schemas.openxmlformats.org/officeDocument/2006/relationships/hyperlink" Target="https://m.edsoo.ru/8866a73e" TargetMode="External"/><Relationship Id="rId17" Type="http://schemas.openxmlformats.org/officeDocument/2006/relationships/hyperlink" Target="https://m.edsoo.ru/7f414f38" TargetMode="External"/><Relationship Id="rId38" Type="http://schemas.openxmlformats.org/officeDocument/2006/relationships/hyperlink" Target="https://m.edsoo.ru/7f418d72" TargetMode="External"/><Relationship Id="rId59" Type="http://schemas.openxmlformats.org/officeDocument/2006/relationships/hyperlink" Target="https://m.edsoo.ru/8865041a" TargetMode="External"/><Relationship Id="rId103" Type="http://schemas.openxmlformats.org/officeDocument/2006/relationships/hyperlink" Target="https://m.edsoo.ru/88654c54" TargetMode="External"/><Relationship Id="rId124" Type="http://schemas.openxmlformats.org/officeDocument/2006/relationships/hyperlink" Target="https://m.edsoo.ru/88656f9a" TargetMode="External"/><Relationship Id="rId70" Type="http://schemas.openxmlformats.org/officeDocument/2006/relationships/hyperlink" Target="https://m.edsoo.ru/8865139c" TargetMode="External"/><Relationship Id="rId91" Type="http://schemas.openxmlformats.org/officeDocument/2006/relationships/hyperlink" Target="https://m.edsoo.ru/886536e2" TargetMode="External"/><Relationship Id="rId145" Type="http://schemas.openxmlformats.org/officeDocument/2006/relationships/hyperlink" Target="https://m.edsoo.ru/88659b28" TargetMode="External"/><Relationship Id="rId166" Type="http://schemas.openxmlformats.org/officeDocument/2006/relationships/hyperlink" Target="https://m.edsoo.ru/8865d2e6" TargetMode="External"/><Relationship Id="rId187" Type="http://schemas.openxmlformats.org/officeDocument/2006/relationships/hyperlink" Target="https://m.edsoo.ru/8865f91a" TargetMode="External"/><Relationship Id="rId1" Type="http://schemas.openxmlformats.org/officeDocument/2006/relationships/numbering" Target="numbering.xml"/><Relationship Id="rId212" Type="http://schemas.openxmlformats.org/officeDocument/2006/relationships/hyperlink" Target="https://m.edsoo.ru/886622d2" TargetMode="External"/><Relationship Id="rId233" Type="http://schemas.openxmlformats.org/officeDocument/2006/relationships/hyperlink" Target="https://m.edsoo.ru/8866497e" TargetMode="External"/><Relationship Id="rId254" Type="http://schemas.openxmlformats.org/officeDocument/2006/relationships/hyperlink" Target="https://m.edsoo.ru/886672e6" TargetMode="External"/><Relationship Id="rId28" Type="http://schemas.openxmlformats.org/officeDocument/2006/relationships/hyperlink" Target="https://m.edsoo.ru/7f416c48" TargetMode="External"/><Relationship Id="rId49" Type="http://schemas.openxmlformats.org/officeDocument/2006/relationships/hyperlink" Target="https://m.edsoo.ru/7f41b112" TargetMode="External"/><Relationship Id="rId114" Type="http://schemas.openxmlformats.org/officeDocument/2006/relationships/hyperlink" Target="https://m.edsoo.ru/886560ae" TargetMode="External"/><Relationship Id="rId275" Type="http://schemas.openxmlformats.org/officeDocument/2006/relationships/hyperlink" Target="https://m.edsoo.ru/886696ea" TargetMode="External"/><Relationship Id="rId296" Type="http://schemas.openxmlformats.org/officeDocument/2006/relationships/hyperlink" Target="http://geo2000.nm.ru/index1.htm" TargetMode="External"/><Relationship Id="rId60" Type="http://schemas.openxmlformats.org/officeDocument/2006/relationships/hyperlink" Target="https://m.edsoo.ru/88650528" TargetMode="External"/><Relationship Id="rId81" Type="http://schemas.openxmlformats.org/officeDocument/2006/relationships/hyperlink" Target="https://m.edsoo.ru/886525b2" TargetMode="External"/><Relationship Id="rId135" Type="http://schemas.openxmlformats.org/officeDocument/2006/relationships/hyperlink" Target="https://m.edsoo.ru/88657f94" TargetMode="External"/><Relationship Id="rId156" Type="http://schemas.openxmlformats.org/officeDocument/2006/relationships/hyperlink" Target="https://m.edsoo.ru/8865ba86" TargetMode="External"/><Relationship Id="rId177" Type="http://schemas.openxmlformats.org/officeDocument/2006/relationships/hyperlink" Target="https://m.edsoo.ru/8865e68c" TargetMode="External"/><Relationship Id="rId198" Type="http://schemas.openxmlformats.org/officeDocument/2006/relationships/hyperlink" Target="https://m.edsoo.ru/88660d06" TargetMode="External"/><Relationship Id="rId202" Type="http://schemas.openxmlformats.org/officeDocument/2006/relationships/hyperlink" Target="https://m.edsoo.ru/886612d8" TargetMode="External"/><Relationship Id="rId223" Type="http://schemas.openxmlformats.org/officeDocument/2006/relationships/hyperlink" Target="https://m.edsoo.ru/886635c4" TargetMode="External"/><Relationship Id="rId244" Type="http://schemas.openxmlformats.org/officeDocument/2006/relationships/hyperlink" Target="https://m.edsoo.ru/88665d2e"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265" Type="http://schemas.openxmlformats.org/officeDocument/2006/relationships/hyperlink" Target="https://m.edsoo.ru/886687e0" TargetMode="External"/><Relationship Id="rId286" Type="http://schemas.openxmlformats.org/officeDocument/2006/relationships/hyperlink" Target="https://m.edsoo.ru/8866a8ba" TargetMode="External"/><Relationship Id="rId50" Type="http://schemas.openxmlformats.org/officeDocument/2006/relationships/hyperlink" Target="https://m.edsoo.ru/7f41b112" TargetMode="External"/><Relationship Id="rId104" Type="http://schemas.openxmlformats.org/officeDocument/2006/relationships/hyperlink" Target="https://m.edsoo.ru/88654f2e" TargetMode="External"/><Relationship Id="rId125" Type="http://schemas.openxmlformats.org/officeDocument/2006/relationships/hyperlink" Target="https://m.edsoo.ru/886570b2" TargetMode="External"/><Relationship Id="rId146" Type="http://schemas.openxmlformats.org/officeDocument/2006/relationships/hyperlink" Target="https://m.edsoo.ru/8865ab2c" TargetMode="External"/><Relationship Id="rId167" Type="http://schemas.openxmlformats.org/officeDocument/2006/relationships/hyperlink" Target="https://m.edsoo.ru/8865cf30" TargetMode="External"/><Relationship Id="rId188" Type="http://schemas.openxmlformats.org/officeDocument/2006/relationships/hyperlink" Target="https://m.edsoo.ru/8865fcf8" TargetMode="External"/><Relationship Id="rId71" Type="http://schemas.openxmlformats.org/officeDocument/2006/relationships/hyperlink" Target="https://m.edsoo.ru/886514b4" TargetMode="External"/><Relationship Id="rId92" Type="http://schemas.openxmlformats.org/officeDocument/2006/relationships/hyperlink" Target="https://m.edsoo.ru/88653994" TargetMode="External"/><Relationship Id="rId213" Type="http://schemas.openxmlformats.org/officeDocument/2006/relationships/hyperlink" Target="https://m.edsoo.ru/88662462" TargetMode="External"/><Relationship Id="rId234" Type="http://schemas.openxmlformats.org/officeDocument/2006/relationships/hyperlink" Target="https://m.edsoo.ru/88664d20" TargetMode="External"/><Relationship Id="rId2" Type="http://schemas.openxmlformats.org/officeDocument/2006/relationships/styles" Target="styles.xml"/><Relationship Id="rId29" Type="http://schemas.openxmlformats.org/officeDocument/2006/relationships/hyperlink" Target="https://m.edsoo.ru/7f418d72" TargetMode="External"/><Relationship Id="rId255" Type="http://schemas.openxmlformats.org/officeDocument/2006/relationships/hyperlink" Target="https://m.edsoo.ru/8866748a" TargetMode="External"/><Relationship Id="rId276" Type="http://schemas.openxmlformats.org/officeDocument/2006/relationships/hyperlink" Target="https://m.edsoo.ru/8866980c" TargetMode="External"/><Relationship Id="rId297" Type="http://schemas.openxmlformats.org/officeDocument/2006/relationships/hyperlink" Target="http://rgo.ru/" TargetMode="External"/><Relationship Id="rId40" Type="http://schemas.openxmlformats.org/officeDocument/2006/relationships/hyperlink" Target="https://m.edsoo.ru/7f418d72" TargetMode="External"/><Relationship Id="rId115" Type="http://schemas.openxmlformats.org/officeDocument/2006/relationships/hyperlink" Target="https://m.edsoo.ru/8865627a" TargetMode="External"/><Relationship Id="rId136" Type="http://schemas.openxmlformats.org/officeDocument/2006/relationships/hyperlink" Target="https://m.edsoo.ru/886587f0" TargetMode="External"/><Relationship Id="rId157" Type="http://schemas.openxmlformats.org/officeDocument/2006/relationships/hyperlink" Target="https://m.edsoo.ru/8865bba8" TargetMode="External"/><Relationship Id="rId178" Type="http://schemas.openxmlformats.org/officeDocument/2006/relationships/hyperlink" Target="https://m.edsoo.ru/8865e876" TargetMode="External"/><Relationship Id="rId61" Type="http://schemas.openxmlformats.org/officeDocument/2006/relationships/hyperlink" Target="https://m.edsoo.ru/88650640" TargetMode="External"/><Relationship Id="rId82" Type="http://schemas.openxmlformats.org/officeDocument/2006/relationships/hyperlink" Target="https://m.edsoo.ru/88652724" TargetMode="External"/><Relationship Id="rId199" Type="http://schemas.openxmlformats.org/officeDocument/2006/relationships/hyperlink" Target="https://m.edsoo.ru/88660e64" TargetMode="External"/><Relationship Id="rId203" Type="http://schemas.openxmlformats.org/officeDocument/2006/relationships/hyperlink" Target="https://m.edsoo.ru/886614ae" TargetMode="External"/><Relationship Id="rId19" Type="http://schemas.openxmlformats.org/officeDocument/2006/relationships/hyperlink" Target="https://m.edsoo.ru/7f416c48" TargetMode="External"/><Relationship Id="rId224" Type="http://schemas.openxmlformats.org/officeDocument/2006/relationships/hyperlink" Target="https://m.edsoo.ru/886636dc" TargetMode="External"/><Relationship Id="rId245" Type="http://schemas.openxmlformats.org/officeDocument/2006/relationships/hyperlink" Target="https://m.edsoo.ru/88665e78" TargetMode="External"/><Relationship Id="rId266" Type="http://schemas.openxmlformats.org/officeDocument/2006/relationships/hyperlink" Target="https://m.edsoo.ru/88668a7e" TargetMode="External"/><Relationship Id="rId287" Type="http://schemas.openxmlformats.org/officeDocument/2006/relationships/hyperlink" Target="https://m.edsoo.ru/8866a9e6" TargetMode="External"/><Relationship Id="rId30" Type="http://schemas.openxmlformats.org/officeDocument/2006/relationships/hyperlink" Target="https://m.edsoo.ru/7f418d72" TargetMode="External"/><Relationship Id="rId105" Type="http://schemas.openxmlformats.org/officeDocument/2006/relationships/hyperlink" Target="https://m.edsoo.ru/886551a4" TargetMode="External"/><Relationship Id="rId126" Type="http://schemas.openxmlformats.org/officeDocument/2006/relationships/hyperlink" Target="https://m.edsoo.ru/88657288" TargetMode="External"/><Relationship Id="rId147" Type="http://schemas.openxmlformats.org/officeDocument/2006/relationships/hyperlink" Target="https://m.edsoo.ru/8865a4ce" TargetMode="External"/><Relationship Id="rId168" Type="http://schemas.openxmlformats.org/officeDocument/2006/relationships/hyperlink" Target="https://m.edsoo.ru/8865d4b2" TargetMode="External"/><Relationship Id="rId51" Type="http://schemas.openxmlformats.org/officeDocument/2006/relationships/hyperlink" Target="https://m.edsoo.ru/7f41b112" TargetMode="External"/><Relationship Id="rId72" Type="http://schemas.openxmlformats.org/officeDocument/2006/relationships/hyperlink" Target="https://m.edsoo.ru/886516bc" TargetMode="External"/><Relationship Id="rId93" Type="http://schemas.openxmlformats.org/officeDocument/2006/relationships/hyperlink" Target="https://m.edsoo.ru/88653b2e" TargetMode="External"/><Relationship Id="rId189" Type="http://schemas.openxmlformats.org/officeDocument/2006/relationships/hyperlink" Target="https://m.edsoo.ru/8865fe4c" TargetMode="External"/><Relationship Id="rId3" Type="http://schemas.openxmlformats.org/officeDocument/2006/relationships/settings" Target="settings.xml"/><Relationship Id="rId214" Type="http://schemas.openxmlformats.org/officeDocument/2006/relationships/hyperlink" Target="https://m.edsoo.ru/886625ac" TargetMode="External"/><Relationship Id="rId235" Type="http://schemas.openxmlformats.org/officeDocument/2006/relationships/hyperlink" Target="https://m.edsoo.ru/8866505e" TargetMode="External"/><Relationship Id="rId256" Type="http://schemas.openxmlformats.org/officeDocument/2006/relationships/hyperlink" Target="https://m.edsoo.ru/886675fc" TargetMode="External"/><Relationship Id="rId277" Type="http://schemas.openxmlformats.org/officeDocument/2006/relationships/hyperlink" Target="https://m.edsoo.ru/88669938" TargetMode="External"/><Relationship Id="rId298" Type="http://schemas.openxmlformats.org/officeDocument/2006/relationships/fontTable" Target="fontTable.xml"/><Relationship Id="rId116" Type="http://schemas.openxmlformats.org/officeDocument/2006/relationships/hyperlink" Target="https://m.edsoo.ru/886563ba" TargetMode="External"/><Relationship Id="rId137" Type="http://schemas.openxmlformats.org/officeDocument/2006/relationships/hyperlink" Target="https://m.edsoo.ru/88658f52" TargetMode="External"/><Relationship Id="rId158" Type="http://schemas.openxmlformats.org/officeDocument/2006/relationships/hyperlink" Target="https://m.edsoo.ru/8865be6e" TargetMode="Externa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0776" TargetMode="External"/><Relationship Id="rId83" Type="http://schemas.openxmlformats.org/officeDocument/2006/relationships/hyperlink" Target="https://m.edsoo.ru/88652972" TargetMode="External"/><Relationship Id="rId179" Type="http://schemas.openxmlformats.org/officeDocument/2006/relationships/hyperlink" Target="https://m.edsoo.ru/8865ebe6" TargetMode="External"/><Relationship Id="rId190" Type="http://schemas.openxmlformats.org/officeDocument/2006/relationships/hyperlink" Target="https://m.edsoo.ru/8865ff6e" TargetMode="External"/><Relationship Id="rId204" Type="http://schemas.openxmlformats.org/officeDocument/2006/relationships/hyperlink" Target="https://m.edsoo.ru/88661602" TargetMode="External"/><Relationship Id="rId225" Type="http://schemas.openxmlformats.org/officeDocument/2006/relationships/hyperlink" Target="https://m.edsoo.ru/886637f4" TargetMode="External"/><Relationship Id="rId246" Type="http://schemas.openxmlformats.org/officeDocument/2006/relationships/hyperlink" Target="https://m.edsoo.ru/886660b2" TargetMode="External"/><Relationship Id="rId267" Type="http://schemas.openxmlformats.org/officeDocument/2006/relationships/hyperlink" Target="https://m.edsoo.ru/88668c4a" TargetMode="External"/><Relationship Id="rId288" Type="http://schemas.openxmlformats.org/officeDocument/2006/relationships/hyperlink" Target="https://m.edsoo.ru/8866acf2" TargetMode="External"/><Relationship Id="rId106" Type="http://schemas.openxmlformats.org/officeDocument/2006/relationships/hyperlink" Target="https://m.edsoo.ru/88655302" TargetMode="External"/><Relationship Id="rId127" Type="http://schemas.openxmlformats.org/officeDocument/2006/relationships/hyperlink" Target="https://m.edsoo.ru/88657440"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52" Type="http://schemas.openxmlformats.org/officeDocument/2006/relationships/hyperlink" Target="https://m.edsoo.ru/7f41b112" TargetMode="External"/><Relationship Id="rId73" Type="http://schemas.openxmlformats.org/officeDocument/2006/relationships/hyperlink" Target="https://m.edsoo.ru/886519be" TargetMode="External"/><Relationship Id="rId94" Type="http://schemas.openxmlformats.org/officeDocument/2006/relationships/hyperlink" Target="https://m.edsoo.ru/88653e12" TargetMode="External"/><Relationship Id="rId148" Type="http://schemas.openxmlformats.org/officeDocument/2006/relationships/hyperlink" Target="https://m.edsoo.ru/8865a62c" TargetMode="External"/><Relationship Id="rId169" Type="http://schemas.openxmlformats.org/officeDocument/2006/relationships/hyperlink" Target="https://m.edsoo.ru/8865d6ba" TargetMode="External"/><Relationship Id="rId4" Type="http://schemas.openxmlformats.org/officeDocument/2006/relationships/webSettings" Target="webSettings.xml"/><Relationship Id="rId180" Type="http://schemas.openxmlformats.org/officeDocument/2006/relationships/hyperlink" Target="https://m.edsoo.ru/8865ed94" TargetMode="External"/><Relationship Id="rId215" Type="http://schemas.openxmlformats.org/officeDocument/2006/relationships/hyperlink" Target="https://m.edsoo.ru/886626ce" TargetMode="External"/><Relationship Id="rId236" Type="http://schemas.openxmlformats.org/officeDocument/2006/relationships/hyperlink" Target="https://m.edsoo.ru/886651bc" TargetMode="External"/><Relationship Id="rId257" Type="http://schemas.openxmlformats.org/officeDocument/2006/relationships/hyperlink" Target="https://m.edsoo.ru/88667c28%5D%5D" TargetMode="External"/><Relationship Id="rId278" Type="http://schemas.openxmlformats.org/officeDocument/2006/relationships/hyperlink" Target="https://m.edsoo.ru/88669a6e" TargetMode="External"/><Relationship Id="rId42" Type="http://schemas.openxmlformats.org/officeDocument/2006/relationships/hyperlink" Target="https://m.edsoo.ru/7f418d72" TargetMode="External"/><Relationship Id="rId84" Type="http://schemas.openxmlformats.org/officeDocument/2006/relationships/hyperlink" Target="https://m.edsoo.ru/88652bf2" TargetMode="External"/><Relationship Id="rId138" Type="http://schemas.openxmlformats.org/officeDocument/2006/relationships/hyperlink" Target="https://m.edsoo.ru/886590ce" TargetMode="External"/><Relationship Id="rId191" Type="http://schemas.openxmlformats.org/officeDocument/2006/relationships/hyperlink" Target="https://m.edsoo.ru/886600e0" TargetMode="External"/><Relationship Id="rId205" Type="http://schemas.openxmlformats.org/officeDocument/2006/relationships/hyperlink" Target="https://m.edsoo.ru/88661774" TargetMode="External"/><Relationship Id="rId247" Type="http://schemas.openxmlformats.org/officeDocument/2006/relationships/hyperlink" Target="https://m.edsoo.ru/886662a6" TargetMode="External"/><Relationship Id="rId107" Type="http://schemas.openxmlformats.org/officeDocument/2006/relationships/hyperlink" Target="https://m.edsoo.ru/8865541a" TargetMode="External"/><Relationship Id="rId289" Type="http://schemas.openxmlformats.org/officeDocument/2006/relationships/hyperlink" Target="https://m.edsoo.ru/8866afd6" TargetMode="External"/><Relationship Id="rId11" Type="http://schemas.openxmlformats.org/officeDocument/2006/relationships/hyperlink" Target="https://m.edsoo.ru/7f413b38" TargetMode="External"/><Relationship Id="rId53" Type="http://schemas.openxmlformats.org/officeDocument/2006/relationships/hyperlink" Target="https://m.edsoo.ru/7f41b112" TargetMode="External"/><Relationship Id="rId149" Type="http://schemas.openxmlformats.org/officeDocument/2006/relationships/hyperlink" Target="https://m.edsoo.ru/8865ab2c" TargetMode="External"/><Relationship Id="rId95" Type="http://schemas.openxmlformats.org/officeDocument/2006/relationships/hyperlink" Target="https://m.edsoo.ru/88653f5c" TargetMode="External"/><Relationship Id="rId160" Type="http://schemas.openxmlformats.org/officeDocument/2006/relationships/hyperlink" Target="https://m.edsoo.ru/8865ca6c" TargetMode="External"/><Relationship Id="rId216" Type="http://schemas.openxmlformats.org/officeDocument/2006/relationships/hyperlink" Target="https://m.edsoo.ru/88662868" TargetMode="External"/><Relationship Id="rId258" Type="http://schemas.openxmlformats.org/officeDocument/2006/relationships/hyperlink" Target="https://m.edsoo.ru/88667980" TargetMode="External"/><Relationship Id="rId22" Type="http://schemas.openxmlformats.org/officeDocument/2006/relationships/hyperlink" Target="https://m.edsoo.ru/7f416c48" TargetMode="External"/><Relationship Id="rId64" Type="http://schemas.openxmlformats.org/officeDocument/2006/relationships/hyperlink" Target="https://m.edsoo.ru/88650b04" TargetMode="External"/><Relationship Id="rId118" Type="http://schemas.openxmlformats.org/officeDocument/2006/relationships/hyperlink" Target="https://m.edsoo.ru/88656630" TargetMode="External"/><Relationship Id="rId171" Type="http://schemas.openxmlformats.org/officeDocument/2006/relationships/hyperlink" Target="https://m.edsoo.ru/8865d962" TargetMode="External"/><Relationship Id="rId227" Type="http://schemas.openxmlformats.org/officeDocument/2006/relationships/hyperlink" Target="https://m.edsoo.ru/88663a60" TargetMode="External"/><Relationship Id="rId269" Type="http://schemas.openxmlformats.org/officeDocument/2006/relationships/hyperlink" Target="https://m.edsoo.ru/88668e98" TargetMode="External"/><Relationship Id="rId33" Type="http://schemas.openxmlformats.org/officeDocument/2006/relationships/hyperlink" Target="https://m.edsoo.ru/7f418d72" TargetMode="External"/><Relationship Id="rId129" Type="http://schemas.openxmlformats.org/officeDocument/2006/relationships/hyperlink" Target="https://m.edsoo.ru/886576de" TargetMode="External"/><Relationship Id="rId280" Type="http://schemas.openxmlformats.org/officeDocument/2006/relationships/hyperlink" Target="https://m.edsoo.ru/88669e2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Pages>
  <Words>21452</Words>
  <Characters>122277</Characters>
  <Application>Microsoft Office Word</Application>
  <DocSecurity>0</DocSecurity>
  <Lines>1018</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143443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Владелец</dc:creator>
  <cp:lastModifiedBy>User</cp:lastModifiedBy>
  <cp:revision>13</cp:revision>
  <cp:lastPrinted>2024-09-16T18:11:00Z</cp:lastPrinted>
  <dcterms:created xsi:type="dcterms:W3CDTF">2024-09-16T11:59:00Z</dcterms:created>
  <dcterms:modified xsi:type="dcterms:W3CDTF">2024-09-26T05:32:00Z</dcterms:modified>
</cp:coreProperties>
</file>