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06C4D" w:rsidRDefault="00C06C4D">
      <w:pPr>
        <w:rPr>
          <w:sz w:val="20"/>
        </w:rPr>
      </w:pPr>
    </w:p>
    <w:p w:rsidR="00C06C4D" w:rsidRPr="00C06C4D" w:rsidRDefault="00C06C4D" w:rsidP="00C06C4D">
      <w:pPr>
        <w:rPr>
          <w:sz w:val="20"/>
        </w:rPr>
      </w:pPr>
    </w:p>
    <w:p w:rsidR="00C06C4D" w:rsidRPr="00C06C4D" w:rsidRDefault="00C06C4D" w:rsidP="00C06C4D">
      <w:pPr>
        <w:rPr>
          <w:sz w:val="20"/>
        </w:rPr>
      </w:pPr>
    </w:p>
    <w:p w:rsidR="00C06C4D" w:rsidRPr="00C06C4D" w:rsidRDefault="00C06C4D" w:rsidP="00C06C4D">
      <w:pPr>
        <w:rPr>
          <w:sz w:val="20"/>
        </w:rPr>
      </w:pPr>
    </w:p>
    <w:p w:rsidR="00C06C4D" w:rsidRPr="00C06C4D" w:rsidRDefault="00C06C4D" w:rsidP="00C06C4D">
      <w:pPr>
        <w:rPr>
          <w:sz w:val="20"/>
        </w:rPr>
      </w:pPr>
    </w:p>
    <w:p w:rsidR="00627E15" w:rsidRDefault="00627E15" w:rsidP="00C06C4D">
      <w:pPr>
        <w:rPr>
          <w:sz w:val="20"/>
        </w:rPr>
      </w:pPr>
    </w:p>
    <w:p w:rsidR="00627E15" w:rsidRPr="00627E15" w:rsidRDefault="00627E15" w:rsidP="00627E15">
      <w:pPr>
        <w:rPr>
          <w:sz w:val="20"/>
        </w:rPr>
      </w:pPr>
    </w:p>
    <w:p w:rsidR="00627E15" w:rsidRPr="00627E15" w:rsidRDefault="00627E15" w:rsidP="00627E15">
      <w:pPr>
        <w:rPr>
          <w:sz w:val="20"/>
        </w:rPr>
      </w:pPr>
    </w:p>
    <w:p w:rsidR="00627E15" w:rsidRPr="00627E15" w:rsidRDefault="00627E15" w:rsidP="00627E15">
      <w:pPr>
        <w:rPr>
          <w:sz w:val="20"/>
        </w:rPr>
      </w:pPr>
    </w:p>
    <w:p w:rsidR="00627E15" w:rsidRPr="00627E15" w:rsidRDefault="00627E15" w:rsidP="00627E15">
      <w:pPr>
        <w:rPr>
          <w:sz w:val="20"/>
        </w:rPr>
      </w:pPr>
    </w:p>
    <w:p w:rsidR="00627E15" w:rsidRPr="00627E15" w:rsidRDefault="00627E15" w:rsidP="00627E15">
      <w:pPr>
        <w:rPr>
          <w:sz w:val="20"/>
        </w:rPr>
      </w:pPr>
    </w:p>
    <w:p w:rsidR="00627E15" w:rsidRPr="00627E15" w:rsidRDefault="00627E15" w:rsidP="00627E15">
      <w:pPr>
        <w:rPr>
          <w:sz w:val="20"/>
        </w:rPr>
      </w:pPr>
    </w:p>
    <w:p w:rsidR="00627E15" w:rsidRPr="00627E15" w:rsidRDefault="00627E15" w:rsidP="00627E15">
      <w:pPr>
        <w:rPr>
          <w:sz w:val="20"/>
        </w:rPr>
      </w:pPr>
    </w:p>
    <w:p w:rsidR="00627E15" w:rsidRDefault="00627E15" w:rsidP="00627E15">
      <w:pPr>
        <w:rPr>
          <w:sz w:val="20"/>
        </w:rPr>
      </w:pPr>
    </w:p>
    <w:p w:rsidR="00627E15" w:rsidRDefault="00627E15" w:rsidP="00627E15">
      <w:pPr>
        <w:rPr>
          <w:sz w:val="20"/>
        </w:rPr>
      </w:pPr>
    </w:p>
    <w:p w:rsidR="00C06C4D" w:rsidRDefault="00627E15" w:rsidP="00627E15">
      <w:pPr>
        <w:tabs>
          <w:tab w:val="left" w:pos="3615"/>
        </w:tabs>
        <w:rPr>
          <w:sz w:val="20"/>
        </w:rPr>
      </w:pPr>
      <w:r>
        <w:rPr>
          <w:sz w:val="20"/>
        </w:rPr>
        <w:tab/>
      </w:r>
      <w:bookmarkStart w:id="0" w:name="_GoBack"/>
      <w:bookmarkEnd w:id="0"/>
      <w:r w:rsidR="00C06C4D">
        <w:rPr>
          <w:noProof/>
          <w:lang w:eastAsia="ru-RU"/>
        </w:rPr>
        <w:lastRenderedPageBreak/>
        <w:drawing>
          <wp:inline distT="0" distB="0" distL="0" distR="0" wp14:anchorId="6EEF1B33" wp14:editId="32613252">
            <wp:extent cx="6718300" cy="9242425"/>
            <wp:effectExtent l="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718300" cy="9242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3D31" w:rsidRPr="00C06C4D" w:rsidRDefault="00C06C4D" w:rsidP="00C06C4D">
      <w:pPr>
        <w:tabs>
          <w:tab w:val="left" w:pos="3150"/>
        </w:tabs>
        <w:rPr>
          <w:sz w:val="20"/>
        </w:rPr>
        <w:sectPr w:rsidR="00FA3D31" w:rsidRPr="00C06C4D">
          <w:type w:val="continuous"/>
          <w:pgSz w:w="11900" w:h="16840"/>
          <w:pgMar w:top="1240" w:right="660" w:bottom="280" w:left="660" w:header="720" w:footer="720" w:gutter="0"/>
          <w:cols w:space="720"/>
        </w:sectPr>
      </w:pPr>
      <w:r>
        <w:rPr>
          <w:sz w:val="20"/>
        </w:rPr>
        <w:tab/>
      </w:r>
    </w:p>
    <w:p w:rsidR="00FA3D31" w:rsidRDefault="006F7BE0">
      <w:pPr>
        <w:pStyle w:val="1"/>
        <w:spacing w:before="78"/>
        <w:ind w:left="4055"/>
        <w:jc w:val="both"/>
      </w:pPr>
      <w:r>
        <w:rPr>
          <w:spacing w:val="-2"/>
        </w:rPr>
        <w:lastRenderedPageBreak/>
        <w:t>Пояснительная</w:t>
      </w:r>
      <w:r>
        <w:rPr>
          <w:b w:val="0"/>
          <w:spacing w:val="6"/>
        </w:rPr>
        <w:t xml:space="preserve"> </w:t>
      </w:r>
      <w:r>
        <w:rPr>
          <w:spacing w:val="-2"/>
        </w:rPr>
        <w:t>записка</w:t>
      </w:r>
    </w:p>
    <w:p w:rsidR="00FA3D31" w:rsidRDefault="006F7BE0" w:rsidP="006F7BE0">
      <w:pPr>
        <w:pStyle w:val="a3"/>
        <w:ind w:right="323" w:firstLine="60"/>
        <w:jc w:val="both"/>
      </w:pPr>
      <w:r>
        <w:t>Рабочая программа по родному (русскому) языку для 6 класса разработана</w:t>
      </w:r>
      <w:r>
        <w:rPr>
          <w:spacing w:val="40"/>
        </w:rPr>
        <w:t xml:space="preserve"> </w:t>
      </w:r>
      <w:r>
        <w:t>на основе требований к результатам освоения ООП ООО в соответствии с ФГОС ООО (Приказ Министерства образования и науки Российской Федерации от 17.12.2010г. № 1897 с изменениями</w:t>
      </w:r>
      <w:r>
        <w:rPr>
          <w:spacing w:val="66"/>
        </w:rPr>
        <w:t xml:space="preserve"> </w:t>
      </w:r>
      <w:r>
        <w:t>и</w:t>
      </w:r>
      <w:r>
        <w:rPr>
          <w:spacing w:val="67"/>
        </w:rPr>
        <w:t xml:space="preserve"> </w:t>
      </w:r>
      <w:r>
        <w:t>дополнениями.</w:t>
      </w:r>
    </w:p>
    <w:p w:rsidR="00FA3D31" w:rsidRDefault="00FA3D31">
      <w:pPr>
        <w:pStyle w:val="a3"/>
        <w:ind w:left="0"/>
      </w:pPr>
    </w:p>
    <w:p w:rsidR="00FA3D31" w:rsidRDefault="006F7BE0">
      <w:pPr>
        <w:pStyle w:val="a3"/>
        <w:ind w:right="323" w:firstLine="600"/>
        <w:jc w:val="both"/>
      </w:pPr>
      <w:r>
        <w:t>Рабочая программа разработана с учётом примерной основной образовательной программы ООО (одобренной решением федерального учебно- методического объединения</w:t>
      </w:r>
      <w:r>
        <w:rPr>
          <w:spacing w:val="40"/>
        </w:rPr>
        <w:t xml:space="preserve"> </w:t>
      </w:r>
      <w:r>
        <w:t>по общему образованию протокол от 8 апреля 2015 г. № 1/15, в редакции протокола № 1/20 от 04.02.2020г.)</w:t>
      </w:r>
      <w:r>
        <w:rPr>
          <w:spacing w:val="59"/>
        </w:rPr>
        <w:t xml:space="preserve"> </w:t>
      </w:r>
      <w:r>
        <w:t>по</w:t>
      </w:r>
      <w:r>
        <w:rPr>
          <w:spacing w:val="60"/>
        </w:rPr>
        <w:t xml:space="preserve"> </w:t>
      </w:r>
      <w:r>
        <w:t>родному</w:t>
      </w:r>
      <w:r>
        <w:rPr>
          <w:spacing w:val="59"/>
        </w:rPr>
        <w:t xml:space="preserve"> </w:t>
      </w:r>
      <w:r>
        <w:t>русскому</w:t>
      </w:r>
      <w:r>
        <w:rPr>
          <w:spacing w:val="62"/>
        </w:rPr>
        <w:t xml:space="preserve"> </w:t>
      </w:r>
      <w:r>
        <w:t>языку,</w:t>
      </w:r>
      <w:r>
        <w:rPr>
          <w:spacing w:val="60"/>
        </w:rPr>
        <w:t xml:space="preserve"> </w:t>
      </w:r>
      <w:r>
        <w:t>Примерной</w:t>
      </w:r>
      <w:r>
        <w:rPr>
          <w:spacing w:val="61"/>
        </w:rPr>
        <w:t xml:space="preserve"> </w:t>
      </w:r>
      <w:r>
        <w:t>программы</w:t>
      </w:r>
      <w:r>
        <w:rPr>
          <w:spacing w:val="60"/>
        </w:rPr>
        <w:t xml:space="preserve"> </w:t>
      </w:r>
      <w:r>
        <w:t>по</w:t>
      </w:r>
      <w:r>
        <w:rPr>
          <w:spacing w:val="60"/>
        </w:rPr>
        <w:t xml:space="preserve"> </w:t>
      </w:r>
      <w:r>
        <w:t>учебному</w:t>
      </w:r>
      <w:r>
        <w:rPr>
          <w:spacing w:val="60"/>
        </w:rPr>
        <w:t xml:space="preserve"> </w:t>
      </w:r>
      <w:r>
        <w:rPr>
          <w:spacing w:val="-2"/>
        </w:rPr>
        <w:t>предмету</w:t>
      </w:r>
    </w:p>
    <w:p w:rsidR="00FA3D31" w:rsidRDefault="006F7BE0">
      <w:pPr>
        <w:pStyle w:val="a3"/>
        <w:ind w:right="322"/>
        <w:jc w:val="both"/>
      </w:pPr>
      <w:r>
        <w:t xml:space="preserve">«Родной (русский) язык» для образовательных организаций, реализующих программы основного общего образования (одобрена решением федерального учебно-методического объединения по общему образованию Протокол от 31 января 2018 года № 2/18), с учетом методического пособия «Русский родной язык: 6 </w:t>
      </w:r>
      <w:proofErr w:type="gramStart"/>
      <w:r>
        <w:t>класс :</w:t>
      </w:r>
      <w:proofErr w:type="gramEnd"/>
      <w:r>
        <w:t xml:space="preserve"> методическое пособие / [О. М. </w:t>
      </w:r>
      <w:proofErr w:type="spellStart"/>
      <w:r>
        <w:t>Александрова,О</w:t>
      </w:r>
      <w:proofErr w:type="spellEnd"/>
      <w:r>
        <w:t xml:space="preserve">. В. Загоровская, Ю. Н. </w:t>
      </w:r>
      <w:proofErr w:type="spellStart"/>
      <w:r>
        <w:t>Гостева</w:t>
      </w:r>
      <w:proofErr w:type="spellEnd"/>
      <w:r>
        <w:t xml:space="preserve"> и др.; под ред. О. М. Александровой.] — </w:t>
      </w:r>
      <w:proofErr w:type="spellStart"/>
      <w:r>
        <w:t>М.:Учебная</w:t>
      </w:r>
      <w:proofErr w:type="spellEnd"/>
      <w:r>
        <w:t xml:space="preserve"> литература, 2018.</w:t>
      </w:r>
    </w:p>
    <w:p w:rsidR="00FA3D31" w:rsidRDefault="00FA3D31">
      <w:pPr>
        <w:pStyle w:val="a3"/>
        <w:ind w:left="0"/>
      </w:pPr>
    </w:p>
    <w:p w:rsidR="00FA3D31" w:rsidRDefault="00FA3D31">
      <w:pPr>
        <w:pStyle w:val="a3"/>
        <w:spacing w:before="67"/>
        <w:ind w:left="0"/>
      </w:pPr>
    </w:p>
    <w:p w:rsidR="00FA3D31" w:rsidRDefault="006F7BE0" w:rsidP="006F7BE0">
      <w:pPr>
        <w:pStyle w:val="a3"/>
        <w:spacing w:before="1"/>
        <w:ind w:left="926"/>
      </w:pPr>
      <w:r>
        <w:t>По</w:t>
      </w:r>
      <w:r>
        <w:rPr>
          <w:spacing w:val="55"/>
        </w:rPr>
        <w:t xml:space="preserve"> </w:t>
      </w:r>
      <w:r>
        <w:t>учебному</w:t>
      </w:r>
      <w:r>
        <w:rPr>
          <w:spacing w:val="55"/>
        </w:rPr>
        <w:t xml:space="preserve"> </w:t>
      </w:r>
      <w:r>
        <w:t>плану</w:t>
      </w:r>
      <w:r>
        <w:rPr>
          <w:spacing w:val="59"/>
        </w:rPr>
        <w:t xml:space="preserve"> </w:t>
      </w:r>
      <w:r>
        <w:t xml:space="preserve"> </w:t>
      </w:r>
      <w:r>
        <w:rPr>
          <w:spacing w:val="56"/>
        </w:rPr>
        <w:t xml:space="preserve"> </w:t>
      </w:r>
      <w:r>
        <w:t>на</w:t>
      </w:r>
      <w:r>
        <w:rPr>
          <w:spacing w:val="54"/>
        </w:rPr>
        <w:t xml:space="preserve"> </w:t>
      </w:r>
      <w:r>
        <w:t>изучение</w:t>
      </w:r>
      <w:r>
        <w:rPr>
          <w:spacing w:val="55"/>
        </w:rPr>
        <w:t xml:space="preserve"> </w:t>
      </w:r>
      <w:r>
        <w:t>родного</w:t>
      </w:r>
      <w:r>
        <w:rPr>
          <w:spacing w:val="55"/>
        </w:rPr>
        <w:t xml:space="preserve"> </w:t>
      </w:r>
      <w:r>
        <w:rPr>
          <w:spacing w:val="-2"/>
        </w:rPr>
        <w:t xml:space="preserve">(русского) </w:t>
      </w:r>
      <w:r>
        <w:t>языка</w:t>
      </w:r>
      <w:r>
        <w:rPr>
          <w:spacing w:val="-7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6</w:t>
      </w:r>
      <w:r>
        <w:rPr>
          <w:spacing w:val="-5"/>
        </w:rPr>
        <w:t xml:space="preserve"> </w:t>
      </w:r>
      <w:r>
        <w:t>классе</w:t>
      </w:r>
      <w:r>
        <w:rPr>
          <w:spacing w:val="-7"/>
        </w:rPr>
        <w:t xml:space="preserve"> </w:t>
      </w:r>
      <w:r>
        <w:t>отводится</w:t>
      </w:r>
      <w:r>
        <w:rPr>
          <w:spacing w:val="-6"/>
        </w:rPr>
        <w:t xml:space="preserve"> </w:t>
      </w:r>
      <w:r>
        <w:t>17</w:t>
      </w:r>
      <w:r>
        <w:rPr>
          <w:spacing w:val="-5"/>
        </w:rPr>
        <w:t xml:space="preserve"> </w:t>
      </w:r>
      <w:r>
        <w:t>часов,</w:t>
      </w:r>
      <w:r>
        <w:rPr>
          <w:spacing w:val="-4"/>
        </w:rPr>
        <w:t xml:space="preserve"> </w:t>
      </w:r>
      <w:r>
        <w:t>что</w:t>
      </w:r>
      <w:r>
        <w:rPr>
          <w:spacing w:val="-6"/>
        </w:rPr>
        <w:t xml:space="preserve"> </w:t>
      </w:r>
      <w:r>
        <w:t>составляет</w:t>
      </w:r>
      <w:r>
        <w:rPr>
          <w:spacing w:val="-5"/>
        </w:rPr>
        <w:t xml:space="preserve"> </w:t>
      </w:r>
      <w:r>
        <w:t>0,5</w:t>
      </w:r>
      <w:r>
        <w:rPr>
          <w:spacing w:val="-6"/>
        </w:rPr>
        <w:t xml:space="preserve"> </w:t>
      </w:r>
      <w:r>
        <w:t>часа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rPr>
          <w:spacing w:val="-2"/>
        </w:rPr>
        <w:t>неделю.</w:t>
      </w:r>
    </w:p>
    <w:p w:rsidR="00FA3D31" w:rsidRDefault="00FA3D31">
      <w:pPr>
        <w:pStyle w:val="a3"/>
        <w:ind w:left="0"/>
      </w:pPr>
    </w:p>
    <w:p w:rsidR="00FA3D31" w:rsidRDefault="006F7BE0" w:rsidP="006F7BE0">
      <w:pPr>
        <w:pStyle w:val="a3"/>
        <w:ind w:right="324" w:hanging="1"/>
        <w:jc w:val="both"/>
      </w:pPr>
      <w:r>
        <w:t xml:space="preserve"> </w:t>
      </w:r>
    </w:p>
    <w:p w:rsidR="00FA3D31" w:rsidRDefault="006F7BE0">
      <w:pPr>
        <w:pStyle w:val="1"/>
        <w:ind w:left="145" w:right="2"/>
        <w:jc w:val="center"/>
      </w:pPr>
      <w:r>
        <w:t>Планируемые</w:t>
      </w:r>
      <w:r>
        <w:rPr>
          <w:b w:val="0"/>
          <w:spacing w:val="41"/>
        </w:rPr>
        <w:t xml:space="preserve"> </w:t>
      </w:r>
      <w:r>
        <w:t>результаты</w:t>
      </w:r>
      <w:r>
        <w:rPr>
          <w:b w:val="0"/>
          <w:spacing w:val="41"/>
        </w:rPr>
        <w:t xml:space="preserve"> </w:t>
      </w:r>
      <w:r>
        <w:t>учебного</w:t>
      </w:r>
      <w:r>
        <w:rPr>
          <w:b w:val="0"/>
          <w:spacing w:val="-9"/>
        </w:rPr>
        <w:t xml:space="preserve"> </w:t>
      </w:r>
      <w:r>
        <w:rPr>
          <w:spacing w:val="-2"/>
        </w:rPr>
        <w:t>предмета</w:t>
      </w:r>
    </w:p>
    <w:p w:rsidR="00FA3D31" w:rsidRDefault="006F7BE0">
      <w:pPr>
        <w:ind w:left="472"/>
        <w:rPr>
          <w:b/>
          <w:i/>
          <w:sz w:val="24"/>
        </w:rPr>
      </w:pPr>
      <w:r>
        <w:rPr>
          <w:b/>
          <w:i/>
          <w:sz w:val="24"/>
          <w:u w:val="thick"/>
        </w:rPr>
        <w:t>Личностные</w:t>
      </w:r>
      <w:r>
        <w:rPr>
          <w:spacing w:val="-15"/>
          <w:sz w:val="24"/>
          <w:u w:val="thick"/>
        </w:rPr>
        <w:t xml:space="preserve"> </w:t>
      </w:r>
      <w:r>
        <w:rPr>
          <w:b/>
          <w:i/>
          <w:spacing w:val="-5"/>
          <w:sz w:val="24"/>
          <w:u w:val="thick"/>
        </w:rPr>
        <w:t>УУД</w:t>
      </w:r>
    </w:p>
    <w:p w:rsidR="00FA3D31" w:rsidRDefault="006F7BE0">
      <w:pPr>
        <w:pStyle w:val="a4"/>
        <w:numPr>
          <w:ilvl w:val="0"/>
          <w:numId w:val="17"/>
        </w:numPr>
        <w:tabs>
          <w:tab w:val="left" w:pos="1647"/>
        </w:tabs>
        <w:ind w:right="323" w:firstLine="840"/>
        <w:jc w:val="both"/>
        <w:rPr>
          <w:sz w:val="24"/>
        </w:rPr>
      </w:pPr>
      <w:r>
        <w:rPr>
          <w:sz w:val="24"/>
        </w:rPr>
        <w:t>Российская гражданская идентичность (патриотизм, уважение к Отечеству, к прошлому и настоящему многонационального народа России,</w:t>
      </w:r>
      <w:r>
        <w:rPr>
          <w:spacing w:val="40"/>
          <w:sz w:val="24"/>
        </w:rPr>
        <w:t xml:space="preserve"> </w:t>
      </w:r>
      <w:r>
        <w:rPr>
          <w:sz w:val="24"/>
        </w:rPr>
        <w:t>чувство ответственности и долга перед Родиной, идентификация себя в качестве гражданина России, субъективная значимость использования русского языка и языков народов России, осознание и ощущение личностной сопричастности судьбе российского народа).</w:t>
      </w:r>
    </w:p>
    <w:p w:rsidR="00FA3D31" w:rsidRDefault="006F7BE0">
      <w:pPr>
        <w:pStyle w:val="a4"/>
        <w:numPr>
          <w:ilvl w:val="0"/>
          <w:numId w:val="17"/>
        </w:numPr>
        <w:tabs>
          <w:tab w:val="left" w:pos="1613"/>
        </w:tabs>
        <w:ind w:right="321" w:firstLine="852"/>
        <w:jc w:val="both"/>
        <w:rPr>
          <w:sz w:val="24"/>
        </w:rPr>
      </w:pPr>
      <w:r>
        <w:rPr>
          <w:sz w:val="24"/>
        </w:rPr>
        <w:t xml:space="preserve">Готовность и способность обучающихся к саморазвитию и самообразованию на основе мотивации к обучению и познанию; готовность и способность осознанному выбору и построению дальнейшей индивидуальной траектории образования на базе ориентировки в мире профессий и профессиональных предпочтений, с учетом устойчивых познавательных </w:t>
      </w:r>
      <w:r>
        <w:rPr>
          <w:spacing w:val="-2"/>
          <w:sz w:val="24"/>
        </w:rPr>
        <w:t>интересов.</w:t>
      </w:r>
    </w:p>
    <w:p w:rsidR="00FA3D31" w:rsidRDefault="006F7BE0">
      <w:pPr>
        <w:pStyle w:val="a4"/>
        <w:numPr>
          <w:ilvl w:val="0"/>
          <w:numId w:val="17"/>
        </w:numPr>
        <w:tabs>
          <w:tab w:val="left" w:pos="1584"/>
        </w:tabs>
        <w:ind w:right="322" w:firstLine="852"/>
        <w:jc w:val="both"/>
        <w:rPr>
          <w:i/>
          <w:sz w:val="24"/>
        </w:rPr>
      </w:pPr>
      <w:r>
        <w:rPr>
          <w:sz w:val="24"/>
        </w:rPr>
        <w:t xml:space="preserve">Развитое моральное сознание и компетентность в решении моральных проблем </w:t>
      </w:r>
      <w:r>
        <w:rPr>
          <w:i/>
          <w:sz w:val="24"/>
        </w:rPr>
        <w:t>на</w:t>
      </w:r>
      <w:r>
        <w:rPr>
          <w:sz w:val="24"/>
        </w:rPr>
        <w:t xml:space="preserve"> </w:t>
      </w:r>
      <w:r>
        <w:rPr>
          <w:i/>
          <w:sz w:val="24"/>
        </w:rPr>
        <w:t>основе</w:t>
      </w:r>
      <w:r>
        <w:rPr>
          <w:sz w:val="24"/>
        </w:rPr>
        <w:t xml:space="preserve"> </w:t>
      </w:r>
      <w:r>
        <w:rPr>
          <w:i/>
          <w:sz w:val="24"/>
        </w:rPr>
        <w:t>личностного</w:t>
      </w:r>
      <w:r>
        <w:rPr>
          <w:sz w:val="24"/>
        </w:rPr>
        <w:t xml:space="preserve"> </w:t>
      </w:r>
      <w:r>
        <w:rPr>
          <w:i/>
          <w:sz w:val="24"/>
        </w:rPr>
        <w:t>выбора, формирование</w:t>
      </w:r>
      <w:r>
        <w:rPr>
          <w:sz w:val="24"/>
        </w:rPr>
        <w:t xml:space="preserve"> </w:t>
      </w:r>
      <w:r>
        <w:rPr>
          <w:i/>
          <w:sz w:val="24"/>
        </w:rPr>
        <w:t>нравственных</w:t>
      </w:r>
      <w:r>
        <w:rPr>
          <w:sz w:val="24"/>
        </w:rPr>
        <w:t xml:space="preserve"> </w:t>
      </w:r>
      <w:r>
        <w:rPr>
          <w:i/>
          <w:sz w:val="24"/>
        </w:rPr>
        <w:t>чувств</w:t>
      </w:r>
      <w:r>
        <w:rPr>
          <w:sz w:val="24"/>
        </w:rPr>
        <w:t xml:space="preserve"> </w:t>
      </w:r>
      <w:r>
        <w:rPr>
          <w:i/>
          <w:sz w:val="24"/>
        </w:rPr>
        <w:t>и</w:t>
      </w:r>
      <w:r>
        <w:rPr>
          <w:sz w:val="24"/>
        </w:rPr>
        <w:t xml:space="preserve"> </w:t>
      </w:r>
      <w:r>
        <w:rPr>
          <w:i/>
          <w:sz w:val="24"/>
        </w:rPr>
        <w:t>нравственного</w:t>
      </w:r>
      <w:r>
        <w:rPr>
          <w:sz w:val="24"/>
        </w:rPr>
        <w:t xml:space="preserve"> </w:t>
      </w:r>
      <w:r>
        <w:rPr>
          <w:i/>
          <w:sz w:val="24"/>
        </w:rPr>
        <w:t>поведения,</w:t>
      </w:r>
    </w:p>
    <w:p w:rsidR="00FA3D31" w:rsidRDefault="00FA3D31">
      <w:pPr>
        <w:jc w:val="both"/>
        <w:rPr>
          <w:sz w:val="24"/>
        </w:rPr>
        <w:sectPr w:rsidR="00FA3D31">
          <w:pgSz w:w="11900" w:h="16840"/>
          <w:pgMar w:top="960" w:right="660" w:bottom="280" w:left="660" w:header="720" w:footer="720" w:gutter="0"/>
          <w:cols w:space="720"/>
        </w:sectPr>
      </w:pPr>
    </w:p>
    <w:p w:rsidR="00FA3D31" w:rsidRDefault="006F7BE0">
      <w:pPr>
        <w:spacing w:before="78"/>
        <w:ind w:left="472" w:right="322"/>
        <w:jc w:val="both"/>
        <w:rPr>
          <w:i/>
          <w:sz w:val="24"/>
        </w:rPr>
      </w:pPr>
      <w:r>
        <w:rPr>
          <w:i/>
          <w:sz w:val="24"/>
        </w:rPr>
        <w:lastRenderedPageBreak/>
        <w:t>осознанного</w:t>
      </w:r>
      <w:r>
        <w:rPr>
          <w:sz w:val="24"/>
        </w:rPr>
        <w:t xml:space="preserve"> </w:t>
      </w:r>
      <w:r>
        <w:rPr>
          <w:i/>
          <w:sz w:val="24"/>
        </w:rPr>
        <w:t>и</w:t>
      </w:r>
      <w:r>
        <w:rPr>
          <w:sz w:val="24"/>
        </w:rPr>
        <w:t xml:space="preserve"> </w:t>
      </w:r>
      <w:r>
        <w:rPr>
          <w:i/>
          <w:sz w:val="24"/>
        </w:rPr>
        <w:t>ответственного</w:t>
      </w:r>
      <w:r>
        <w:rPr>
          <w:sz w:val="24"/>
        </w:rPr>
        <w:t xml:space="preserve"> </w:t>
      </w:r>
      <w:r>
        <w:rPr>
          <w:i/>
          <w:sz w:val="24"/>
        </w:rPr>
        <w:t>отношения</w:t>
      </w:r>
      <w:r>
        <w:rPr>
          <w:sz w:val="24"/>
        </w:rPr>
        <w:t xml:space="preserve"> </w:t>
      </w:r>
      <w:r>
        <w:rPr>
          <w:i/>
          <w:sz w:val="24"/>
        </w:rPr>
        <w:t>к</w:t>
      </w:r>
      <w:r>
        <w:rPr>
          <w:sz w:val="24"/>
        </w:rPr>
        <w:t xml:space="preserve"> </w:t>
      </w:r>
      <w:r>
        <w:rPr>
          <w:i/>
          <w:sz w:val="24"/>
        </w:rPr>
        <w:t>собственным</w:t>
      </w:r>
      <w:r>
        <w:rPr>
          <w:sz w:val="24"/>
        </w:rPr>
        <w:t xml:space="preserve"> </w:t>
      </w:r>
      <w:r>
        <w:rPr>
          <w:i/>
          <w:sz w:val="24"/>
        </w:rPr>
        <w:t>поступкам</w:t>
      </w:r>
      <w:r>
        <w:rPr>
          <w:sz w:val="24"/>
        </w:rPr>
        <w:t xml:space="preserve"> </w:t>
      </w:r>
      <w:r>
        <w:rPr>
          <w:i/>
          <w:sz w:val="24"/>
        </w:rPr>
        <w:t>Сформированность</w:t>
      </w:r>
      <w:r>
        <w:rPr>
          <w:sz w:val="24"/>
        </w:rPr>
        <w:t xml:space="preserve"> </w:t>
      </w:r>
      <w:r>
        <w:rPr>
          <w:i/>
          <w:sz w:val="24"/>
        </w:rPr>
        <w:t>ответственного</w:t>
      </w:r>
      <w:r>
        <w:rPr>
          <w:sz w:val="24"/>
        </w:rPr>
        <w:t xml:space="preserve"> </w:t>
      </w:r>
      <w:r>
        <w:rPr>
          <w:i/>
          <w:sz w:val="24"/>
        </w:rPr>
        <w:t>отношения</w:t>
      </w:r>
      <w:r>
        <w:rPr>
          <w:sz w:val="24"/>
        </w:rPr>
        <w:t xml:space="preserve"> </w:t>
      </w:r>
      <w:r>
        <w:rPr>
          <w:i/>
          <w:sz w:val="24"/>
        </w:rPr>
        <w:t>к</w:t>
      </w:r>
      <w:r>
        <w:rPr>
          <w:sz w:val="24"/>
        </w:rPr>
        <w:t xml:space="preserve"> </w:t>
      </w:r>
      <w:r>
        <w:rPr>
          <w:i/>
          <w:sz w:val="24"/>
        </w:rPr>
        <w:t>учению; уважительного</w:t>
      </w:r>
      <w:r>
        <w:rPr>
          <w:sz w:val="24"/>
        </w:rPr>
        <w:t xml:space="preserve"> </w:t>
      </w:r>
      <w:r>
        <w:rPr>
          <w:i/>
          <w:sz w:val="24"/>
        </w:rPr>
        <w:t>отношения</w:t>
      </w:r>
      <w:r>
        <w:rPr>
          <w:sz w:val="24"/>
        </w:rPr>
        <w:t xml:space="preserve"> </w:t>
      </w:r>
      <w:r>
        <w:rPr>
          <w:i/>
          <w:sz w:val="24"/>
        </w:rPr>
        <w:t>к</w:t>
      </w:r>
      <w:r>
        <w:rPr>
          <w:sz w:val="24"/>
        </w:rPr>
        <w:t xml:space="preserve"> </w:t>
      </w:r>
      <w:r>
        <w:rPr>
          <w:i/>
          <w:sz w:val="24"/>
        </w:rPr>
        <w:t>труду, наличие</w:t>
      </w:r>
      <w:r>
        <w:rPr>
          <w:sz w:val="24"/>
        </w:rPr>
        <w:t xml:space="preserve"> </w:t>
      </w:r>
      <w:r>
        <w:rPr>
          <w:i/>
          <w:sz w:val="24"/>
        </w:rPr>
        <w:t>опыта</w:t>
      </w:r>
      <w:r>
        <w:rPr>
          <w:sz w:val="24"/>
        </w:rPr>
        <w:t xml:space="preserve"> </w:t>
      </w:r>
      <w:r>
        <w:rPr>
          <w:i/>
          <w:sz w:val="24"/>
        </w:rPr>
        <w:t>участия</w:t>
      </w:r>
      <w:r>
        <w:rPr>
          <w:sz w:val="24"/>
        </w:rPr>
        <w:t xml:space="preserve"> </w:t>
      </w:r>
      <w:r>
        <w:rPr>
          <w:i/>
          <w:sz w:val="24"/>
        </w:rPr>
        <w:t>в</w:t>
      </w:r>
      <w:r>
        <w:rPr>
          <w:sz w:val="24"/>
        </w:rPr>
        <w:t xml:space="preserve"> </w:t>
      </w:r>
      <w:r>
        <w:rPr>
          <w:i/>
          <w:sz w:val="24"/>
        </w:rPr>
        <w:t>социально</w:t>
      </w:r>
      <w:r>
        <w:rPr>
          <w:sz w:val="24"/>
        </w:rPr>
        <w:t xml:space="preserve"> </w:t>
      </w:r>
      <w:r>
        <w:rPr>
          <w:i/>
          <w:sz w:val="24"/>
        </w:rPr>
        <w:t>значимом</w:t>
      </w:r>
      <w:r>
        <w:rPr>
          <w:sz w:val="24"/>
        </w:rPr>
        <w:t xml:space="preserve"> </w:t>
      </w:r>
      <w:r>
        <w:rPr>
          <w:i/>
          <w:sz w:val="24"/>
        </w:rPr>
        <w:t>труде. Осознание</w:t>
      </w:r>
      <w:r>
        <w:rPr>
          <w:sz w:val="24"/>
        </w:rPr>
        <w:t xml:space="preserve"> </w:t>
      </w:r>
      <w:r>
        <w:rPr>
          <w:i/>
          <w:sz w:val="24"/>
        </w:rPr>
        <w:t>значения</w:t>
      </w:r>
      <w:r>
        <w:rPr>
          <w:sz w:val="24"/>
        </w:rPr>
        <w:t xml:space="preserve"> </w:t>
      </w:r>
      <w:r>
        <w:rPr>
          <w:i/>
          <w:sz w:val="24"/>
        </w:rPr>
        <w:t>семьи</w:t>
      </w:r>
      <w:r>
        <w:rPr>
          <w:sz w:val="24"/>
        </w:rPr>
        <w:t xml:space="preserve"> </w:t>
      </w:r>
      <w:r>
        <w:rPr>
          <w:i/>
          <w:sz w:val="24"/>
        </w:rPr>
        <w:t>в</w:t>
      </w:r>
      <w:r>
        <w:rPr>
          <w:sz w:val="24"/>
        </w:rPr>
        <w:t xml:space="preserve"> </w:t>
      </w:r>
      <w:r>
        <w:rPr>
          <w:i/>
          <w:sz w:val="24"/>
        </w:rPr>
        <w:t>жизни</w:t>
      </w:r>
      <w:r>
        <w:rPr>
          <w:sz w:val="24"/>
        </w:rPr>
        <w:t xml:space="preserve"> </w:t>
      </w:r>
      <w:r>
        <w:rPr>
          <w:i/>
          <w:sz w:val="24"/>
        </w:rPr>
        <w:t>человека</w:t>
      </w:r>
      <w:r>
        <w:rPr>
          <w:sz w:val="24"/>
        </w:rPr>
        <w:t xml:space="preserve"> </w:t>
      </w:r>
      <w:r>
        <w:rPr>
          <w:i/>
          <w:sz w:val="24"/>
        </w:rPr>
        <w:t>и</w:t>
      </w:r>
      <w:r>
        <w:rPr>
          <w:sz w:val="24"/>
        </w:rPr>
        <w:t xml:space="preserve"> </w:t>
      </w:r>
      <w:r>
        <w:rPr>
          <w:i/>
          <w:sz w:val="24"/>
        </w:rPr>
        <w:t>общества, принятие</w:t>
      </w:r>
      <w:r>
        <w:rPr>
          <w:sz w:val="24"/>
        </w:rPr>
        <w:t xml:space="preserve"> </w:t>
      </w:r>
      <w:r>
        <w:rPr>
          <w:i/>
          <w:sz w:val="24"/>
        </w:rPr>
        <w:t>ценности</w:t>
      </w:r>
      <w:r>
        <w:rPr>
          <w:sz w:val="24"/>
        </w:rPr>
        <w:t xml:space="preserve"> </w:t>
      </w:r>
      <w:r>
        <w:rPr>
          <w:i/>
          <w:sz w:val="24"/>
        </w:rPr>
        <w:t>семейной</w:t>
      </w:r>
      <w:r>
        <w:rPr>
          <w:sz w:val="24"/>
        </w:rPr>
        <w:t xml:space="preserve"> </w:t>
      </w:r>
      <w:r>
        <w:rPr>
          <w:i/>
          <w:sz w:val="24"/>
        </w:rPr>
        <w:t>жизни, уважительное</w:t>
      </w:r>
      <w:r>
        <w:rPr>
          <w:sz w:val="24"/>
        </w:rPr>
        <w:t xml:space="preserve"> </w:t>
      </w:r>
      <w:r>
        <w:rPr>
          <w:i/>
          <w:sz w:val="24"/>
        </w:rPr>
        <w:t>и</w:t>
      </w:r>
      <w:r>
        <w:rPr>
          <w:sz w:val="24"/>
        </w:rPr>
        <w:t xml:space="preserve"> </w:t>
      </w:r>
      <w:r>
        <w:rPr>
          <w:i/>
          <w:sz w:val="24"/>
        </w:rPr>
        <w:t>заботливое</w:t>
      </w:r>
      <w:r>
        <w:rPr>
          <w:sz w:val="24"/>
        </w:rPr>
        <w:t xml:space="preserve"> </w:t>
      </w:r>
      <w:r>
        <w:rPr>
          <w:i/>
          <w:sz w:val="24"/>
        </w:rPr>
        <w:t>отношение</w:t>
      </w:r>
      <w:r>
        <w:rPr>
          <w:sz w:val="24"/>
        </w:rPr>
        <w:t xml:space="preserve"> </w:t>
      </w:r>
      <w:r>
        <w:rPr>
          <w:i/>
          <w:sz w:val="24"/>
        </w:rPr>
        <w:t>к</w:t>
      </w:r>
      <w:r>
        <w:rPr>
          <w:sz w:val="24"/>
        </w:rPr>
        <w:t xml:space="preserve"> </w:t>
      </w:r>
      <w:r>
        <w:rPr>
          <w:i/>
          <w:sz w:val="24"/>
        </w:rPr>
        <w:t>членам</w:t>
      </w:r>
      <w:r>
        <w:rPr>
          <w:sz w:val="24"/>
        </w:rPr>
        <w:t xml:space="preserve"> </w:t>
      </w:r>
      <w:r>
        <w:rPr>
          <w:i/>
          <w:sz w:val="24"/>
        </w:rPr>
        <w:t>своей</w:t>
      </w:r>
      <w:r>
        <w:rPr>
          <w:sz w:val="24"/>
        </w:rPr>
        <w:t xml:space="preserve"> </w:t>
      </w:r>
      <w:r>
        <w:rPr>
          <w:i/>
          <w:sz w:val="24"/>
        </w:rPr>
        <w:t>семьи.</w:t>
      </w:r>
    </w:p>
    <w:p w:rsidR="00FA3D31" w:rsidRDefault="006F7BE0">
      <w:pPr>
        <w:pStyle w:val="a4"/>
        <w:numPr>
          <w:ilvl w:val="0"/>
          <w:numId w:val="17"/>
        </w:numPr>
        <w:tabs>
          <w:tab w:val="left" w:pos="1570"/>
        </w:tabs>
        <w:ind w:right="322" w:firstLine="852"/>
        <w:jc w:val="both"/>
        <w:rPr>
          <w:sz w:val="24"/>
        </w:rPr>
      </w:pPr>
      <w:r>
        <w:rPr>
          <w:sz w:val="24"/>
        </w:rPr>
        <w:t xml:space="preserve">Осознанное, уважительное и доброжелательное отношение к другому человеку, его мнению, мировоззрению, культуре, языку, вере, гражданской позиции. </w:t>
      </w:r>
      <w:r>
        <w:rPr>
          <w:i/>
          <w:sz w:val="24"/>
        </w:rPr>
        <w:t>Готовность</w:t>
      </w:r>
      <w:r>
        <w:rPr>
          <w:sz w:val="24"/>
        </w:rPr>
        <w:t xml:space="preserve"> </w:t>
      </w:r>
      <w:r>
        <w:rPr>
          <w:i/>
          <w:sz w:val="24"/>
        </w:rPr>
        <w:t>и</w:t>
      </w:r>
      <w:r>
        <w:rPr>
          <w:sz w:val="24"/>
        </w:rPr>
        <w:t xml:space="preserve"> </w:t>
      </w:r>
      <w:r>
        <w:rPr>
          <w:i/>
          <w:sz w:val="24"/>
        </w:rPr>
        <w:t>способность</w:t>
      </w:r>
      <w:r>
        <w:rPr>
          <w:sz w:val="24"/>
        </w:rPr>
        <w:t xml:space="preserve"> </w:t>
      </w:r>
      <w:r>
        <w:rPr>
          <w:i/>
          <w:sz w:val="24"/>
        </w:rPr>
        <w:t>вести</w:t>
      </w:r>
      <w:r>
        <w:rPr>
          <w:sz w:val="24"/>
        </w:rPr>
        <w:t xml:space="preserve"> </w:t>
      </w:r>
      <w:r>
        <w:rPr>
          <w:i/>
          <w:sz w:val="24"/>
        </w:rPr>
        <w:t>диалог</w:t>
      </w:r>
      <w:r>
        <w:rPr>
          <w:sz w:val="24"/>
        </w:rPr>
        <w:t xml:space="preserve"> </w:t>
      </w:r>
      <w:r>
        <w:rPr>
          <w:i/>
          <w:sz w:val="24"/>
        </w:rPr>
        <w:t>с</w:t>
      </w:r>
      <w:r>
        <w:rPr>
          <w:sz w:val="24"/>
        </w:rPr>
        <w:t xml:space="preserve"> </w:t>
      </w:r>
      <w:r>
        <w:rPr>
          <w:i/>
          <w:sz w:val="24"/>
        </w:rPr>
        <w:t>другими</w:t>
      </w:r>
      <w:r>
        <w:rPr>
          <w:sz w:val="24"/>
        </w:rPr>
        <w:t xml:space="preserve"> </w:t>
      </w:r>
      <w:r>
        <w:rPr>
          <w:i/>
          <w:sz w:val="24"/>
        </w:rPr>
        <w:t>людьми</w:t>
      </w:r>
      <w:r>
        <w:rPr>
          <w:sz w:val="24"/>
        </w:rPr>
        <w:t xml:space="preserve"> </w:t>
      </w:r>
      <w:r>
        <w:rPr>
          <w:i/>
          <w:sz w:val="24"/>
        </w:rPr>
        <w:t>и</w:t>
      </w:r>
      <w:r>
        <w:rPr>
          <w:sz w:val="24"/>
        </w:rPr>
        <w:t xml:space="preserve"> </w:t>
      </w:r>
      <w:r>
        <w:rPr>
          <w:i/>
          <w:sz w:val="24"/>
        </w:rPr>
        <w:t>достигать</w:t>
      </w:r>
      <w:r>
        <w:rPr>
          <w:sz w:val="24"/>
        </w:rPr>
        <w:t xml:space="preserve"> </w:t>
      </w:r>
      <w:r>
        <w:rPr>
          <w:i/>
          <w:sz w:val="24"/>
        </w:rPr>
        <w:t>в</w:t>
      </w:r>
      <w:r>
        <w:rPr>
          <w:sz w:val="24"/>
        </w:rPr>
        <w:t xml:space="preserve"> </w:t>
      </w:r>
      <w:r>
        <w:rPr>
          <w:i/>
          <w:sz w:val="24"/>
        </w:rPr>
        <w:t>нем</w:t>
      </w:r>
      <w:r>
        <w:rPr>
          <w:sz w:val="24"/>
        </w:rPr>
        <w:t xml:space="preserve"> </w:t>
      </w:r>
      <w:r>
        <w:rPr>
          <w:i/>
          <w:sz w:val="24"/>
        </w:rPr>
        <w:t>взаимопонимания</w:t>
      </w:r>
      <w:r>
        <w:rPr>
          <w:sz w:val="24"/>
        </w:rPr>
        <w:t xml:space="preserve"> (идентификация себя как полноправного субъекта общения, готовность к конструированию образа партнера по диалогу, готовность к конструированию образа допустимых способов диалога,</w:t>
      </w:r>
      <w:r>
        <w:rPr>
          <w:spacing w:val="-2"/>
          <w:sz w:val="24"/>
        </w:rPr>
        <w:t xml:space="preserve"> </w:t>
      </w:r>
      <w:r>
        <w:rPr>
          <w:sz w:val="24"/>
        </w:rPr>
        <w:t>готовность</w:t>
      </w:r>
      <w:r>
        <w:rPr>
          <w:spacing w:val="-1"/>
          <w:sz w:val="24"/>
        </w:rPr>
        <w:t xml:space="preserve"> </w:t>
      </w:r>
      <w:r>
        <w:rPr>
          <w:sz w:val="24"/>
        </w:rPr>
        <w:t>к</w:t>
      </w:r>
      <w:r>
        <w:rPr>
          <w:spacing w:val="-1"/>
          <w:sz w:val="24"/>
        </w:rPr>
        <w:t xml:space="preserve"> </w:t>
      </w:r>
      <w:r>
        <w:rPr>
          <w:sz w:val="24"/>
        </w:rPr>
        <w:t>конструированию</w:t>
      </w:r>
      <w:r>
        <w:rPr>
          <w:spacing w:val="-4"/>
          <w:sz w:val="24"/>
        </w:rPr>
        <w:t xml:space="preserve"> </w:t>
      </w:r>
      <w:r>
        <w:rPr>
          <w:sz w:val="24"/>
        </w:rPr>
        <w:t>процесса</w:t>
      </w:r>
      <w:r>
        <w:rPr>
          <w:spacing w:val="-3"/>
          <w:sz w:val="24"/>
        </w:rPr>
        <w:t xml:space="preserve"> </w:t>
      </w:r>
      <w:r>
        <w:rPr>
          <w:sz w:val="24"/>
        </w:rPr>
        <w:t>диалога</w:t>
      </w:r>
      <w:r>
        <w:rPr>
          <w:spacing w:val="-1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конвенционирования</w:t>
      </w:r>
      <w:proofErr w:type="spellEnd"/>
      <w:r>
        <w:rPr>
          <w:spacing w:val="-4"/>
          <w:sz w:val="24"/>
        </w:rPr>
        <w:t xml:space="preserve"> </w:t>
      </w:r>
      <w:r>
        <w:rPr>
          <w:sz w:val="24"/>
        </w:rPr>
        <w:t>интересов, процедур, готовность и способность к ведению переговоров).</w:t>
      </w:r>
    </w:p>
    <w:p w:rsidR="00FA3D31" w:rsidRDefault="006F7BE0">
      <w:pPr>
        <w:pStyle w:val="a4"/>
        <w:numPr>
          <w:ilvl w:val="0"/>
          <w:numId w:val="17"/>
        </w:numPr>
        <w:tabs>
          <w:tab w:val="left" w:pos="1570"/>
        </w:tabs>
        <w:ind w:right="321" w:firstLine="852"/>
        <w:jc w:val="both"/>
        <w:rPr>
          <w:sz w:val="24"/>
        </w:rPr>
      </w:pPr>
      <w:r>
        <w:rPr>
          <w:sz w:val="24"/>
        </w:rPr>
        <w:t xml:space="preserve">Освоенность социальных норм, правил поведения, ролей и форм социальной жизни в группах и сообществах. </w:t>
      </w:r>
      <w:r>
        <w:rPr>
          <w:i/>
          <w:sz w:val="24"/>
        </w:rPr>
        <w:t>Участие</w:t>
      </w:r>
      <w:r>
        <w:rPr>
          <w:sz w:val="24"/>
        </w:rPr>
        <w:t xml:space="preserve"> </w:t>
      </w:r>
      <w:r>
        <w:rPr>
          <w:i/>
          <w:sz w:val="24"/>
        </w:rPr>
        <w:t>в</w:t>
      </w:r>
      <w:r>
        <w:rPr>
          <w:sz w:val="24"/>
        </w:rPr>
        <w:t xml:space="preserve"> </w:t>
      </w:r>
      <w:r>
        <w:rPr>
          <w:i/>
          <w:sz w:val="24"/>
        </w:rPr>
        <w:t>школьном</w:t>
      </w:r>
      <w:r>
        <w:rPr>
          <w:sz w:val="24"/>
        </w:rPr>
        <w:t xml:space="preserve"> </w:t>
      </w:r>
      <w:r>
        <w:rPr>
          <w:i/>
          <w:sz w:val="24"/>
        </w:rPr>
        <w:t>самоуправлении</w:t>
      </w:r>
      <w:r>
        <w:rPr>
          <w:sz w:val="24"/>
        </w:rPr>
        <w:t xml:space="preserve"> </w:t>
      </w:r>
      <w:r>
        <w:rPr>
          <w:i/>
          <w:sz w:val="24"/>
        </w:rPr>
        <w:t>и</w:t>
      </w:r>
      <w:r>
        <w:rPr>
          <w:sz w:val="24"/>
        </w:rPr>
        <w:t xml:space="preserve"> </w:t>
      </w:r>
      <w:r>
        <w:rPr>
          <w:i/>
          <w:sz w:val="24"/>
        </w:rPr>
        <w:t>общественной</w:t>
      </w:r>
      <w:r>
        <w:rPr>
          <w:sz w:val="24"/>
        </w:rPr>
        <w:t xml:space="preserve"> </w:t>
      </w:r>
      <w:r>
        <w:rPr>
          <w:i/>
          <w:sz w:val="24"/>
        </w:rPr>
        <w:t>жизни</w:t>
      </w:r>
      <w:r>
        <w:rPr>
          <w:sz w:val="24"/>
        </w:rPr>
        <w:t xml:space="preserve"> </w:t>
      </w:r>
      <w:r>
        <w:rPr>
          <w:i/>
          <w:sz w:val="24"/>
        </w:rPr>
        <w:t>в</w:t>
      </w:r>
      <w:r>
        <w:rPr>
          <w:sz w:val="24"/>
        </w:rPr>
        <w:t xml:space="preserve"> </w:t>
      </w:r>
      <w:r>
        <w:rPr>
          <w:i/>
          <w:sz w:val="24"/>
        </w:rPr>
        <w:t>пределах</w:t>
      </w:r>
      <w:r>
        <w:rPr>
          <w:sz w:val="24"/>
        </w:rPr>
        <w:t xml:space="preserve"> </w:t>
      </w:r>
      <w:r>
        <w:rPr>
          <w:i/>
          <w:sz w:val="24"/>
        </w:rPr>
        <w:t>возрастных</w:t>
      </w:r>
      <w:r>
        <w:rPr>
          <w:sz w:val="24"/>
        </w:rPr>
        <w:t xml:space="preserve"> </w:t>
      </w:r>
      <w:r>
        <w:rPr>
          <w:i/>
          <w:sz w:val="24"/>
        </w:rPr>
        <w:t>компетенций</w:t>
      </w:r>
      <w:r>
        <w:rPr>
          <w:sz w:val="24"/>
        </w:rPr>
        <w:t xml:space="preserve"> </w:t>
      </w:r>
      <w:r>
        <w:rPr>
          <w:i/>
          <w:sz w:val="24"/>
        </w:rPr>
        <w:t>с</w:t>
      </w:r>
      <w:r>
        <w:rPr>
          <w:sz w:val="24"/>
        </w:rPr>
        <w:t xml:space="preserve"> </w:t>
      </w:r>
      <w:r>
        <w:rPr>
          <w:i/>
          <w:sz w:val="24"/>
        </w:rPr>
        <w:t>учетом</w:t>
      </w:r>
      <w:r>
        <w:rPr>
          <w:sz w:val="24"/>
        </w:rPr>
        <w:t xml:space="preserve"> </w:t>
      </w:r>
      <w:r>
        <w:rPr>
          <w:i/>
          <w:sz w:val="24"/>
        </w:rPr>
        <w:t>региональных, этнокультурных, социальных</w:t>
      </w:r>
      <w:r>
        <w:rPr>
          <w:sz w:val="24"/>
        </w:rPr>
        <w:t xml:space="preserve"> </w:t>
      </w:r>
      <w:r>
        <w:rPr>
          <w:i/>
          <w:sz w:val="24"/>
        </w:rPr>
        <w:t>и</w:t>
      </w:r>
      <w:r>
        <w:rPr>
          <w:sz w:val="24"/>
        </w:rPr>
        <w:t xml:space="preserve"> </w:t>
      </w:r>
      <w:r>
        <w:rPr>
          <w:i/>
          <w:sz w:val="24"/>
        </w:rPr>
        <w:t>экономических</w:t>
      </w:r>
      <w:r>
        <w:rPr>
          <w:sz w:val="24"/>
        </w:rPr>
        <w:t xml:space="preserve"> </w:t>
      </w:r>
      <w:r>
        <w:rPr>
          <w:i/>
          <w:sz w:val="24"/>
        </w:rPr>
        <w:t>особенностей</w:t>
      </w:r>
      <w:r>
        <w:rPr>
          <w:sz w:val="24"/>
        </w:rPr>
        <w:t xml:space="preserve"> (формирование готовности к участию в процессе упорядочения социальных связей и отношений, в которые включены и которые формируют сами учащиеся; включенность в непосредственное гражданское участие, готовность участвовать в жизнедеятельности подросткового общественного объединения, продуктивно взаимодействующего с социальной средой и социальными институтами; идентификация себя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в качестве субъекта социальных преобразований, освоение компетентностей в сфере организаторской деятельности; </w:t>
      </w:r>
      <w:proofErr w:type="spellStart"/>
      <w:r>
        <w:rPr>
          <w:sz w:val="24"/>
        </w:rPr>
        <w:t>интериоризация</w:t>
      </w:r>
      <w:proofErr w:type="spellEnd"/>
      <w:r>
        <w:rPr>
          <w:sz w:val="24"/>
        </w:rPr>
        <w:t xml:space="preserve"> ценностей созидательного отношения к окружающей действительности, ценностей социального творчества, ценности продуктивной организации</w:t>
      </w:r>
      <w:r>
        <w:rPr>
          <w:spacing w:val="51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52"/>
          <w:sz w:val="24"/>
        </w:rPr>
        <w:t xml:space="preserve"> </w:t>
      </w:r>
      <w:r>
        <w:rPr>
          <w:sz w:val="24"/>
        </w:rPr>
        <w:t>деятельности,</w:t>
      </w:r>
      <w:r>
        <w:rPr>
          <w:spacing w:val="51"/>
          <w:sz w:val="24"/>
        </w:rPr>
        <w:t xml:space="preserve"> </w:t>
      </w:r>
      <w:r>
        <w:rPr>
          <w:sz w:val="24"/>
        </w:rPr>
        <w:t>самореализации</w:t>
      </w:r>
      <w:r>
        <w:rPr>
          <w:spacing w:val="52"/>
          <w:sz w:val="24"/>
        </w:rPr>
        <w:t xml:space="preserve"> </w:t>
      </w:r>
      <w:r>
        <w:rPr>
          <w:sz w:val="24"/>
        </w:rPr>
        <w:t>в</w:t>
      </w:r>
      <w:r>
        <w:rPr>
          <w:spacing w:val="50"/>
          <w:sz w:val="24"/>
        </w:rPr>
        <w:t xml:space="preserve"> </w:t>
      </w:r>
      <w:r>
        <w:rPr>
          <w:sz w:val="24"/>
        </w:rPr>
        <w:t>группе</w:t>
      </w:r>
      <w:r>
        <w:rPr>
          <w:spacing w:val="50"/>
          <w:sz w:val="24"/>
        </w:rPr>
        <w:t xml:space="preserve"> </w:t>
      </w:r>
      <w:r>
        <w:rPr>
          <w:sz w:val="24"/>
        </w:rPr>
        <w:t>и</w:t>
      </w:r>
      <w:r>
        <w:rPr>
          <w:spacing w:val="52"/>
          <w:sz w:val="24"/>
        </w:rPr>
        <w:t xml:space="preserve"> </w:t>
      </w:r>
      <w:r>
        <w:rPr>
          <w:sz w:val="24"/>
        </w:rPr>
        <w:t>организации,</w:t>
      </w:r>
      <w:r>
        <w:rPr>
          <w:spacing w:val="49"/>
          <w:sz w:val="24"/>
        </w:rPr>
        <w:t xml:space="preserve"> </w:t>
      </w:r>
      <w:r>
        <w:rPr>
          <w:spacing w:val="-2"/>
          <w:sz w:val="24"/>
        </w:rPr>
        <w:t>ценности</w:t>
      </w:r>
    </w:p>
    <w:p w:rsidR="00FA3D31" w:rsidRDefault="006F7BE0">
      <w:pPr>
        <w:pStyle w:val="a3"/>
        <w:spacing w:before="1"/>
        <w:ind w:right="325"/>
        <w:jc w:val="both"/>
      </w:pPr>
      <w:r>
        <w:t>«другого» как равноправного партнера, формирование компетенций анализа, проектирования, организации деятельности, рефлексии изменений, способов взаимовыгодного сотрудничества, способов реализации собственного лидерского потенциала).</w:t>
      </w:r>
    </w:p>
    <w:p w:rsidR="00FA3D31" w:rsidRDefault="006F7BE0">
      <w:pPr>
        <w:pStyle w:val="a4"/>
        <w:numPr>
          <w:ilvl w:val="0"/>
          <w:numId w:val="17"/>
        </w:numPr>
        <w:tabs>
          <w:tab w:val="left" w:pos="1791"/>
        </w:tabs>
        <w:ind w:right="323" w:firstLine="852"/>
        <w:jc w:val="both"/>
        <w:rPr>
          <w:sz w:val="24"/>
        </w:rPr>
      </w:pPr>
      <w:r>
        <w:rPr>
          <w:sz w:val="24"/>
        </w:rPr>
        <w:t xml:space="preserve">Сформированность ценности здорового и безопасного образа жизни; </w:t>
      </w:r>
      <w:proofErr w:type="spellStart"/>
      <w:r>
        <w:rPr>
          <w:sz w:val="24"/>
        </w:rPr>
        <w:t>интериоризация</w:t>
      </w:r>
      <w:proofErr w:type="spellEnd"/>
      <w:r>
        <w:rPr>
          <w:sz w:val="24"/>
        </w:rPr>
        <w:t xml:space="preserve"> правил индивидуального и коллективного безопасного поведения в чрезвычайных ситуациях, угрожающих жизни и здоровью людей.</w:t>
      </w:r>
    </w:p>
    <w:p w:rsidR="00FA3D31" w:rsidRDefault="006F7BE0">
      <w:pPr>
        <w:pStyle w:val="a4"/>
        <w:numPr>
          <w:ilvl w:val="0"/>
          <w:numId w:val="17"/>
        </w:numPr>
        <w:tabs>
          <w:tab w:val="left" w:pos="1865"/>
        </w:tabs>
        <w:ind w:right="324" w:firstLine="852"/>
        <w:jc w:val="both"/>
        <w:rPr>
          <w:sz w:val="24"/>
        </w:rPr>
      </w:pPr>
      <w:r>
        <w:rPr>
          <w:sz w:val="24"/>
        </w:rPr>
        <w:t>Сформированность основ экологической культуры, соответствующей современному уровню экологического мышления, наличие опыта экологически ориентированной рефлексивно-оценочной и практической деятельности в жизненных ситуациях (готовность к исследованию природы, к занятиям сельскохозяйственным трудом, к художественно-эстетическому отражению природы, к занятиям туризмом, в том числе экотуризмом, к осуществлению природоохранной деятельности).</w:t>
      </w:r>
    </w:p>
    <w:p w:rsidR="00FA3D31" w:rsidRDefault="006F7BE0">
      <w:pPr>
        <w:pStyle w:val="2"/>
        <w:ind w:left="1324" w:firstLine="0"/>
        <w:jc w:val="both"/>
      </w:pPr>
      <w:r>
        <w:rPr>
          <w:spacing w:val="-2"/>
        </w:rPr>
        <w:t>Метапредметные</w:t>
      </w:r>
      <w:r>
        <w:rPr>
          <w:b w:val="0"/>
          <w:i w:val="0"/>
          <w:spacing w:val="5"/>
        </w:rPr>
        <w:t xml:space="preserve"> </w:t>
      </w:r>
      <w:r>
        <w:rPr>
          <w:spacing w:val="-2"/>
        </w:rPr>
        <w:t>результаты:</w:t>
      </w:r>
    </w:p>
    <w:p w:rsidR="00FA3D31" w:rsidRDefault="006F7BE0">
      <w:pPr>
        <w:ind w:left="1324"/>
        <w:jc w:val="both"/>
        <w:rPr>
          <w:b/>
          <w:sz w:val="24"/>
        </w:rPr>
      </w:pPr>
      <w:r>
        <w:rPr>
          <w:b/>
          <w:spacing w:val="-2"/>
          <w:sz w:val="24"/>
          <w:u w:val="thick"/>
        </w:rPr>
        <w:t>Регулятивные</w:t>
      </w:r>
      <w:r>
        <w:rPr>
          <w:spacing w:val="2"/>
          <w:sz w:val="24"/>
          <w:u w:val="thick"/>
        </w:rPr>
        <w:t xml:space="preserve"> </w:t>
      </w:r>
      <w:r>
        <w:rPr>
          <w:b/>
          <w:spacing w:val="-5"/>
          <w:sz w:val="24"/>
          <w:u w:val="thick"/>
        </w:rPr>
        <w:t>УУД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603"/>
        </w:tabs>
        <w:ind w:right="323" w:firstLine="852"/>
        <w:jc w:val="both"/>
        <w:rPr>
          <w:sz w:val="24"/>
        </w:rPr>
      </w:pPr>
      <w:r>
        <w:rPr>
          <w:sz w:val="24"/>
        </w:rPr>
        <w:t>Умение самостоятельно определять цели обучения, ставить и формулировать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новые задачи в учебе и познавательной деятельности, развивать мотивы и интересы своей познавательной деятельности.</w:t>
      </w:r>
    </w:p>
    <w:p w:rsidR="00FA3D31" w:rsidRDefault="006F7BE0">
      <w:pPr>
        <w:pStyle w:val="a3"/>
        <w:spacing w:line="276" w:lineRule="exact"/>
        <w:ind w:left="1324"/>
        <w:jc w:val="both"/>
      </w:pPr>
      <w:r>
        <w:rPr>
          <w:spacing w:val="-2"/>
        </w:rPr>
        <w:t>Обучающийся</w:t>
      </w:r>
      <w:r>
        <w:rPr>
          <w:spacing w:val="5"/>
        </w:rPr>
        <w:t xml:space="preserve"> </w:t>
      </w:r>
      <w:r>
        <w:rPr>
          <w:spacing w:val="-2"/>
        </w:rPr>
        <w:t>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jc w:val="both"/>
        <w:rPr>
          <w:sz w:val="24"/>
        </w:rPr>
      </w:pPr>
      <w:r>
        <w:rPr>
          <w:sz w:val="24"/>
        </w:rPr>
        <w:t>анализировать</w:t>
      </w:r>
      <w:r>
        <w:rPr>
          <w:spacing w:val="-14"/>
          <w:sz w:val="24"/>
        </w:rPr>
        <w:t xml:space="preserve"> </w:t>
      </w:r>
      <w:r>
        <w:rPr>
          <w:sz w:val="24"/>
        </w:rPr>
        <w:t>существующие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планировать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будущие</w:t>
      </w:r>
      <w:r>
        <w:rPr>
          <w:spacing w:val="-15"/>
          <w:sz w:val="24"/>
        </w:rPr>
        <w:t xml:space="preserve"> </w:t>
      </w:r>
      <w:r>
        <w:rPr>
          <w:sz w:val="24"/>
        </w:rPr>
        <w:t>образовательные</w:t>
      </w:r>
      <w:r>
        <w:rPr>
          <w:spacing w:val="-15"/>
          <w:sz w:val="24"/>
        </w:rPr>
        <w:t xml:space="preserve"> </w:t>
      </w:r>
      <w:r>
        <w:rPr>
          <w:spacing w:val="-2"/>
          <w:sz w:val="24"/>
        </w:rPr>
        <w:t>результаты;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jc w:val="both"/>
        <w:rPr>
          <w:sz w:val="24"/>
        </w:rPr>
      </w:pPr>
      <w:r>
        <w:rPr>
          <w:sz w:val="24"/>
        </w:rPr>
        <w:t>идентифицировать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собственные</w:t>
      </w:r>
      <w:r>
        <w:rPr>
          <w:spacing w:val="-14"/>
          <w:sz w:val="24"/>
        </w:rPr>
        <w:t xml:space="preserve"> </w:t>
      </w:r>
      <w:r>
        <w:rPr>
          <w:sz w:val="24"/>
        </w:rPr>
        <w:t>проблемы</w:t>
      </w:r>
      <w:r>
        <w:rPr>
          <w:spacing w:val="-14"/>
          <w:sz w:val="24"/>
        </w:rPr>
        <w:t xml:space="preserve"> </w:t>
      </w:r>
      <w:r>
        <w:rPr>
          <w:sz w:val="24"/>
        </w:rPr>
        <w:t>и</w:t>
      </w:r>
      <w:r>
        <w:rPr>
          <w:spacing w:val="-12"/>
          <w:sz w:val="24"/>
        </w:rPr>
        <w:t xml:space="preserve"> </w:t>
      </w:r>
      <w:r>
        <w:rPr>
          <w:sz w:val="24"/>
        </w:rPr>
        <w:t>определять</w:t>
      </w:r>
      <w:r>
        <w:rPr>
          <w:spacing w:val="-12"/>
          <w:sz w:val="24"/>
        </w:rPr>
        <w:t xml:space="preserve"> </w:t>
      </w:r>
      <w:r>
        <w:rPr>
          <w:sz w:val="24"/>
        </w:rPr>
        <w:t>главную</w:t>
      </w:r>
      <w:r>
        <w:rPr>
          <w:spacing w:val="-14"/>
          <w:sz w:val="24"/>
        </w:rPr>
        <w:t xml:space="preserve"> </w:t>
      </w:r>
      <w:r>
        <w:rPr>
          <w:spacing w:val="-2"/>
          <w:sz w:val="24"/>
        </w:rPr>
        <w:t>проблему;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выдвигать версии решения проблемы, формулировать гипотезы, предвосхищать конечный результат;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5" w:firstLine="852"/>
        <w:jc w:val="both"/>
        <w:rPr>
          <w:sz w:val="24"/>
        </w:rPr>
      </w:pPr>
      <w:r>
        <w:rPr>
          <w:sz w:val="24"/>
        </w:rPr>
        <w:t xml:space="preserve">ставить цель деятельности на основе определенной проблемы и существующих </w:t>
      </w:r>
      <w:r>
        <w:rPr>
          <w:spacing w:val="-2"/>
          <w:sz w:val="24"/>
        </w:rPr>
        <w:t>возможностей;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4" w:firstLine="852"/>
        <w:jc w:val="both"/>
        <w:rPr>
          <w:sz w:val="24"/>
        </w:rPr>
      </w:pPr>
      <w:r>
        <w:rPr>
          <w:sz w:val="24"/>
        </w:rPr>
        <w:t xml:space="preserve">формулировать учебные задачи как шаги достижения поставленной цели </w:t>
      </w:r>
      <w:r>
        <w:rPr>
          <w:spacing w:val="-2"/>
          <w:sz w:val="24"/>
        </w:rPr>
        <w:t>деятельности.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603"/>
        </w:tabs>
        <w:ind w:right="324" w:firstLine="852"/>
        <w:jc w:val="both"/>
        <w:rPr>
          <w:sz w:val="24"/>
        </w:rPr>
      </w:pPr>
      <w:r>
        <w:rPr>
          <w:sz w:val="24"/>
        </w:rPr>
        <w:t>Умение самостоятельно планировать пути достижения целей, в том числе альтернативные, осознанно выбирать наиболее эффективные способы решения учебных и познавательных задач.</w:t>
      </w:r>
    </w:p>
    <w:p w:rsidR="00FA3D31" w:rsidRDefault="006F7BE0">
      <w:pPr>
        <w:pStyle w:val="a3"/>
        <w:ind w:left="1324"/>
        <w:jc w:val="both"/>
      </w:pPr>
      <w:r>
        <w:rPr>
          <w:spacing w:val="-2"/>
        </w:rPr>
        <w:t>Обучающийся</w:t>
      </w:r>
      <w:r>
        <w:rPr>
          <w:spacing w:val="5"/>
        </w:rPr>
        <w:t xml:space="preserve"> </w:t>
      </w:r>
      <w:r>
        <w:rPr>
          <w:spacing w:val="-2"/>
        </w:rPr>
        <w:t>сможет:</w:t>
      </w:r>
    </w:p>
    <w:p w:rsidR="00FA3D31" w:rsidRDefault="00FA3D31">
      <w:pPr>
        <w:jc w:val="both"/>
        <w:sectPr w:rsidR="00FA3D31">
          <w:pgSz w:w="11900" w:h="16840"/>
          <w:pgMar w:top="960" w:right="660" w:bottom="280" w:left="660" w:header="720" w:footer="720" w:gutter="0"/>
          <w:cols w:space="720"/>
        </w:sectPr>
      </w:pP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before="78"/>
        <w:ind w:right="324" w:firstLine="852"/>
        <w:jc w:val="both"/>
        <w:rPr>
          <w:sz w:val="24"/>
        </w:rPr>
      </w:pPr>
      <w:r>
        <w:rPr>
          <w:sz w:val="24"/>
        </w:rPr>
        <w:lastRenderedPageBreak/>
        <w:t>определять необходимые действие(я) в соответствии с учебной и познавательной задачей и составлять алгоритм их выполнения;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обосновывать и осуществлять выбор наиболее эффективных способов решения учебных и познавательных задач;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определять/находить, в том числе из предложенных вариантов, условия для выполнения учебной и познавательной задачи;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1" w:firstLine="852"/>
        <w:jc w:val="both"/>
        <w:rPr>
          <w:sz w:val="24"/>
        </w:rPr>
      </w:pPr>
      <w:r>
        <w:rPr>
          <w:sz w:val="24"/>
        </w:rPr>
        <w:t>выстраивать жизненные планы на краткосрочное будущее (заявлять целевые ориентиры, ставить адекватные им задачи и предлагать действия, указывая и обосновывая логическую последовательность шагов);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7" w:firstLine="852"/>
        <w:jc w:val="both"/>
        <w:rPr>
          <w:sz w:val="24"/>
        </w:rPr>
      </w:pPr>
      <w:r>
        <w:rPr>
          <w:sz w:val="24"/>
        </w:rPr>
        <w:t>выбирать из предложенных вариантов и самостоятельно искать средства/ресурсы</w:t>
      </w:r>
      <w:r>
        <w:rPr>
          <w:spacing w:val="40"/>
          <w:sz w:val="24"/>
        </w:rPr>
        <w:t xml:space="preserve"> </w:t>
      </w:r>
      <w:r>
        <w:rPr>
          <w:sz w:val="24"/>
        </w:rPr>
        <w:t>для решения задачи/достижения цели;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составлять план решения проблемы (выполнения проекта, проведения</w:t>
      </w:r>
      <w:r>
        <w:rPr>
          <w:spacing w:val="40"/>
          <w:sz w:val="24"/>
        </w:rPr>
        <w:t xml:space="preserve"> </w:t>
      </w:r>
      <w:r>
        <w:rPr>
          <w:spacing w:val="-2"/>
          <w:sz w:val="24"/>
        </w:rPr>
        <w:t>исследования).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603"/>
        </w:tabs>
        <w:ind w:right="322" w:firstLine="852"/>
        <w:jc w:val="both"/>
        <w:rPr>
          <w:sz w:val="24"/>
        </w:rPr>
      </w:pPr>
      <w:r>
        <w:rPr>
          <w:sz w:val="24"/>
        </w:rPr>
        <w:t>Умение соотносить свои действия с планируемыми результатами, осуществлять контроль своей деятельности в процессе достижения результата, определять способы</w:t>
      </w:r>
      <w:r>
        <w:rPr>
          <w:spacing w:val="80"/>
          <w:sz w:val="24"/>
        </w:rPr>
        <w:t xml:space="preserve"> </w:t>
      </w:r>
      <w:r>
        <w:rPr>
          <w:sz w:val="24"/>
        </w:rPr>
        <w:t>действий в рамках предложенных условий и требований, корректировать свои действия в соответствии с изменяющейся ситуацией. Обучающийся 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jc w:val="both"/>
        <w:rPr>
          <w:sz w:val="24"/>
        </w:rPr>
      </w:pPr>
      <w:r>
        <w:rPr>
          <w:sz w:val="24"/>
        </w:rPr>
        <w:t>определять совместно с педагогом и сверстниками критерии планируемых результатов и критерии оценки своей учебной деятельности;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jc w:val="both"/>
        <w:rPr>
          <w:sz w:val="24"/>
        </w:rPr>
      </w:pPr>
      <w:r>
        <w:rPr>
          <w:sz w:val="24"/>
        </w:rPr>
        <w:t>систематизировать (в том числе выбирать приоритетные) критерии планируемых результатов и оценки своей деятельности;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отбирать инструменты для оценивания своей деятельности, осуществлять самоконтроль своей деятельности в рамках предложенных условий и требований;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оценивать свою деятельность, аргументируя причины достижения или отсутствия планируемого результата;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находить достаточные средства для выполнения учебных действий в изменяющейся ситуации и/или при отсутствии планируемого результата;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jc w:val="both"/>
        <w:rPr>
          <w:sz w:val="24"/>
        </w:rPr>
      </w:pPr>
      <w:r>
        <w:rPr>
          <w:sz w:val="24"/>
        </w:rPr>
        <w:t xml:space="preserve">работая по своему плану, вносить коррективы в текущую деятельность на основе анализа изменений ситуации для получения запланированных характеристик </w:t>
      </w:r>
      <w:r>
        <w:rPr>
          <w:spacing w:val="-2"/>
          <w:sz w:val="24"/>
        </w:rPr>
        <w:t>продукта/результата;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4" w:firstLine="852"/>
        <w:jc w:val="both"/>
        <w:rPr>
          <w:sz w:val="24"/>
        </w:rPr>
      </w:pPr>
      <w:r>
        <w:rPr>
          <w:sz w:val="24"/>
        </w:rPr>
        <w:t>устанавливать связь между полученными характеристиками продукта и характеристиками процесса деятельности и по завершении деятельности предлагать</w:t>
      </w:r>
      <w:r>
        <w:rPr>
          <w:spacing w:val="40"/>
          <w:sz w:val="24"/>
        </w:rPr>
        <w:t xml:space="preserve"> </w:t>
      </w:r>
      <w:r>
        <w:rPr>
          <w:sz w:val="24"/>
        </w:rPr>
        <w:t>изменение характеристик процесса для получения улучшенных характеристик продукта;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4" w:firstLine="852"/>
        <w:jc w:val="both"/>
        <w:rPr>
          <w:sz w:val="24"/>
        </w:rPr>
      </w:pPr>
      <w:r>
        <w:rPr>
          <w:sz w:val="24"/>
        </w:rPr>
        <w:t xml:space="preserve">сверять свои действия с целью и, при необходимости, исправлять ошибки </w:t>
      </w:r>
      <w:r>
        <w:rPr>
          <w:spacing w:val="-2"/>
          <w:sz w:val="24"/>
        </w:rPr>
        <w:t>самостоятельно.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603"/>
        </w:tabs>
        <w:ind w:right="326" w:firstLine="852"/>
        <w:jc w:val="both"/>
        <w:rPr>
          <w:sz w:val="24"/>
        </w:rPr>
      </w:pPr>
      <w:r>
        <w:rPr>
          <w:sz w:val="24"/>
        </w:rPr>
        <w:t>Умение оценивать правильность выполнения учебной задачи, собственные возможности ее решения.</w:t>
      </w:r>
    </w:p>
    <w:p w:rsidR="00FA3D31" w:rsidRDefault="006F7BE0">
      <w:pPr>
        <w:pStyle w:val="a3"/>
        <w:spacing w:line="276" w:lineRule="exact"/>
        <w:ind w:left="1324"/>
        <w:jc w:val="both"/>
      </w:pPr>
      <w:r>
        <w:rPr>
          <w:spacing w:val="-2"/>
        </w:rPr>
        <w:t>Обучающийся</w:t>
      </w:r>
      <w:r>
        <w:rPr>
          <w:spacing w:val="5"/>
        </w:rPr>
        <w:t xml:space="preserve"> </w:t>
      </w:r>
      <w:r>
        <w:rPr>
          <w:spacing w:val="-2"/>
        </w:rPr>
        <w:t>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rPr>
          <w:sz w:val="24"/>
        </w:rPr>
      </w:pPr>
      <w:r>
        <w:rPr>
          <w:sz w:val="24"/>
        </w:rPr>
        <w:t>анализировать</w:t>
      </w:r>
      <w:r>
        <w:rPr>
          <w:spacing w:val="30"/>
          <w:sz w:val="24"/>
        </w:rPr>
        <w:t xml:space="preserve"> </w:t>
      </w:r>
      <w:r>
        <w:rPr>
          <w:sz w:val="24"/>
        </w:rPr>
        <w:t>и</w:t>
      </w:r>
      <w:r>
        <w:rPr>
          <w:spacing w:val="32"/>
          <w:sz w:val="24"/>
        </w:rPr>
        <w:t xml:space="preserve"> </w:t>
      </w:r>
      <w:r>
        <w:rPr>
          <w:sz w:val="24"/>
        </w:rPr>
        <w:t>обосновывать</w:t>
      </w:r>
      <w:r>
        <w:rPr>
          <w:spacing w:val="32"/>
          <w:sz w:val="24"/>
        </w:rPr>
        <w:t xml:space="preserve"> </w:t>
      </w:r>
      <w:r>
        <w:rPr>
          <w:sz w:val="24"/>
        </w:rPr>
        <w:t>применение</w:t>
      </w:r>
      <w:r>
        <w:rPr>
          <w:spacing w:val="30"/>
          <w:sz w:val="24"/>
        </w:rPr>
        <w:t xml:space="preserve"> </w:t>
      </w:r>
      <w:r>
        <w:rPr>
          <w:sz w:val="24"/>
        </w:rPr>
        <w:t>соответствующего</w:t>
      </w:r>
      <w:r>
        <w:rPr>
          <w:spacing w:val="31"/>
          <w:sz w:val="24"/>
        </w:rPr>
        <w:t xml:space="preserve"> </w:t>
      </w:r>
      <w:r>
        <w:rPr>
          <w:sz w:val="24"/>
        </w:rPr>
        <w:t>инструментария</w:t>
      </w:r>
      <w:r>
        <w:rPr>
          <w:spacing w:val="31"/>
          <w:sz w:val="24"/>
        </w:rPr>
        <w:t xml:space="preserve"> </w:t>
      </w:r>
      <w:r>
        <w:rPr>
          <w:sz w:val="24"/>
        </w:rPr>
        <w:t>для выполнения учебной задачи;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4" w:firstLine="852"/>
        <w:rPr>
          <w:sz w:val="24"/>
        </w:rPr>
      </w:pPr>
      <w:r>
        <w:rPr>
          <w:sz w:val="24"/>
        </w:rPr>
        <w:t>свободно пользоваться выработанными критериями оценки и самооценки, исходя из цели и имеющихся средств, различая результат и способы действий;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  <w:tab w:val="left" w:pos="2733"/>
          <w:tab w:val="left" w:pos="3784"/>
          <w:tab w:val="left" w:pos="4574"/>
          <w:tab w:val="left" w:pos="6162"/>
          <w:tab w:val="left" w:pos="6628"/>
          <w:tab w:val="left" w:pos="7847"/>
          <w:tab w:val="left" w:pos="8639"/>
        </w:tabs>
        <w:ind w:right="323" w:firstLine="852"/>
        <w:rPr>
          <w:sz w:val="24"/>
        </w:rPr>
      </w:pPr>
      <w:r>
        <w:rPr>
          <w:spacing w:val="-2"/>
          <w:sz w:val="24"/>
        </w:rPr>
        <w:t>оценивать</w:t>
      </w:r>
      <w:r>
        <w:rPr>
          <w:sz w:val="24"/>
        </w:rPr>
        <w:tab/>
      </w:r>
      <w:r>
        <w:rPr>
          <w:spacing w:val="-2"/>
          <w:sz w:val="24"/>
        </w:rPr>
        <w:t>продукт</w:t>
      </w:r>
      <w:r>
        <w:rPr>
          <w:sz w:val="24"/>
        </w:rPr>
        <w:tab/>
      </w:r>
      <w:r>
        <w:rPr>
          <w:spacing w:val="-4"/>
          <w:sz w:val="24"/>
        </w:rPr>
        <w:t>своей</w:t>
      </w:r>
      <w:r>
        <w:rPr>
          <w:sz w:val="24"/>
        </w:rPr>
        <w:tab/>
      </w:r>
      <w:r>
        <w:rPr>
          <w:spacing w:val="-2"/>
          <w:sz w:val="24"/>
        </w:rPr>
        <w:t>деятельности</w:t>
      </w:r>
      <w:r>
        <w:rPr>
          <w:sz w:val="24"/>
        </w:rPr>
        <w:tab/>
      </w:r>
      <w:r>
        <w:rPr>
          <w:spacing w:val="-6"/>
          <w:sz w:val="24"/>
        </w:rPr>
        <w:t>по</w:t>
      </w:r>
      <w:r>
        <w:rPr>
          <w:sz w:val="24"/>
        </w:rPr>
        <w:tab/>
      </w:r>
      <w:r>
        <w:rPr>
          <w:spacing w:val="-2"/>
          <w:sz w:val="24"/>
        </w:rPr>
        <w:t>заданным</w:t>
      </w:r>
      <w:r>
        <w:rPr>
          <w:sz w:val="24"/>
        </w:rPr>
        <w:tab/>
      </w:r>
      <w:r>
        <w:rPr>
          <w:spacing w:val="-2"/>
          <w:sz w:val="24"/>
        </w:rPr>
        <w:t>и/или</w:t>
      </w:r>
      <w:r>
        <w:rPr>
          <w:sz w:val="24"/>
        </w:rPr>
        <w:tab/>
      </w:r>
      <w:r>
        <w:rPr>
          <w:spacing w:val="-2"/>
          <w:sz w:val="24"/>
        </w:rPr>
        <w:t xml:space="preserve">самостоятельно </w:t>
      </w:r>
      <w:r>
        <w:rPr>
          <w:sz w:val="24"/>
        </w:rPr>
        <w:t>определенным критериям в соответствии с целью деятельности;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rPr>
          <w:sz w:val="24"/>
        </w:rPr>
      </w:pPr>
      <w:r>
        <w:rPr>
          <w:sz w:val="24"/>
        </w:rPr>
        <w:t>обосновывать</w:t>
      </w:r>
      <w:r>
        <w:rPr>
          <w:spacing w:val="40"/>
          <w:sz w:val="24"/>
        </w:rPr>
        <w:t xml:space="preserve"> </w:t>
      </w:r>
      <w:r>
        <w:rPr>
          <w:sz w:val="24"/>
        </w:rPr>
        <w:t>достижимость</w:t>
      </w:r>
      <w:r>
        <w:rPr>
          <w:spacing w:val="40"/>
          <w:sz w:val="24"/>
        </w:rPr>
        <w:t xml:space="preserve"> </w:t>
      </w:r>
      <w:r>
        <w:rPr>
          <w:sz w:val="24"/>
        </w:rPr>
        <w:t>цели</w:t>
      </w:r>
      <w:r>
        <w:rPr>
          <w:spacing w:val="40"/>
          <w:sz w:val="24"/>
        </w:rPr>
        <w:t xml:space="preserve"> </w:t>
      </w:r>
      <w:r>
        <w:rPr>
          <w:sz w:val="24"/>
        </w:rPr>
        <w:t>выбранным</w:t>
      </w:r>
      <w:r>
        <w:rPr>
          <w:spacing w:val="40"/>
          <w:sz w:val="24"/>
        </w:rPr>
        <w:t xml:space="preserve"> </w:t>
      </w:r>
      <w:r>
        <w:rPr>
          <w:sz w:val="24"/>
        </w:rPr>
        <w:t>способом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40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40"/>
          <w:sz w:val="24"/>
        </w:rPr>
        <w:t xml:space="preserve"> </w:t>
      </w:r>
      <w:r>
        <w:rPr>
          <w:sz w:val="24"/>
        </w:rPr>
        <w:t>оценки</w:t>
      </w:r>
      <w:r>
        <w:rPr>
          <w:spacing w:val="40"/>
          <w:sz w:val="24"/>
        </w:rPr>
        <w:t xml:space="preserve"> </w:t>
      </w:r>
      <w:r>
        <w:rPr>
          <w:sz w:val="24"/>
        </w:rPr>
        <w:t>своих внутренних ресурсов и доступных внешних ресурсов;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2" w:lineRule="exact"/>
        <w:ind w:left="1465" w:hanging="141"/>
        <w:rPr>
          <w:sz w:val="24"/>
        </w:rPr>
      </w:pPr>
      <w:r>
        <w:rPr>
          <w:sz w:val="24"/>
        </w:rPr>
        <w:t>фиксировать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3"/>
          <w:sz w:val="24"/>
        </w:rPr>
        <w:t xml:space="preserve"> </w:t>
      </w:r>
      <w:r>
        <w:rPr>
          <w:sz w:val="24"/>
        </w:rPr>
        <w:t>анализировать</w:t>
      </w:r>
      <w:r>
        <w:rPr>
          <w:spacing w:val="-13"/>
          <w:sz w:val="24"/>
        </w:rPr>
        <w:t xml:space="preserve"> </w:t>
      </w:r>
      <w:r>
        <w:rPr>
          <w:sz w:val="24"/>
        </w:rPr>
        <w:t>динамику</w:t>
      </w:r>
      <w:r>
        <w:rPr>
          <w:spacing w:val="-14"/>
          <w:sz w:val="24"/>
        </w:rPr>
        <w:t xml:space="preserve"> </w:t>
      </w:r>
      <w:r>
        <w:rPr>
          <w:sz w:val="24"/>
        </w:rPr>
        <w:t>собственных</w:t>
      </w:r>
      <w:r>
        <w:rPr>
          <w:spacing w:val="-13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-14"/>
          <w:sz w:val="24"/>
        </w:rPr>
        <w:t xml:space="preserve"> </w:t>
      </w:r>
      <w:r>
        <w:rPr>
          <w:spacing w:val="-2"/>
          <w:sz w:val="24"/>
        </w:rPr>
        <w:t>результатов.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603"/>
          <w:tab w:val="left" w:pos="2908"/>
          <w:tab w:val="left" w:pos="4206"/>
          <w:tab w:val="left" w:pos="6016"/>
          <w:tab w:val="left" w:pos="7614"/>
          <w:tab w:val="left" w:pos="8898"/>
          <w:tab w:val="left" w:pos="10125"/>
        </w:tabs>
        <w:ind w:right="324" w:firstLine="852"/>
        <w:rPr>
          <w:sz w:val="24"/>
        </w:rPr>
      </w:pPr>
      <w:r>
        <w:rPr>
          <w:spacing w:val="-2"/>
          <w:sz w:val="24"/>
        </w:rPr>
        <w:t>Владение</w:t>
      </w:r>
      <w:r>
        <w:rPr>
          <w:sz w:val="24"/>
        </w:rPr>
        <w:tab/>
      </w:r>
      <w:r>
        <w:rPr>
          <w:spacing w:val="-2"/>
          <w:sz w:val="24"/>
        </w:rPr>
        <w:t>основами</w:t>
      </w:r>
      <w:r>
        <w:rPr>
          <w:sz w:val="24"/>
        </w:rPr>
        <w:tab/>
      </w:r>
      <w:r>
        <w:rPr>
          <w:spacing w:val="-2"/>
          <w:sz w:val="24"/>
        </w:rPr>
        <w:t>самоконтроля,</w:t>
      </w:r>
      <w:r>
        <w:rPr>
          <w:sz w:val="24"/>
        </w:rPr>
        <w:tab/>
      </w:r>
      <w:r>
        <w:rPr>
          <w:spacing w:val="-2"/>
          <w:sz w:val="24"/>
        </w:rPr>
        <w:t>самооценки,</w:t>
      </w:r>
      <w:r>
        <w:rPr>
          <w:sz w:val="24"/>
        </w:rPr>
        <w:tab/>
      </w:r>
      <w:r>
        <w:rPr>
          <w:spacing w:val="-2"/>
          <w:sz w:val="24"/>
        </w:rPr>
        <w:t>принятия</w:t>
      </w:r>
      <w:r>
        <w:rPr>
          <w:sz w:val="24"/>
        </w:rPr>
        <w:tab/>
      </w:r>
      <w:r>
        <w:rPr>
          <w:spacing w:val="-2"/>
          <w:sz w:val="24"/>
        </w:rPr>
        <w:t>решений</w:t>
      </w:r>
      <w:r>
        <w:rPr>
          <w:sz w:val="24"/>
        </w:rPr>
        <w:tab/>
      </w:r>
      <w:r>
        <w:rPr>
          <w:spacing w:val="-10"/>
          <w:sz w:val="24"/>
        </w:rPr>
        <w:t xml:space="preserve">и </w:t>
      </w:r>
      <w:r>
        <w:rPr>
          <w:sz w:val="24"/>
        </w:rPr>
        <w:t>осуществления осознанного выбора в учебной и познавательной.</w:t>
      </w:r>
    </w:p>
    <w:p w:rsidR="00FA3D31" w:rsidRDefault="006F7BE0">
      <w:pPr>
        <w:pStyle w:val="a3"/>
        <w:spacing w:line="276" w:lineRule="exact"/>
        <w:ind w:left="1324"/>
      </w:pPr>
      <w:r>
        <w:rPr>
          <w:spacing w:val="-2"/>
        </w:rPr>
        <w:t>Обучающийся</w:t>
      </w:r>
      <w:r>
        <w:rPr>
          <w:spacing w:val="5"/>
        </w:rPr>
        <w:t xml:space="preserve"> </w:t>
      </w:r>
      <w:r>
        <w:rPr>
          <w:spacing w:val="-2"/>
        </w:rPr>
        <w:t>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4" w:firstLine="852"/>
        <w:rPr>
          <w:sz w:val="24"/>
        </w:rPr>
      </w:pPr>
      <w:r>
        <w:rPr>
          <w:sz w:val="24"/>
        </w:rPr>
        <w:t>наблюдать и анализировать собственную учебную и познавательную деятельность и деятельность других обучающихся в процессе взаимопроверки;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rPr>
          <w:sz w:val="24"/>
        </w:rPr>
      </w:pPr>
      <w:r>
        <w:rPr>
          <w:sz w:val="24"/>
        </w:rPr>
        <w:t>соотносить</w:t>
      </w:r>
      <w:r>
        <w:rPr>
          <w:spacing w:val="28"/>
          <w:sz w:val="24"/>
        </w:rPr>
        <w:t xml:space="preserve"> </w:t>
      </w:r>
      <w:r>
        <w:rPr>
          <w:sz w:val="24"/>
        </w:rPr>
        <w:t>реальные</w:t>
      </w:r>
      <w:r>
        <w:rPr>
          <w:spacing w:val="27"/>
          <w:sz w:val="24"/>
        </w:rPr>
        <w:t xml:space="preserve"> </w:t>
      </w:r>
      <w:r>
        <w:rPr>
          <w:sz w:val="24"/>
        </w:rPr>
        <w:t>и</w:t>
      </w:r>
      <w:r>
        <w:rPr>
          <w:spacing w:val="27"/>
          <w:sz w:val="24"/>
        </w:rPr>
        <w:t xml:space="preserve"> </w:t>
      </w:r>
      <w:r>
        <w:rPr>
          <w:sz w:val="24"/>
        </w:rPr>
        <w:t>планируемые</w:t>
      </w:r>
      <w:r>
        <w:rPr>
          <w:spacing w:val="27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27"/>
          <w:sz w:val="24"/>
        </w:rPr>
        <w:t xml:space="preserve"> </w:t>
      </w:r>
      <w:r>
        <w:rPr>
          <w:sz w:val="24"/>
        </w:rPr>
        <w:t>индивидуальной</w:t>
      </w:r>
      <w:r>
        <w:rPr>
          <w:spacing w:val="30"/>
          <w:sz w:val="24"/>
        </w:rPr>
        <w:t xml:space="preserve"> </w:t>
      </w:r>
      <w:r>
        <w:rPr>
          <w:spacing w:val="-2"/>
          <w:sz w:val="24"/>
        </w:rPr>
        <w:t>образовательной</w:t>
      </w:r>
    </w:p>
    <w:p w:rsidR="00FA3D31" w:rsidRDefault="00FA3D31">
      <w:pPr>
        <w:spacing w:line="293" w:lineRule="exact"/>
        <w:rPr>
          <w:sz w:val="24"/>
        </w:rPr>
        <w:sectPr w:rsidR="00FA3D31">
          <w:pgSz w:w="11900" w:h="16840"/>
          <w:pgMar w:top="960" w:right="660" w:bottom="280" w:left="660" w:header="720" w:footer="720" w:gutter="0"/>
          <w:cols w:space="720"/>
        </w:sectPr>
      </w:pPr>
    </w:p>
    <w:p w:rsidR="00FA3D31" w:rsidRDefault="006F7BE0">
      <w:pPr>
        <w:pStyle w:val="a3"/>
        <w:spacing w:before="78" w:line="276" w:lineRule="exact"/>
        <w:jc w:val="both"/>
      </w:pPr>
      <w:r>
        <w:lastRenderedPageBreak/>
        <w:t>деятельности</w:t>
      </w:r>
      <w:r>
        <w:rPr>
          <w:spacing w:val="-8"/>
        </w:rPr>
        <w:t xml:space="preserve"> </w:t>
      </w:r>
      <w:r>
        <w:t>и</w:t>
      </w:r>
      <w:r>
        <w:rPr>
          <w:spacing w:val="-10"/>
        </w:rPr>
        <w:t xml:space="preserve"> </w:t>
      </w:r>
      <w:r>
        <w:t>делать</w:t>
      </w:r>
      <w:r>
        <w:rPr>
          <w:spacing w:val="-10"/>
        </w:rPr>
        <w:t xml:space="preserve"> </w:t>
      </w:r>
      <w:r>
        <w:rPr>
          <w:spacing w:val="-2"/>
        </w:rPr>
        <w:t>выводы;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jc w:val="both"/>
        <w:rPr>
          <w:sz w:val="24"/>
        </w:rPr>
      </w:pPr>
      <w:r>
        <w:rPr>
          <w:sz w:val="24"/>
        </w:rPr>
        <w:t>принимать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z w:val="24"/>
        </w:rPr>
        <w:t>учебной</w:t>
      </w:r>
      <w:r>
        <w:rPr>
          <w:spacing w:val="-6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5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нести</w:t>
      </w:r>
      <w:r>
        <w:rPr>
          <w:spacing w:val="-6"/>
          <w:sz w:val="24"/>
        </w:rPr>
        <w:t xml:space="preserve"> </w:t>
      </w:r>
      <w:r>
        <w:rPr>
          <w:sz w:val="24"/>
        </w:rPr>
        <w:t>за</w:t>
      </w:r>
      <w:r>
        <w:rPr>
          <w:spacing w:val="-7"/>
          <w:sz w:val="24"/>
        </w:rPr>
        <w:t xml:space="preserve"> </w:t>
      </w:r>
      <w:r>
        <w:rPr>
          <w:sz w:val="24"/>
        </w:rPr>
        <w:t>него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ответственность;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самостоятельно определять причины своего успеха или неуспеха и находить</w:t>
      </w:r>
      <w:r>
        <w:rPr>
          <w:spacing w:val="40"/>
          <w:sz w:val="24"/>
        </w:rPr>
        <w:t xml:space="preserve"> </w:t>
      </w:r>
      <w:r>
        <w:rPr>
          <w:sz w:val="24"/>
        </w:rPr>
        <w:t>способы выхода из ситуации неуспеха;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before="1"/>
        <w:ind w:right="324" w:firstLine="852"/>
        <w:jc w:val="both"/>
        <w:rPr>
          <w:sz w:val="24"/>
        </w:rPr>
      </w:pPr>
      <w:r>
        <w:rPr>
          <w:sz w:val="24"/>
        </w:rPr>
        <w:t>ретроспективно определять, какие действия по решению учебной задачи или параметры этих действий привели к получению имеющегося продукта учебной деятельности;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jc w:val="both"/>
        <w:rPr>
          <w:sz w:val="24"/>
        </w:rPr>
      </w:pPr>
      <w:r>
        <w:rPr>
          <w:sz w:val="24"/>
        </w:rPr>
        <w:t>демонстрировать приемы регуляции психофизиологических/ эмоциональных состояний для достижения эффекта успокоения (устранения эмоциональной напряженности), эффекта восстановления (ослабления проявлений утомления), эффекта активизации (повышения психофизиологической реактивности).</w:t>
      </w:r>
    </w:p>
    <w:p w:rsidR="00FA3D31" w:rsidRDefault="006F7BE0">
      <w:pPr>
        <w:spacing w:line="275" w:lineRule="exact"/>
        <w:ind w:left="1324"/>
        <w:jc w:val="both"/>
        <w:rPr>
          <w:b/>
          <w:sz w:val="24"/>
        </w:rPr>
      </w:pPr>
      <w:r>
        <w:rPr>
          <w:b/>
          <w:spacing w:val="-2"/>
          <w:sz w:val="24"/>
          <w:u w:val="thick"/>
        </w:rPr>
        <w:t>Познавательные</w:t>
      </w:r>
      <w:r>
        <w:rPr>
          <w:spacing w:val="5"/>
          <w:sz w:val="24"/>
          <w:u w:val="thick"/>
        </w:rPr>
        <w:t xml:space="preserve"> </w:t>
      </w:r>
      <w:r>
        <w:rPr>
          <w:b/>
          <w:spacing w:val="-5"/>
          <w:sz w:val="24"/>
          <w:u w:val="thick"/>
        </w:rPr>
        <w:t>УУД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603"/>
        </w:tabs>
        <w:ind w:right="322" w:firstLine="852"/>
        <w:jc w:val="both"/>
        <w:rPr>
          <w:sz w:val="24"/>
        </w:rPr>
      </w:pPr>
      <w:r>
        <w:rPr>
          <w:sz w:val="24"/>
        </w:rPr>
        <w:t>Умение определять понятия, создавать обобщения, устанавливать аналогии, классифицировать, самостоятельно выбирать основания и критерии для классификации, устанавливать причинно-следственные связи, строить логическое рассуждение, умозаключение (индуктивное, дедуктивное, по аналогии) и делать выводы.</w:t>
      </w:r>
    </w:p>
    <w:p w:rsidR="00FA3D31" w:rsidRDefault="006F7BE0">
      <w:pPr>
        <w:pStyle w:val="a3"/>
        <w:spacing w:line="276" w:lineRule="exact"/>
        <w:ind w:left="1324"/>
        <w:jc w:val="both"/>
      </w:pPr>
      <w:r>
        <w:rPr>
          <w:spacing w:val="-2"/>
        </w:rPr>
        <w:t>Обучающийся</w:t>
      </w:r>
      <w:r>
        <w:rPr>
          <w:spacing w:val="5"/>
        </w:rPr>
        <w:t xml:space="preserve"> </w:t>
      </w:r>
      <w:r>
        <w:rPr>
          <w:spacing w:val="-2"/>
        </w:rPr>
        <w:t>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rPr>
          <w:sz w:val="24"/>
        </w:rPr>
      </w:pPr>
      <w:r>
        <w:rPr>
          <w:sz w:val="24"/>
        </w:rPr>
        <w:t>выстраивать логическую цепочку, состоящую из ключевого слова и соподчиненных ему слов;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rPr>
          <w:sz w:val="24"/>
        </w:rPr>
      </w:pPr>
      <w:r>
        <w:rPr>
          <w:sz w:val="24"/>
        </w:rPr>
        <w:t>объединять предметы и явления в группы по определенным признакам, сравнивать, классифицировать и обобщать факты и явления;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rPr>
          <w:sz w:val="24"/>
        </w:rPr>
      </w:pPr>
      <w:r>
        <w:rPr>
          <w:sz w:val="24"/>
        </w:rPr>
        <w:t>строить рассуждение от общих закономерностей к частным явлениям и от частных</w:t>
      </w:r>
      <w:r>
        <w:rPr>
          <w:spacing w:val="40"/>
          <w:sz w:val="24"/>
        </w:rPr>
        <w:t xml:space="preserve"> </w:t>
      </w:r>
      <w:r>
        <w:rPr>
          <w:sz w:val="24"/>
        </w:rPr>
        <w:t>явлений к общим закономерностям;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rPr>
          <w:sz w:val="24"/>
        </w:rPr>
      </w:pPr>
      <w:r>
        <w:rPr>
          <w:sz w:val="24"/>
        </w:rPr>
        <w:t>строить рассуждение на основе сравнения предметов и явлений, выделяя при этом</w:t>
      </w:r>
      <w:r>
        <w:rPr>
          <w:spacing w:val="80"/>
          <w:sz w:val="24"/>
        </w:rPr>
        <w:t xml:space="preserve"> </w:t>
      </w:r>
      <w:r>
        <w:rPr>
          <w:sz w:val="24"/>
        </w:rPr>
        <w:t>общие признаки;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rPr>
          <w:sz w:val="24"/>
        </w:rPr>
      </w:pPr>
      <w:r>
        <w:rPr>
          <w:sz w:val="24"/>
        </w:rPr>
        <w:t>излагать</w:t>
      </w:r>
      <w:r>
        <w:rPr>
          <w:spacing w:val="-10"/>
          <w:sz w:val="24"/>
        </w:rPr>
        <w:t xml:space="preserve"> </w:t>
      </w:r>
      <w:r>
        <w:rPr>
          <w:sz w:val="24"/>
        </w:rPr>
        <w:t>полученную</w:t>
      </w:r>
      <w:r>
        <w:rPr>
          <w:spacing w:val="-13"/>
          <w:sz w:val="24"/>
        </w:rPr>
        <w:t xml:space="preserve"> </w:t>
      </w:r>
      <w:r>
        <w:rPr>
          <w:sz w:val="24"/>
        </w:rPr>
        <w:t>информацию,</w:t>
      </w:r>
      <w:r>
        <w:rPr>
          <w:spacing w:val="-13"/>
          <w:sz w:val="24"/>
        </w:rPr>
        <w:t xml:space="preserve"> </w:t>
      </w:r>
      <w:r>
        <w:rPr>
          <w:sz w:val="24"/>
        </w:rPr>
        <w:t>интерпретируя</w:t>
      </w:r>
      <w:r>
        <w:rPr>
          <w:spacing w:val="-10"/>
          <w:sz w:val="24"/>
        </w:rPr>
        <w:t xml:space="preserve"> </w:t>
      </w:r>
      <w:r>
        <w:rPr>
          <w:sz w:val="24"/>
        </w:rPr>
        <w:t>ее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1"/>
          <w:sz w:val="24"/>
        </w:rPr>
        <w:t xml:space="preserve"> </w:t>
      </w:r>
      <w:r>
        <w:rPr>
          <w:sz w:val="24"/>
        </w:rPr>
        <w:t>контексте</w:t>
      </w:r>
      <w:r>
        <w:rPr>
          <w:spacing w:val="-12"/>
          <w:sz w:val="24"/>
        </w:rPr>
        <w:t xml:space="preserve"> </w:t>
      </w:r>
      <w:r>
        <w:rPr>
          <w:sz w:val="24"/>
        </w:rPr>
        <w:t>решаемой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задачи;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4" w:firstLine="852"/>
        <w:rPr>
          <w:sz w:val="24"/>
        </w:rPr>
      </w:pPr>
      <w:r>
        <w:rPr>
          <w:sz w:val="24"/>
        </w:rPr>
        <w:t>самостоятельно указывать на информацию, нуждающуюся в проверке, предлагать и применять способ проверки достоверности информации;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2" w:lineRule="exact"/>
        <w:ind w:left="1465" w:hanging="141"/>
        <w:jc w:val="both"/>
        <w:rPr>
          <w:sz w:val="24"/>
        </w:rPr>
      </w:pPr>
      <w:proofErr w:type="spellStart"/>
      <w:r>
        <w:rPr>
          <w:sz w:val="24"/>
        </w:rPr>
        <w:t>вербализовать</w:t>
      </w:r>
      <w:proofErr w:type="spellEnd"/>
      <w:r>
        <w:rPr>
          <w:spacing w:val="-10"/>
          <w:sz w:val="24"/>
        </w:rPr>
        <w:t xml:space="preserve"> </w:t>
      </w:r>
      <w:r>
        <w:rPr>
          <w:sz w:val="24"/>
        </w:rPr>
        <w:t>эмоциональное</w:t>
      </w:r>
      <w:r>
        <w:rPr>
          <w:spacing w:val="-12"/>
          <w:sz w:val="24"/>
        </w:rPr>
        <w:t xml:space="preserve"> </w:t>
      </w:r>
      <w:r>
        <w:rPr>
          <w:sz w:val="24"/>
        </w:rPr>
        <w:t>впечатление,</w:t>
      </w:r>
      <w:r>
        <w:rPr>
          <w:spacing w:val="-11"/>
          <w:sz w:val="24"/>
        </w:rPr>
        <w:t xml:space="preserve"> </w:t>
      </w:r>
      <w:r>
        <w:rPr>
          <w:sz w:val="24"/>
        </w:rPr>
        <w:t>оказанное</w:t>
      </w:r>
      <w:r>
        <w:rPr>
          <w:spacing w:val="-11"/>
          <w:sz w:val="24"/>
        </w:rPr>
        <w:t xml:space="preserve"> </w:t>
      </w:r>
      <w:r>
        <w:rPr>
          <w:sz w:val="24"/>
        </w:rPr>
        <w:t>на</w:t>
      </w:r>
      <w:r>
        <w:rPr>
          <w:spacing w:val="-12"/>
          <w:sz w:val="24"/>
        </w:rPr>
        <w:t xml:space="preserve"> </w:t>
      </w:r>
      <w:r>
        <w:rPr>
          <w:sz w:val="24"/>
        </w:rPr>
        <w:t>него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источником;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4" w:firstLine="852"/>
        <w:jc w:val="both"/>
        <w:rPr>
          <w:sz w:val="24"/>
        </w:rPr>
      </w:pPr>
      <w:r>
        <w:rPr>
          <w:sz w:val="24"/>
        </w:rPr>
        <w:t>объяснять явления, процессы, связи и отношения, выявляемые в ходе</w:t>
      </w:r>
      <w:r>
        <w:rPr>
          <w:spacing w:val="40"/>
          <w:sz w:val="24"/>
        </w:rPr>
        <w:t xml:space="preserve"> </w:t>
      </w:r>
      <w:r>
        <w:rPr>
          <w:sz w:val="24"/>
        </w:rPr>
        <w:t xml:space="preserve">познавательной и исследовательской деятельности (приводить объяснение с изменением формы представления; объяснять, детализируя или обобщая; объяснять с заданной точки </w:t>
      </w:r>
      <w:r>
        <w:rPr>
          <w:spacing w:val="-2"/>
          <w:sz w:val="24"/>
        </w:rPr>
        <w:t>зрения);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1" w:firstLine="852"/>
        <w:jc w:val="both"/>
        <w:rPr>
          <w:sz w:val="24"/>
        </w:rPr>
      </w:pPr>
      <w:r>
        <w:rPr>
          <w:sz w:val="24"/>
        </w:rPr>
        <w:t>выявлять и называть причины события, явления, в том числе возможные / наиболее вероятные причины, возможные последствия заданной причины, самостоятельно осуществляя причинно-следственный анализ;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делать вывод на основе критического анализа разных точек зрения, подтверждать вывод собственной аргументацией или самостоятельно полученными данными.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603"/>
        </w:tabs>
        <w:ind w:right="327" w:firstLine="852"/>
        <w:jc w:val="both"/>
        <w:rPr>
          <w:sz w:val="24"/>
        </w:rPr>
      </w:pPr>
      <w:r>
        <w:rPr>
          <w:sz w:val="24"/>
        </w:rPr>
        <w:t>Умение создавать, применять и преобразовывать знаки и символы, модели и схемы для решения учебных и познавательных задач.</w:t>
      </w:r>
    </w:p>
    <w:p w:rsidR="00FA3D31" w:rsidRDefault="006F7BE0">
      <w:pPr>
        <w:pStyle w:val="a3"/>
        <w:spacing w:line="276" w:lineRule="exact"/>
        <w:ind w:left="1180"/>
        <w:jc w:val="both"/>
      </w:pPr>
      <w:r>
        <w:rPr>
          <w:spacing w:val="-2"/>
        </w:rPr>
        <w:t>Обучающийся</w:t>
      </w:r>
      <w:r>
        <w:rPr>
          <w:spacing w:val="5"/>
        </w:rPr>
        <w:t xml:space="preserve"> </w:t>
      </w:r>
      <w:r>
        <w:rPr>
          <w:spacing w:val="-2"/>
        </w:rPr>
        <w:t>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4" w:lineRule="exact"/>
        <w:ind w:left="1465" w:hanging="141"/>
        <w:jc w:val="both"/>
        <w:rPr>
          <w:sz w:val="24"/>
        </w:rPr>
      </w:pPr>
      <w:r>
        <w:rPr>
          <w:sz w:val="24"/>
        </w:rPr>
        <w:t>обозначать</w:t>
      </w:r>
      <w:r>
        <w:rPr>
          <w:spacing w:val="-7"/>
          <w:sz w:val="24"/>
        </w:rPr>
        <w:t xml:space="preserve"> </w:t>
      </w:r>
      <w:r>
        <w:rPr>
          <w:sz w:val="24"/>
        </w:rPr>
        <w:t>символом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знаком</w:t>
      </w:r>
      <w:r>
        <w:rPr>
          <w:spacing w:val="-8"/>
          <w:sz w:val="24"/>
        </w:rPr>
        <w:t xml:space="preserve"> </w:t>
      </w:r>
      <w:r>
        <w:rPr>
          <w:sz w:val="24"/>
        </w:rPr>
        <w:t>предмет</w:t>
      </w:r>
      <w:r>
        <w:rPr>
          <w:spacing w:val="-8"/>
          <w:sz w:val="24"/>
        </w:rPr>
        <w:t xml:space="preserve"> </w:t>
      </w:r>
      <w:r>
        <w:rPr>
          <w:sz w:val="24"/>
        </w:rPr>
        <w:t>и/или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явление;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определять логические связи между предметами и/или явлениями, обозначать данные логические связи с помощью знаков в схеме;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2" w:lineRule="exact"/>
        <w:ind w:left="1465" w:hanging="141"/>
        <w:jc w:val="both"/>
        <w:rPr>
          <w:sz w:val="24"/>
        </w:rPr>
      </w:pPr>
      <w:r>
        <w:rPr>
          <w:sz w:val="24"/>
        </w:rPr>
        <w:t>создавать</w:t>
      </w:r>
      <w:r>
        <w:rPr>
          <w:spacing w:val="-9"/>
          <w:sz w:val="24"/>
        </w:rPr>
        <w:t xml:space="preserve"> </w:t>
      </w:r>
      <w:r>
        <w:rPr>
          <w:sz w:val="24"/>
        </w:rPr>
        <w:t>абстрактный</w:t>
      </w:r>
      <w:r>
        <w:rPr>
          <w:spacing w:val="-12"/>
          <w:sz w:val="24"/>
        </w:rPr>
        <w:t xml:space="preserve"> </w:t>
      </w:r>
      <w:r>
        <w:rPr>
          <w:sz w:val="24"/>
        </w:rPr>
        <w:t>или</w:t>
      </w:r>
      <w:r>
        <w:rPr>
          <w:spacing w:val="-8"/>
          <w:sz w:val="24"/>
        </w:rPr>
        <w:t xml:space="preserve"> </w:t>
      </w:r>
      <w:r>
        <w:rPr>
          <w:sz w:val="24"/>
        </w:rPr>
        <w:t>реальный</w:t>
      </w:r>
      <w:r>
        <w:rPr>
          <w:spacing w:val="-9"/>
          <w:sz w:val="24"/>
        </w:rPr>
        <w:t xml:space="preserve"> </w:t>
      </w:r>
      <w:r>
        <w:rPr>
          <w:sz w:val="24"/>
        </w:rPr>
        <w:t>образ</w:t>
      </w:r>
      <w:r>
        <w:rPr>
          <w:spacing w:val="-9"/>
          <w:sz w:val="24"/>
        </w:rPr>
        <w:t xml:space="preserve"> </w:t>
      </w:r>
      <w:r>
        <w:rPr>
          <w:sz w:val="24"/>
        </w:rPr>
        <w:t>предмета</w:t>
      </w:r>
      <w:r>
        <w:rPr>
          <w:spacing w:val="-10"/>
          <w:sz w:val="24"/>
        </w:rPr>
        <w:t xml:space="preserve"> </w:t>
      </w:r>
      <w:r>
        <w:rPr>
          <w:sz w:val="24"/>
        </w:rPr>
        <w:t>и/или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явления;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jc w:val="both"/>
        <w:rPr>
          <w:sz w:val="24"/>
        </w:rPr>
      </w:pPr>
      <w:r>
        <w:rPr>
          <w:sz w:val="24"/>
        </w:rPr>
        <w:t>строить</w:t>
      </w:r>
      <w:r>
        <w:rPr>
          <w:spacing w:val="-8"/>
          <w:sz w:val="24"/>
        </w:rPr>
        <w:t xml:space="preserve"> </w:t>
      </w:r>
      <w:r>
        <w:rPr>
          <w:sz w:val="24"/>
        </w:rPr>
        <w:t>модель/схему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9"/>
          <w:sz w:val="24"/>
        </w:rPr>
        <w:t xml:space="preserve"> </w:t>
      </w:r>
      <w:r>
        <w:rPr>
          <w:sz w:val="24"/>
        </w:rPr>
        <w:t>основе</w:t>
      </w:r>
      <w:r>
        <w:rPr>
          <w:spacing w:val="-9"/>
          <w:sz w:val="24"/>
        </w:rPr>
        <w:t xml:space="preserve"> </w:t>
      </w:r>
      <w:r>
        <w:rPr>
          <w:sz w:val="24"/>
        </w:rPr>
        <w:t>условий</w:t>
      </w:r>
      <w:r>
        <w:rPr>
          <w:spacing w:val="-7"/>
          <w:sz w:val="24"/>
        </w:rPr>
        <w:t xml:space="preserve"> </w:t>
      </w:r>
      <w:r>
        <w:rPr>
          <w:sz w:val="24"/>
        </w:rPr>
        <w:t>задачи</w:t>
      </w:r>
      <w:r>
        <w:rPr>
          <w:spacing w:val="-7"/>
          <w:sz w:val="24"/>
        </w:rPr>
        <w:t xml:space="preserve"> </w:t>
      </w:r>
      <w:r>
        <w:rPr>
          <w:sz w:val="24"/>
        </w:rPr>
        <w:t>и/или</w:t>
      </w:r>
      <w:r>
        <w:rPr>
          <w:spacing w:val="-7"/>
          <w:sz w:val="24"/>
        </w:rPr>
        <w:t xml:space="preserve"> </w:t>
      </w:r>
      <w:r>
        <w:rPr>
          <w:sz w:val="24"/>
        </w:rPr>
        <w:t>способа</w:t>
      </w:r>
      <w:r>
        <w:rPr>
          <w:spacing w:val="-9"/>
          <w:sz w:val="24"/>
        </w:rPr>
        <w:t xml:space="preserve"> </w:t>
      </w:r>
      <w:r>
        <w:rPr>
          <w:sz w:val="24"/>
        </w:rPr>
        <w:t>ее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решения;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4" w:firstLine="852"/>
        <w:jc w:val="both"/>
        <w:rPr>
          <w:sz w:val="24"/>
        </w:rPr>
      </w:pPr>
      <w:r>
        <w:rPr>
          <w:sz w:val="24"/>
        </w:rPr>
        <w:t>создавать вербальные, вещественные и информационные модели с выделением существенных характеристик объекта для определения способа решения задачи в</w:t>
      </w:r>
      <w:r>
        <w:rPr>
          <w:spacing w:val="40"/>
          <w:sz w:val="24"/>
        </w:rPr>
        <w:t xml:space="preserve"> </w:t>
      </w:r>
      <w:r>
        <w:rPr>
          <w:sz w:val="24"/>
        </w:rPr>
        <w:t>соответствии с ситуацией;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преобразовывать модели с целью выявления общих законов, определяющих данную предметную область;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jc w:val="both"/>
        <w:rPr>
          <w:sz w:val="24"/>
        </w:rPr>
      </w:pPr>
      <w:r>
        <w:rPr>
          <w:sz w:val="24"/>
        </w:rPr>
        <w:t>переводить сложную по составу (многоаспектную) информацию из графического</w:t>
      </w:r>
      <w:r>
        <w:rPr>
          <w:spacing w:val="40"/>
          <w:sz w:val="24"/>
        </w:rPr>
        <w:t xml:space="preserve"> </w:t>
      </w:r>
      <w:r>
        <w:rPr>
          <w:sz w:val="24"/>
        </w:rPr>
        <w:t>или формализованного (символьного) представления в текстовое, и наоборот;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left="1465" w:hanging="141"/>
        <w:jc w:val="both"/>
        <w:rPr>
          <w:sz w:val="24"/>
        </w:rPr>
      </w:pPr>
      <w:r>
        <w:rPr>
          <w:sz w:val="24"/>
        </w:rPr>
        <w:t>строить</w:t>
      </w:r>
      <w:r>
        <w:rPr>
          <w:spacing w:val="53"/>
          <w:sz w:val="24"/>
        </w:rPr>
        <w:t xml:space="preserve"> </w:t>
      </w:r>
      <w:r>
        <w:rPr>
          <w:sz w:val="24"/>
        </w:rPr>
        <w:t>схему,</w:t>
      </w:r>
      <w:r>
        <w:rPr>
          <w:spacing w:val="54"/>
          <w:sz w:val="24"/>
        </w:rPr>
        <w:t xml:space="preserve"> </w:t>
      </w:r>
      <w:r>
        <w:rPr>
          <w:sz w:val="24"/>
        </w:rPr>
        <w:t>алгоритм</w:t>
      </w:r>
      <w:r>
        <w:rPr>
          <w:spacing w:val="53"/>
          <w:sz w:val="24"/>
        </w:rPr>
        <w:t xml:space="preserve"> </w:t>
      </w:r>
      <w:r>
        <w:rPr>
          <w:sz w:val="24"/>
        </w:rPr>
        <w:t>действия,</w:t>
      </w:r>
      <w:r>
        <w:rPr>
          <w:spacing w:val="53"/>
          <w:sz w:val="24"/>
        </w:rPr>
        <w:t xml:space="preserve"> </w:t>
      </w:r>
      <w:r>
        <w:rPr>
          <w:sz w:val="24"/>
        </w:rPr>
        <w:t>исправлять</w:t>
      </w:r>
      <w:r>
        <w:rPr>
          <w:spacing w:val="54"/>
          <w:sz w:val="24"/>
        </w:rPr>
        <w:t xml:space="preserve"> </w:t>
      </w:r>
      <w:r>
        <w:rPr>
          <w:sz w:val="24"/>
        </w:rPr>
        <w:t>или</w:t>
      </w:r>
      <w:r>
        <w:rPr>
          <w:spacing w:val="55"/>
          <w:sz w:val="24"/>
        </w:rPr>
        <w:t xml:space="preserve"> </w:t>
      </w:r>
      <w:r>
        <w:rPr>
          <w:sz w:val="24"/>
        </w:rPr>
        <w:t>восстанавливать</w:t>
      </w:r>
      <w:r>
        <w:rPr>
          <w:spacing w:val="53"/>
          <w:sz w:val="24"/>
        </w:rPr>
        <w:t xml:space="preserve"> </w:t>
      </w:r>
      <w:r>
        <w:rPr>
          <w:spacing w:val="-2"/>
          <w:sz w:val="24"/>
        </w:rPr>
        <w:t>неизвестный</w:t>
      </w:r>
    </w:p>
    <w:p w:rsidR="00FA3D31" w:rsidRDefault="00FA3D31">
      <w:pPr>
        <w:jc w:val="both"/>
        <w:rPr>
          <w:sz w:val="24"/>
        </w:rPr>
        <w:sectPr w:rsidR="00FA3D31">
          <w:pgSz w:w="11900" w:h="16840"/>
          <w:pgMar w:top="960" w:right="660" w:bottom="280" w:left="660" w:header="720" w:footer="720" w:gutter="0"/>
          <w:cols w:space="720"/>
        </w:sectPr>
      </w:pPr>
    </w:p>
    <w:p w:rsidR="00FA3D31" w:rsidRDefault="006F7BE0">
      <w:pPr>
        <w:pStyle w:val="a3"/>
        <w:spacing w:before="78" w:line="276" w:lineRule="exact"/>
        <w:jc w:val="both"/>
      </w:pPr>
      <w:r>
        <w:lastRenderedPageBreak/>
        <w:t>ранее</w:t>
      </w:r>
      <w:r>
        <w:rPr>
          <w:spacing w:val="-9"/>
        </w:rPr>
        <w:t xml:space="preserve"> </w:t>
      </w:r>
      <w:r>
        <w:t>алгоритм</w:t>
      </w:r>
      <w:r>
        <w:rPr>
          <w:spacing w:val="-9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основе</w:t>
      </w:r>
      <w:r>
        <w:rPr>
          <w:spacing w:val="-9"/>
        </w:rPr>
        <w:t xml:space="preserve"> </w:t>
      </w:r>
      <w:r>
        <w:t>имеющегося</w:t>
      </w:r>
      <w:r>
        <w:rPr>
          <w:spacing w:val="-8"/>
        </w:rPr>
        <w:t xml:space="preserve"> </w:t>
      </w:r>
      <w:r>
        <w:t>знания</w:t>
      </w:r>
      <w:r>
        <w:rPr>
          <w:spacing w:val="-8"/>
        </w:rPr>
        <w:t xml:space="preserve"> </w:t>
      </w:r>
      <w:r>
        <w:t>об</w:t>
      </w:r>
      <w:r>
        <w:rPr>
          <w:spacing w:val="-8"/>
        </w:rPr>
        <w:t xml:space="preserve"> </w:t>
      </w:r>
      <w:r>
        <w:t>объекте,</w:t>
      </w:r>
      <w:r>
        <w:rPr>
          <w:spacing w:val="-8"/>
        </w:rPr>
        <w:t xml:space="preserve"> </w:t>
      </w:r>
      <w:r>
        <w:t>к</w:t>
      </w:r>
      <w:r>
        <w:rPr>
          <w:spacing w:val="-7"/>
        </w:rPr>
        <w:t xml:space="preserve"> </w:t>
      </w:r>
      <w:r>
        <w:t>которому</w:t>
      </w:r>
      <w:r>
        <w:rPr>
          <w:spacing w:val="-8"/>
        </w:rPr>
        <w:t xml:space="preserve"> </w:t>
      </w:r>
      <w:r>
        <w:t>применяется</w:t>
      </w:r>
      <w:r>
        <w:rPr>
          <w:spacing w:val="-8"/>
        </w:rPr>
        <w:t xml:space="preserve"> </w:t>
      </w:r>
      <w:r>
        <w:rPr>
          <w:spacing w:val="-2"/>
        </w:rPr>
        <w:t>алгоритм;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jc w:val="both"/>
        <w:rPr>
          <w:sz w:val="24"/>
        </w:rPr>
      </w:pPr>
      <w:r>
        <w:rPr>
          <w:sz w:val="24"/>
        </w:rPr>
        <w:t>анализировать/рефлексировать опыт разработки и реализации учебного проекта, исследования (теоретического, эмпирического) на основе предложенной проблемной ситуации, поставленной цели и/или заданных критериев оценки продукта/результата.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603"/>
        </w:tabs>
        <w:ind w:left="1324" w:right="6892" w:firstLine="0"/>
        <w:jc w:val="both"/>
        <w:rPr>
          <w:sz w:val="24"/>
        </w:rPr>
      </w:pPr>
      <w:r>
        <w:rPr>
          <w:sz w:val="24"/>
        </w:rPr>
        <w:t xml:space="preserve">Смысловое чтение. </w:t>
      </w:r>
      <w:r>
        <w:rPr>
          <w:spacing w:val="-2"/>
          <w:sz w:val="24"/>
        </w:rPr>
        <w:t>Обучающийся</w:t>
      </w:r>
      <w:r>
        <w:rPr>
          <w:spacing w:val="5"/>
          <w:sz w:val="24"/>
        </w:rPr>
        <w:t xml:space="preserve"> </w:t>
      </w:r>
      <w:r>
        <w:rPr>
          <w:spacing w:val="-2"/>
          <w:sz w:val="24"/>
        </w:rPr>
        <w:t>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4" w:firstLine="852"/>
        <w:rPr>
          <w:sz w:val="24"/>
        </w:rPr>
      </w:pPr>
      <w:r>
        <w:rPr>
          <w:sz w:val="24"/>
        </w:rPr>
        <w:t>находить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требуемую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(в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с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>целями</w:t>
      </w:r>
      <w:r>
        <w:rPr>
          <w:spacing w:val="80"/>
          <w:w w:val="150"/>
          <w:sz w:val="24"/>
        </w:rPr>
        <w:t xml:space="preserve"> </w:t>
      </w:r>
      <w:r>
        <w:rPr>
          <w:sz w:val="24"/>
        </w:rPr>
        <w:t xml:space="preserve">своей </w:t>
      </w:r>
      <w:r>
        <w:rPr>
          <w:spacing w:val="-2"/>
          <w:sz w:val="24"/>
        </w:rPr>
        <w:t>деятельности);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  <w:tab w:val="left" w:pos="3422"/>
          <w:tab w:val="left" w:pos="3760"/>
          <w:tab w:val="left" w:pos="5217"/>
          <w:tab w:val="left" w:pos="6146"/>
          <w:tab w:val="left" w:pos="7348"/>
          <w:tab w:val="left" w:pos="8678"/>
          <w:tab w:val="left" w:pos="9547"/>
        </w:tabs>
        <w:ind w:right="325" w:firstLine="852"/>
        <w:rPr>
          <w:sz w:val="24"/>
        </w:rPr>
      </w:pPr>
      <w:r>
        <w:rPr>
          <w:spacing w:val="-2"/>
          <w:sz w:val="24"/>
        </w:rPr>
        <w:t>ориентироваться</w:t>
      </w:r>
      <w:r>
        <w:rPr>
          <w:sz w:val="24"/>
        </w:rPr>
        <w:tab/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2"/>
          <w:sz w:val="24"/>
        </w:rPr>
        <w:t>содержании</w:t>
      </w:r>
      <w:r>
        <w:rPr>
          <w:sz w:val="24"/>
        </w:rPr>
        <w:tab/>
      </w:r>
      <w:r>
        <w:rPr>
          <w:spacing w:val="-2"/>
          <w:sz w:val="24"/>
        </w:rPr>
        <w:t>текста,</w:t>
      </w:r>
      <w:r>
        <w:rPr>
          <w:sz w:val="24"/>
        </w:rPr>
        <w:tab/>
      </w:r>
      <w:r>
        <w:rPr>
          <w:spacing w:val="-2"/>
          <w:sz w:val="24"/>
        </w:rPr>
        <w:t>понимать</w:t>
      </w:r>
      <w:r>
        <w:rPr>
          <w:sz w:val="24"/>
        </w:rPr>
        <w:tab/>
      </w:r>
      <w:r>
        <w:rPr>
          <w:spacing w:val="-2"/>
          <w:sz w:val="24"/>
        </w:rPr>
        <w:t>целостный</w:t>
      </w:r>
      <w:r>
        <w:rPr>
          <w:sz w:val="24"/>
        </w:rPr>
        <w:tab/>
      </w:r>
      <w:r>
        <w:rPr>
          <w:spacing w:val="-2"/>
          <w:sz w:val="24"/>
        </w:rPr>
        <w:t>смысл</w:t>
      </w:r>
      <w:r>
        <w:rPr>
          <w:sz w:val="24"/>
        </w:rPr>
        <w:tab/>
      </w:r>
      <w:r>
        <w:rPr>
          <w:spacing w:val="-2"/>
          <w:sz w:val="24"/>
        </w:rPr>
        <w:t xml:space="preserve">текста, </w:t>
      </w:r>
      <w:r>
        <w:rPr>
          <w:sz w:val="24"/>
        </w:rPr>
        <w:t>структурировать текст;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2" w:lineRule="exact"/>
        <w:ind w:left="1465" w:hanging="141"/>
        <w:rPr>
          <w:sz w:val="24"/>
        </w:rPr>
      </w:pPr>
      <w:r>
        <w:rPr>
          <w:sz w:val="24"/>
        </w:rPr>
        <w:t>устанавливать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взаимосвязь</w:t>
      </w:r>
      <w:r>
        <w:rPr>
          <w:spacing w:val="-10"/>
          <w:sz w:val="24"/>
        </w:rPr>
        <w:t xml:space="preserve"> </w:t>
      </w:r>
      <w:r>
        <w:rPr>
          <w:sz w:val="24"/>
        </w:rPr>
        <w:t>описанных</w:t>
      </w:r>
      <w:r>
        <w:rPr>
          <w:spacing w:val="-11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тексте</w:t>
      </w:r>
      <w:r>
        <w:rPr>
          <w:spacing w:val="-11"/>
          <w:sz w:val="24"/>
        </w:rPr>
        <w:t xml:space="preserve"> </w:t>
      </w:r>
      <w:r>
        <w:rPr>
          <w:sz w:val="24"/>
        </w:rPr>
        <w:t>событий,</w:t>
      </w:r>
      <w:r>
        <w:rPr>
          <w:spacing w:val="-12"/>
          <w:sz w:val="24"/>
        </w:rPr>
        <w:t xml:space="preserve"> </w:t>
      </w:r>
      <w:r>
        <w:rPr>
          <w:sz w:val="24"/>
        </w:rPr>
        <w:t>явлений,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процессов;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rPr>
          <w:sz w:val="24"/>
        </w:rPr>
      </w:pPr>
      <w:r>
        <w:rPr>
          <w:sz w:val="24"/>
        </w:rPr>
        <w:t>резюмировать</w:t>
      </w:r>
      <w:r>
        <w:rPr>
          <w:spacing w:val="-10"/>
          <w:sz w:val="24"/>
        </w:rPr>
        <w:t xml:space="preserve"> </w:t>
      </w:r>
      <w:r>
        <w:rPr>
          <w:sz w:val="24"/>
        </w:rPr>
        <w:t>главную</w:t>
      </w:r>
      <w:r>
        <w:rPr>
          <w:spacing w:val="-12"/>
          <w:sz w:val="24"/>
        </w:rPr>
        <w:t xml:space="preserve"> </w:t>
      </w:r>
      <w:r>
        <w:rPr>
          <w:sz w:val="24"/>
        </w:rPr>
        <w:t>идею</w:t>
      </w:r>
      <w:r>
        <w:rPr>
          <w:spacing w:val="-11"/>
          <w:sz w:val="24"/>
        </w:rPr>
        <w:t xml:space="preserve"> </w:t>
      </w:r>
      <w:r>
        <w:rPr>
          <w:spacing w:val="-2"/>
          <w:sz w:val="24"/>
        </w:rPr>
        <w:t>текста;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rPr>
          <w:sz w:val="24"/>
        </w:rPr>
      </w:pPr>
      <w:r>
        <w:rPr>
          <w:sz w:val="24"/>
        </w:rPr>
        <w:t>критически</w:t>
      </w:r>
      <w:r>
        <w:rPr>
          <w:spacing w:val="-10"/>
          <w:sz w:val="24"/>
        </w:rPr>
        <w:t xml:space="preserve"> </w:t>
      </w:r>
      <w:r>
        <w:rPr>
          <w:sz w:val="24"/>
        </w:rPr>
        <w:t>оценивать</w:t>
      </w:r>
      <w:r>
        <w:rPr>
          <w:spacing w:val="-9"/>
          <w:sz w:val="24"/>
        </w:rPr>
        <w:t xml:space="preserve"> </w:t>
      </w:r>
      <w:r>
        <w:rPr>
          <w:sz w:val="24"/>
        </w:rPr>
        <w:t>содержание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форму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текста.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603"/>
        </w:tabs>
        <w:ind w:right="322" w:firstLine="852"/>
        <w:rPr>
          <w:sz w:val="24"/>
        </w:rPr>
      </w:pPr>
      <w:r>
        <w:rPr>
          <w:sz w:val="24"/>
        </w:rPr>
        <w:t>Формирование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развитие</w:t>
      </w:r>
      <w:r>
        <w:rPr>
          <w:spacing w:val="40"/>
          <w:sz w:val="24"/>
        </w:rPr>
        <w:t xml:space="preserve"> </w:t>
      </w:r>
      <w:r>
        <w:rPr>
          <w:sz w:val="24"/>
        </w:rPr>
        <w:t>экологического</w:t>
      </w:r>
      <w:r>
        <w:rPr>
          <w:spacing w:val="40"/>
          <w:sz w:val="24"/>
        </w:rPr>
        <w:t xml:space="preserve"> </w:t>
      </w:r>
      <w:r>
        <w:rPr>
          <w:sz w:val="24"/>
        </w:rPr>
        <w:t>мышления,</w:t>
      </w:r>
      <w:r>
        <w:rPr>
          <w:spacing w:val="40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40"/>
          <w:sz w:val="24"/>
        </w:rPr>
        <w:t xml:space="preserve"> </w:t>
      </w:r>
      <w:r>
        <w:rPr>
          <w:sz w:val="24"/>
        </w:rPr>
        <w:t>применять</w:t>
      </w:r>
      <w:r>
        <w:rPr>
          <w:spacing w:val="40"/>
          <w:sz w:val="24"/>
        </w:rPr>
        <w:t xml:space="preserve"> </w:t>
      </w:r>
      <w:r>
        <w:rPr>
          <w:sz w:val="24"/>
        </w:rPr>
        <w:t>его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познавательной, коммуникативной, социальной практике и профессиональной ориентации.</w:t>
      </w:r>
    </w:p>
    <w:p w:rsidR="00FA3D31" w:rsidRDefault="006F7BE0">
      <w:pPr>
        <w:pStyle w:val="a3"/>
        <w:spacing w:line="276" w:lineRule="exact"/>
        <w:ind w:left="1324"/>
      </w:pPr>
      <w:r>
        <w:rPr>
          <w:spacing w:val="-2"/>
        </w:rPr>
        <w:t>Обучающийся</w:t>
      </w:r>
      <w:r>
        <w:rPr>
          <w:spacing w:val="5"/>
        </w:rPr>
        <w:t xml:space="preserve"> </w:t>
      </w:r>
      <w:r>
        <w:rPr>
          <w:spacing w:val="-2"/>
        </w:rPr>
        <w:t>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rPr>
          <w:sz w:val="24"/>
        </w:rPr>
      </w:pPr>
      <w:r>
        <w:rPr>
          <w:sz w:val="24"/>
        </w:rPr>
        <w:t>определять</w:t>
      </w:r>
      <w:r>
        <w:rPr>
          <w:spacing w:val="-8"/>
          <w:sz w:val="24"/>
        </w:rPr>
        <w:t xml:space="preserve"> </w:t>
      </w:r>
      <w:r>
        <w:rPr>
          <w:sz w:val="24"/>
        </w:rPr>
        <w:t>свое</w:t>
      </w:r>
      <w:r>
        <w:rPr>
          <w:spacing w:val="-10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-9"/>
          <w:sz w:val="24"/>
        </w:rPr>
        <w:t xml:space="preserve"> </w:t>
      </w:r>
      <w:r>
        <w:rPr>
          <w:sz w:val="24"/>
        </w:rPr>
        <w:t>к</w:t>
      </w:r>
      <w:r>
        <w:rPr>
          <w:spacing w:val="-8"/>
          <w:sz w:val="24"/>
        </w:rPr>
        <w:t xml:space="preserve"> </w:t>
      </w:r>
      <w:r>
        <w:rPr>
          <w:sz w:val="24"/>
        </w:rPr>
        <w:t>природной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среде;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  <w:tab w:val="left" w:pos="3177"/>
          <w:tab w:val="left" w:pos="4233"/>
          <w:tab w:val="left" w:pos="5963"/>
          <w:tab w:val="left" w:pos="7142"/>
          <w:tab w:val="left" w:pos="7600"/>
          <w:tab w:val="left" w:pos="8397"/>
          <w:tab w:val="left" w:pos="9571"/>
        </w:tabs>
        <w:ind w:right="322" w:firstLine="852"/>
        <w:rPr>
          <w:sz w:val="24"/>
        </w:rPr>
      </w:pPr>
      <w:r>
        <w:rPr>
          <w:spacing w:val="-2"/>
          <w:sz w:val="24"/>
        </w:rPr>
        <w:t>анализировать</w:t>
      </w:r>
      <w:r>
        <w:rPr>
          <w:sz w:val="24"/>
        </w:rPr>
        <w:tab/>
      </w:r>
      <w:r>
        <w:rPr>
          <w:spacing w:val="-2"/>
          <w:sz w:val="24"/>
        </w:rPr>
        <w:t>влияние</w:t>
      </w:r>
      <w:r>
        <w:rPr>
          <w:sz w:val="24"/>
        </w:rPr>
        <w:tab/>
      </w:r>
      <w:r>
        <w:rPr>
          <w:spacing w:val="-2"/>
          <w:sz w:val="24"/>
        </w:rPr>
        <w:t>экологических</w:t>
      </w:r>
      <w:r>
        <w:rPr>
          <w:sz w:val="24"/>
        </w:rPr>
        <w:tab/>
      </w:r>
      <w:r>
        <w:rPr>
          <w:spacing w:val="-2"/>
          <w:sz w:val="24"/>
        </w:rPr>
        <w:t>факторов</w:t>
      </w:r>
      <w:r>
        <w:rPr>
          <w:sz w:val="24"/>
        </w:rPr>
        <w:tab/>
      </w:r>
      <w:r>
        <w:rPr>
          <w:spacing w:val="-6"/>
          <w:sz w:val="24"/>
        </w:rPr>
        <w:t>на</w:t>
      </w:r>
      <w:r>
        <w:rPr>
          <w:sz w:val="24"/>
        </w:rPr>
        <w:tab/>
      </w:r>
      <w:r>
        <w:rPr>
          <w:spacing w:val="-2"/>
          <w:sz w:val="24"/>
        </w:rPr>
        <w:t>среду</w:t>
      </w:r>
      <w:r>
        <w:rPr>
          <w:sz w:val="24"/>
        </w:rPr>
        <w:tab/>
      </w:r>
      <w:r>
        <w:rPr>
          <w:spacing w:val="-2"/>
          <w:sz w:val="24"/>
        </w:rPr>
        <w:t>обитания</w:t>
      </w:r>
      <w:r>
        <w:rPr>
          <w:sz w:val="24"/>
        </w:rPr>
        <w:tab/>
      </w:r>
      <w:r>
        <w:rPr>
          <w:spacing w:val="-4"/>
          <w:sz w:val="24"/>
        </w:rPr>
        <w:t xml:space="preserve">живых </w:t>
      </w:r>
      <w:r>
        <w:rPr>
          <w:spacing w:val="-2"/>
          <w:sz w:val="24"/>
        </w:rPr>
        <w:t>организмов;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rPr>
          <w:sz w:val="24"/>
        </w:rPr>
      </w:pPr>
      <w:r>
        <w:rPr>
          <w:sz w:val="24"/>
        </w:rPr>
        <w:t>проводить</w:t>
      </w:r>
      <w:r>
        <w:rPr>
          <w:spacing w:val="-12"/>
          <w:sz w:val="24"/>
        </w:rPr>
        <w:t xml:space="preserve"> </w:t>
      </w:r>
      <w:r>
        <w:rPr>
          <w:sz w:val="24"/>
        </w:rPr>
        <w:t>причинный</w:t>
      </w:r>
      <w:r>
        <w:rPr>
          <w:spacing w:val="-15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вероятностный</w:t>
      </w:r>
      <w:r>
        <w:rPr>
          <w:spacing w:val="-12"/>
          <w:sz w:val="24"/>
        </w:rPr>
        <w:t xml:space="preserve"> </w:t>
      </w:r>
      <w:r>
        <w:rPr>
          <w:sz w:val="24"/>
        </w:rPr>
        <w:t>анализ</w:t>
      </w:r>
      <w:r>
        <w:rPr>
          <w:spacing w:val="-12"/>
          <w:sz w:val="24"/>
        </w:rPr>
        <w:t xml:space="preserve"> </w:t>
      </w:r>
      <w:r>
        <w:rPr>
          <w:sz w:val="24"/>
        </w:rPr>
        <w:t>экологических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ситуаций;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1" w:firstLine="852"/>
        <w:rPr>
          <w:sz w:val="24"/>
        </w:rPr>
      </w:pPr>
      <w:r>
        <w:rPr>
          <w:sz w:val="24"/>
        </w:rPr>
        <w:t>прогнозировать</w:t>
      </w:r>
      <w:r>
        <w:rPr>
          <w:spacing w:val="-3"/>
          <w:sz w:val="24"/>
        </w:rPr>
        <w:t xml:space="preserve"> </w:t>
      </w:r>
      <w:r>
        <w:rPr>
          <w:sz w:val="24"/>
        </w:rPr>
        <w:t>изменения</w:t>
      </w:r>
      <w:r>
        <w:rPr>
          <w:spacing w:val="-2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-3"/>
          <w:sz w:val="24"/>
        </w:rPr>
        <w:t xml:space="preserve"> </w:t>
      </w:r>
      <w:r>
        <w:rPr>
          <w:sz w:val="24"/>
        </w:rPr>
        <w:t>при</w:t>
      </w:r>
      <w:r>
        <w:rPr>
          <w:spacing w:val="-3"/>
          <w:sz w:val="24"/>
        </w:rPr>
        <w:t xml:space="preserve"> </w:t>
      </w:r>
      <w:r>
        <w:rPr>
          <w:sz w:val="24"/>
        </w:rPr>
        <w:t>смене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действия</w:t>
      </w:r>
      <w:r>
        <w:rPr>
          <w:spacing w:val="-2"/>
          <w:sz w:val="24"/>
        </w:rPr>
        <w:t xml:space="preserve"> </w:t>
      </w:r>
      <w:r>
        <w:rPr>
          <w:sz w:val="24"/>
        </w:rPr>
        <w:t>одного</w:t>
      </w:r>
      <w:r>
        <w:rPr>
          <w:spacing w:val="-2"/>
          <w:sz w:val="24"/>
        </w:rPr>
        <w:t xml:space="preserve"> </w:t>
      </w:r>
      <w:r>
        <w:rPr>
          <w:sz w:val="24"/>
        </w:rPr>
        <w:t>фактора</w:t>
      </w:r>
      <w:r>
        <w:rPr>
          <w:spacing w:val="-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действие другого фактора;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1" w:firstLine="852"/>
        <w:rPr>
          <w:sz w:val="24"/>
        </w:rPr>
      </w:pPr>
      <w:r>
        <w:rPr>
          <w:sz w:val="24"/>
        </w:rPr>
        <w:t>распространять экологические знания</w:t>
      </w:r>
      <w:r>
        <w:rPr>
          <w:spacing w:val="-1"/>
          <w:sz w:val="24"/>
        </w:rPr>
        <w:t xml:space="preserve"> </w:t>
      </w:r>
      <w:r>
        <w:rPr>
          <w:sz w:val="24"/>
        </w:rPr>
        <w:t>и участвовать в практических делах по защите окружающей среды;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rPr>
          <w:sz w:val="24"/>
        </w:rPr>
      </w:pPr>
      <w:r>
        <w:rPr>
          <w:sz w:val="24"/>
        </w:rPr>
        <w:t>выражать</w:t>
      </w:r>
      <w:r>
        <w:rPr>
          <w:spacing w:val="17"/>
          <w:sz w:val="24"/>
        </w:rPr>
        <w:t xml:space="preserve"> </w:t>
      </w:r>
      <w:r>
        <w:rPr>
          <w:sz w:val="24"/>
        </w:rPr>
        <w:t>свое</w:t>
      </w:r>
      <w:r>
        <w:rPr>
          <w:spacing w:val="16"/>
          <w:sz w:val="24"/>
        </w:rPr>
        <w:t xml:space="preserve"> </w:t>
      </w:r>
      <w:r>
        <w:rPr>
          <w:sz w:val="24"/>
        </w:rPr>
        <w:t>отношение</w:t>
      </w:r>
      <w:r>
        <w:rPr>
          <w:spacing w:val="15"/>
          <w:sz w:val="24"/>
        </w:rPr>
        <w:t xml:space="preserve"> </w:t>
      </w:r>
      <w:r>
        <w:rPr>
          <w:sz w:val="24"/>
        </w:rPr>
        <w:t>к</w:t>
      </w:r>
      <w:r>
        <w:rPr>
          <w:spacing w:val="16"/>
          <w:sz w:val="24"/>
        </w:rPr>
        <w:t xml:space="preserve"> </w:t>
      </w:r>
      <w:r>
        <w:rPr>
          <w:sz w:val="24"/>
        </w:rPr>
        <w:t>природе</w:t>
      </w:r>
      <w:r>
        <w:rPr>
          <w:spacing w:val="16"/>
          <w:sz w:val="24"/>
        </w:rPr>
        <w:t xml:space="preserve"> </w:t>
      </w:r>
      <w:r>
        <w:rPr>
          <w:sz w:val="24"/>
        </w:rPr>
        <w:t>через</w:t>
      </w:r>
      <w:r>
        <w:rPr>
          <w:spacing w:val="17"/>
          <w:sz w:val="24"/>
        </w:rPr>
        <w:t xml:space="preserve"> </w:t>
      </w:r>
      <w:r>
        <w:rPr>
          <w:sz w:val="24"/>
        </w:rPr>
        <w:t>рисунки,</w:t>
      </w:r>
      <w:r>
        <w:rPr>
          <w:spacing w:val="15"/>
          <w:sz w:val="24"/>
        </w:rPr>
        <w:t xml:space="preserve"> </w:t>
      </w:r>
      <w:r>
        <w:rPr>
          <w:sz w:val="24"/>
        </w:rPr>
        <w:t>сочинения,</w:t>
      </w:r>
      <w:r>
        <w:rPr>
          <w:spacing w:val="17"/>
          <w:sz w:val="24"/>
        </w:rPr>
        <w:t xml:space="preserve"> </w:t>
      </w:r>
      <w:r>
        <w:rPr>
          <w:sz w:val="24"/>
        </w:rPr>
        <w:t>модели,</w:t>
      </w:r>
      <w:r>
        <w:rPr>
          <w:spacing w:val="16"/>
          <w:sz w:val="24"/>
        </w:rPr>
        <w:t xml:space="preserve"> </w:t>
      </w:r>
      <w:r>
        <w:rPr>
          <w:spacing w:val="-2"/>
          <w:sz w:val="24"/>
        </w:rPr>
        <w:t>проектные</w:t>
      </w:r>
    </w:p>
    <w:p w:rsidR="00FA3D31" w:rsidRDefault="006F7BE0">
      <w:pPr>
        <w:pStyle w:val="a3"/>
        <w:spacing w:line="274" w:lineRule="exact"/>
      </w:pPr>
      <w:r>
        <w:rPr>
          <w:spacing w:val="-2"/>
        </w:rPr>
        <w:t>работы.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888"/>
        </w:tabs>
        <w:ind w:left="1888" w:hanging="564"/>
        <w:rPr>
          <w:sz w:val="24"/>
        </w:rPr>
      </w:pPr>
      <w:r>
        <w:rPr>
          <w:sz w:val="24"/>
        </w:rPr>
        <w:t>Развитие</w:t>
      </w:r>
      <w:r>
        <w:rPr>
          <w:spacing w:val="8"/>
          <w:sz w:val="24"/>
        </w:rPr>
        <w:t xml:space="preserve"> </w:t>
      </w:r>
      <w:r>
        <w:rPr>
          <w:sz w:val="24"/>
        </w:rPr>
        <w:t>мотивации</w:t>
      </w:r>
      <w:r>
        <w:rPr>
          <w:spacing w:val="10"/>
          <w:sz w:val="24"/>
        </w:rPr>
        <w:t xml:space="preserve"> </w:t>
      </w:r>
      <w:r>
        <w:rPr>
          <w:sz w:val="24"/>
        </w:rPr>
        <w:t>к</w:t>
      </w:r>
      <w:r>
        <w:rPr>
          <w:spacing w:val="7"/>
          <w:sz w:val="24"/>
        </w:rPr>
        <w:t xml:space="preserve"> </w:t>
      </w:r>
      <w:r>
        <w:rPr>
          <w:sz w:val="24"/>
        </w:rPr>
        <w:t>овладению</w:t>
      </w:r>
      <w:r>
        <w:rPr>
          <w:spacing w:val="10"/>
          <w:sz w:val="24"/>
        </w:rPr>
        <w:t xml:space="preserve"> </w:t>
      </w:r>
      <w:r>
        <w:rPr>
          <w:sz w:val="24"/>
        </w:rPr>
        <w:t>культурой</w:t>
      </w:r>
      <w:r>
        <w:rPr>
          <w:spacing w:val="8"/>
          <w:sz w:val="24"/>
        </w:rPr>
        <w:t xml:space="preserve"> </w:t>
      </w:r>
      <w:r>
        <w:rPr>
          <w:sz w:val="24"/>
        </w:rPr>
        <w:t>активного</w:t>
      </w:r>
      <w:r>
        <w:rPr>
          <w:spacing w:val="8"/>
          <w:sz w:val="24"/>
        </w:rPr>
        <w:t xml:space="preserve"> </w:t>
      </w:r>
      <w:r>
        <w:rPr>
          <w:sz w:val="24"/>
        </w:rPr>
        <w:t>использования</w:t>
      </w:r>
      <w:r>
        <w:rPr>
          <w:spacing w:val="10"/>
          <w:sz w:val="24"/>
        </w:rPr>
        <w:t xml:space="preserve"> </w:t>
      </w:r>
      <w:r>
        <w:rPr>
          <w:spacing w:val="-2"/>
          <w:sz w:val="24"/>
        </w:rPr>
        <w:t>словарей</w:t>
      </w:r>
    </w:p>
    <w:p w:rsidR="00FA3D31" w:rsidRDefault="006F7BE0">
      <w:pPr>
        <w:pStyle w:val="a3"/>
      </w:pPr>
      <w:r>
        <w:t>и</w:t>
      </w:r>
      <w:r>
        <w:rPr>
          <w:spacing w:val="-6"/>
        </w:rPr>
        <w:t xml:space="preserve"> </w:t>
      </w:r>
      <w:r>
        <w:t>других</w:t>
      </w:r>
      <w:r>
        <w:rPr>
          <w:spacing w:val="-9"/>
        </w:rPr>
        <w:t xml:space="preserve"> </w:t>
      </w:r>
      <w:r>
        <w:t>поисковых</w:t>
      </w:r>
      <w:r>
        <w:rPr>
          <w:spacing w:val="-6"/>
        </w:rPr>
        <w:t xml:space="preserve"> </w:t>
      </w:r>
      <w:r>
        <w:rPr>
          <w:spacing w:val="-2"/>
        </w:rPr>
        <w:t>систем.</w:t>
      </w:r>
    </w:p>
    <w:p w:rsidR="00FA3D31" w:rsidRDefault="006F7BE0">
      <w:pPr>
        <w:pStyle w:val="a3"/>
        <w:spacing w:line="276" w:lineRule="exact"/>
        <w:ind w:left="1324"/>
      </w:pPr>
      <w:r>
        <w:rPr>
          <w:spacing w:val="-2"/>
        </w:rPr>
        <w:t>Обучающийся</w:t>
      </w:r>
      <w:r>
        <w:rPr>
          <w:spacing w:val="5"/>
        </w:rPr>
        <w:t xml:space="preserve"> </w:t>
      </w:r>
      <w:r>
        <w:rPr>
          <w:spacing w:val="-2"/>
        </w:rPr>
        <w:t>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91"/>
        </w:tabs>
        <w:spacing w:line="293" w:lineRule="exact"/>
        <w:ind w:left="1491" w:hanging="167"/>
        <w:rPr>
          <w:sz w:val="24"/>
        </w:rPr>
      </w:pPr>
      <w:r>
        <w:rPr>
          <w:sz w:val="24"/>
        </w:rPr>
        <w:t>определять</w:t>
      </w:r>
      <w:r>
        <w:rPr>
          <w:spacing w:val="-10"/>
          <w:sz w:val="24"/>
        </w:rPr>
        <w:t xml:space="preserve"> </w:t>
      </w:r>
      <w:r>
        <w:rPr>
          <w:sz w:val="24"/>
        </w:rPr>
        <w:t>необходимые</w:t>
      </w:r>
      <w:r>
        <w:rPr>
          <w:spacing w:val="-10"/>
          <w:sz w:val="24"/>
        </w:rPr>
        <w:t xml:space="preserve"> </w:t>
      </w:r>
      <w:r>
        <w:rPr>
          <w:sz w:val="24"/>
        </w:rPr>
        <w:t>ключевые</w:t>
      </w:r>
      <w:r>
        <w:rPr>
          <w:spacing w:val="-11"/>
          <w:sz w:val="24"/>
        </w:rPr>
        <w:t xml:space="preserve"> </w:t>
      </w:r>
      <w:r>
        <w:rPr>
          <w:sz w:val="24"/>
        </w:rPr>
        <w:t>поисковые</w:t>
      </w:r>
      <w:r>
        <w:rPr>
          <w:spacing w:val="-11"/>
          <w:sz w:val="24"/>
        </w:rPr>
        <w:t xml:space="preserve"> </w:t>
      </w:r>
      <w:r>
        <w:rPr>
          <w:sz w:val="24"/>
        </w:rPr>
        <w:t>слова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запросы;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91"/>
        </w:tabs>
        <w:spacing w:line="293" w:lineRule="exact"/>
        <w:ind w:left="1491" w:hanging="167"/>
        <w:rPr>
          <w:sz w:val="24"/>
        </w:rPr>
      </w:pPr>
      <w:r>
        <w:rPr>
          <w:sz w:val="24"/>
        </w:rPr>
        <w:t>осуществлять</w:t>
      </w:r>
      <w:r>
        <w:rPr>
          <w:spacing w:val="-13"/>
          <w:sz w:val="24"/>
        </w:rPr>
        <w:t xml:space="preserve"> </w:t>
      </w:r>
      <w:r>
        <w:rPr>
          <w:sz w:val="24"/>
        </w:rPr>
        <w:t>взаимодействие</w:t>
      </w:r>
      <w:r>
        <w:rPr>
          <w:spacing w:val="-14"/>
          <w:sz w:val="24"/>
        </w:rPr>
        <w:t xml:space="preserve"> </w:t>
      </w:r>
      <w:r>
        <w:rPr>
          <w:sz w:val="24"/>
        </w:rPr>
        <w:t>с</w:t>
      </w:r>
      <w:r>
        <w:rPr>
          <w:spacing w:val="-13"/>
          <w:sz w:val="24"/>
        </w:rPr>
        <w:t xml:space="preserve"> </w:t>
      </w:r>
      <w:r>
        <w:rPr>
          <w:sz w:val="24"/>
        </w:rPr>
        <w:t>электронными</w:t>
      </w:r>
      <w:r>
        <w:rPr>
          <w:spacing w:val="-15"/>
          <w:sz w:val="24"/>
        </w:rPr>
        <w:t xml:space="preserve"> </w:t>
      </w:r>
      <w:r>
        <w:rPr>
          <w:sz w:val="24"/>
        </w:rPr>
        <w:t>поисковыми</w:t>
      </w:r>
      <w:r>
        <w:rPr>
          <w:spacing w:val="-12"/>
          <w:sz w:val="24"/>
        </w:rPr>
        <w:t xml:space="preserve"> </w:t>
      </w:r>
      <w:r>
        <w:rPr>
          <w:sz w:val="24"/>
        </w:rPr>
        <w:t>системами,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словарями;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92"/>
          <w:tab w:val="left" w:pos="3177"/>
          <w:tab w:val="left" w:pos="5171"/>
          <w:tab w:val="left" w:pos="6376"/>
          <w:tab w:val="left" w:pos="6933"/>
          <w:tab w:val="left" w:pos="8380"/>
          <w:tab w:val="left" w:pos="9904"/>
        </w:tabs>
        <w:spacing w:before="1"/>
        <w:ind w:left="1492" w:right="323" w:hanging="168"/>
        <w:rPr>
          <w:sz w:val="24"/>
        </w:rPr>
      </w:pPr>
      <w:r>
        <w:rPr>
          <w:spacing w:val="-2"/>
          <w:sz w:val="24"/>
        </w:rPr>
        <w:t>формировать</w:t>
      </w:r>
      <w:r>
        <w:rPr>
          <w:sz w:val="24"/>
        </w:rPr>
        <w:tab/>
      </w:r>
      <w:r>
        <w:rPr>
          <w:spacing w:val="-2"/>
          <w:sz w:val="24"/>
        </w:rPr>
        <w:t>множественную</w:t>
      </w:r>
      <w:r>
        <w:rPr>
          <w:sz w:val="24"/>
        </w:rPr>
        <w:tab/>
      </w:r>
      <w:r>
        <w:rPr>
          <w:spacing w:val="-2"/>
          <w:sz w:val="24"/>
        </w:rPr>
        <w:t>выборку</w:t>
      </w:r>
      <w:r>
        <w:rPr>
          <w:sz w:val="24"/>
        </w:rPr>
        <w:tab/>
      </w:r>
      <w:r>
        <w:rPr>
          <w:spacing w:val="-6"/>
          <w:sz w:val="24"/>
        </w:rPr>
        <w:t>из</w:t>
      </w:r>
      <w:r>
        <w:rPr>
          <w:sz w:val="24"/>
        </w:rPr>
        <w:tab/>
      </w:r>
      <w:r>
        <w:rPr>
          <w:spacing w:val="-2"/>
          <w:sz w:val="24"/>
        </w:rPr>
        <w:t>поисковых</w:t>
      </w:r>
      <w:r>
        <w:rPr>
          <w:sz w:val="24"/>
        </w:rPr>
        <w:tab/>
      </w:r>
      <w:r>
        <w:rPr>
          <w:spacing w:val="-2"/>
          <w:sz w:val="24"/>
        </w:rPr>
        <w:t>источников</w:t>
      </w:r>
      <w:r>
        <w:rPr>
          <w:sz w:val="24"/>
        </w:rPr>
        <w:tab/>
      </w:r>
      <w:r>
        <w:rPr>
          <w:spacing w:val="-4"/>
          <w:sz w:val="24"/>
        </w:rPr>
        <w:t xml:space="preserve">для </w:t>
      </w:r>
      <w:r>
        <w:rPr>
          <w:sz w:val="24"/>
        </w:rPr>
        <w:t>объективизации результатов поиска;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2" w:lineRule="exact"/>
        <w:ind w:left="1465" w:hanging="141"/>
        <w:rPr>
          <w:sz w:val="24"/>
        </w:rPr>
      </w:pPr>
      <w:r>
        <w:rPr>
          <w:sz w:val="24"/>
        </w:rPr>
        <w:t>соотносить</w:t>
      </w:r>
      <w:r>
        <w:rPr>
          <w:spacing w:val="-11"/>
          <w:sz w:val="24"/>
        </w:rPr>
        <w:t xml:space="preserve"> </w:t>
      </w:r>
      <w:r>
        <w:rPr>
          <w:sz w:val="24"/>
        </w:rPr>
        <w:t>полученные</w:t>
      </w:r>
      <w:r>
        <w:rPr>
          <w:spacing w:val="-10"/>
          <w:sz w:val="24"/>
        </w:rPr>
        <w:t xml:space="preserve"> </w:t>
      </w:r>
      <w:r>
        <w:rPr>
          <w:sz w:val="24"/>
        </w:rPr>
        <w:t>результаты</w:t>
      </w:r>
      <w:r>
        <w:rPr>
          <w:spacing w:val="-10"/>
          <w:sz w:val="24"/>
        </w:rPr>
        <w:t xml:space="preserve"> </w:t>
      </w:r>
      <w:r>
        <w:rPr>
          <w:sz w:val="24"/>
        </w:rPr>
        <w:t>поиска</w:t>
      </w:r>
      <w:r>
        <w:rPr>
          <w:spacing w:val="-10"/>
          <w:sz w:val="24"/>
        </w:rPr>
        <w:t xml:space="preserve"> </w:t>
      </w:r>
      <w:r>
        <w:rPr>
          <w:sz w:val="24"/>
        </w:rPr>
        <w:t>со</w:t>
      </w:r>
      <w:r>
        <w:rPr>
          <w:spacing w:val="-9"/>
          <w:sz w:val="24"/>
        </w:rPr>
        <w:t xml:space="preserve"> </w:t>
      </w:r>
      <w:r>
        <w:rPr>
          <w:sz w:val="24"/>
        </w:rPr>
        <w:t>своей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деятельностью.</w:t>
      </w:r>
    </w:p>
    <w:p w:rsidR="00FA3D31" w:rsidRDefault="006F7BE0">
      <w:pPr>
        <w:spacing w:line="276" w:lineRule="exact"/>
        <w:ind w:left="1324"/>
        <w:rPr>
          <w:b/>
          <w:sz w:val="24"/>
        </w:rPr>
      </w:pPr>
      <w:r>
        <w:rPr>
          <w:b/>
          <w:spacing w:val="-2"/>
          <w:sz w:val="24"/>
          <w:u w:val="thick"/>
        </w:rPr>
        <w:t>Коммуникативные</w:t>
      </w:r>
      <w:r>
        <w:rPr>
          <w:spacing w:val="8"/>
          <w:sz w:val="24"/>
          <w:u w:val="thick"/>
        </w:rPr>
        <w:t xml:space="preserve"> </w:t>
      </w:r>
      <w:r>
        <w:rPr>
          <w:b/>
          <w:spacing w:val="-5"/>
          <w:sz w:val="24"/>
          <w:u w:val="thick"/>
        </w:rPr>
        <w:t>УУД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887"/>
        </w:tabs>
        <w:ind w:right="322" w:firstLine="852"/>
        <w:jc w:val="both"/>
        <w:rPr>
          <w:sz w:val="24"/>
        </w:rPr>
      </w:pPr>
      <w:r>
        <w:rPr>
          <w:sz w:val="24"/>
        </w:rPr>
        <w:t>Умение организовывать учебное сотрудничество и совместную деятельность с учителем и сверстниками; работать индивидуально и в группе: находить общее решение и разрешать конфликты на основе согласования позиций и учета интересов; формулировать, аргументировать и отстаивать свое мнение.</w:t>
      </w:r>
    </w:p>
    <w:p w:rsidR="00FA3D31" w:rsidRDefault="006F7BE0">
      <w:pPr>
        <w:pStyle w:val="a3"/>
        <w:spacing w:line="276" w:lineRule="exact"/>
        <w:ind w:left="1324"/>
        <w:jc w:val="both"/>
      </w:pPr>
      <w:r>
        <w:rPr>
          <w:spacing w:val="-2"/>
        </w:rPr>
        <w:t>Обучающийся</w:t>
      </w:r>
      <w:r>
        <w:rPr>
          <w:spacing w:val="5"/>
        </w:rPr>
        <w:t xml:space="preserve"> </w:t>
      </w:r>
      <w:r>
        <w:rPr>
          <w:spacing w:val="-2"/>
        </w:rPr>
        <w:t>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2595"/>
        </w:tabs>
        <w:spacing w:line="293" w:lineRule="exact"/>
        <w:ind w:left="2595" w:hanging="280"/>
        <w:jc w:val="both"/>
        <w:rPr>
          <w:sz w:val="24"/>
        </w:rPr>
      </w:pPr>
      <w:r>
        <w:rPr>
          <w:sz w:val="24"/>
        </w:rPr>
        <w:t>определять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-7"/>
          <w:sz w:val="24"/>
        </w:rPr>
        <w:t xml:space="preserve"> </w:t>
      </w:r>
      <w:r>
        <w:rPr>
          <w:sz w:val="24"/>
        </w:rPr>
        <w:t>возможные</w:t>
      </w:r>
      <w:r>
        <w:rPr>
          <w:spacing w:val="-9"/>
          <w:sz w:val="24"/>
        </w:rPr>
        <w:t xml:space="preserve"> </w:t>
      </w:r>
      <w:r>
        <w:rPr>
          <w:sz w:val="24"/>
        </w:rPr>
        <w:t>роли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совместной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деятельности;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2595"/>
        </w:tabs>
        <w:ind w:left="1466" w:right="322" w:firstLine="849"/>
        <w:jc w:val="both"/>
        <w:rPr>
          <w:sz w:val="24"/>
        </w:rPr>
      </w:pPr>
      <w:r>
        <w:rPr>
          <w:sz w:val="24"/>
        </w:rPr>
        <w:t>принимать позицию собеседника, понимая позицию другого, различать в его речи: мнение (точку зрения), доказательство (аргументы), факты; гипотезы, аксиомы, теории;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2595"/>
        </w:tabs>
        <w:ind w:left="1466" w:right="324" w:firstLine="849"/>
        <w:jc w:val="both"/>
        <w:rPr>
          <w:sz w:val="24"/>
        </w:rPr>
      </w:pPr>
      <w:r>
        <w:rPr>
          <w:sz w:val="24"/>
        </w:rPr>
        <w:t>определять свои действия и действия партнера, которые способствовали или препятствовали продуктивной коммуникации;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2595"/>
        </w:tabs>
        <w:ind w:left="1466" w:right="324" w:firstLine="849"/>
        <w:jc w:val="both"/>
        <w:rPr>
          <w:sz w:val="24"/>
        </w:rPr>
      </w:pPr>
      <w:r>
        <w:rPr>
          <w:sz w:val="24"/>
        </w:rPr>
        <w:t xml:space="preserve">строить позитивные отношения в процессе учебной и познавательной </w:t>
      </w:r>
      <w:r>
        <w:rPr>
          <w:spacing w:val="-2"/>
          <w:sz w:val="24"/>
        </w:rPr>
        <w:t>деятельности;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2595"/>
        </w:tabs>
        <w:ind w:left="1466" w:right="322" w:firstLine="849"/>
        <w:jc w:val="both"/>
        <w:rPr>
          <w:sz w:val="24"/>
        </w:rPr>
      </w:pPr>
      <w:r>
        <w:rPr>
          <w:sz w:val="24"/>
        </w:rPr>
        <w:t>корректно и аргументированно отстаивать свою точку зрения, в</w:t>
      </w:r>
      <w:r>
        <w:rPr>
          <w:spacing w:val="40"/>
          <w:sz w:val="24"/>
        </w:rPr>
        <w:t xml:space="preserve"> </w:t>
      </w:r>
      <w:r>
        <w:rPr>
          <w:sz w:val="24"/>
        </w:rPr>
        <w:t>дискуссии уметь выдвигать контраргументы, перефразировать свою мысль</w:t>
      </w:r>
      <w:r>
        <w:rPr>
          <w:spacing w:val="40"/>
          <w:sz w:val="24"/>
        </w:rPr>
        <w:t xml:space="preserve"> </w:t>
      </w:r>
      <w:r>
        <w:rPr>
          <w:sz w:val="24"/>
        </w:rPr>
        <w:t>(владение механизмом эквивалентных замен);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2595"/>
        </w:tabs>
        <w:ind w:left="1466" w:right="324" w:firstLine="849"/>
        <w:jc w:val="both"/>
        <w:rPr>
          <w:sz w:val="24"/>
        </w:rPr>
      </w:pPr>
      <w:r>
        <w:rPr>
          <w:sz w:val="24"/>
        </w:rPr>
        <w:t>критически относиться к собственному мнению, с достоинством признавать ошибочность своего мнения (если оно таково) и корректировать его;</w:t>
      </w:r>
    </w:p>
    <w:p w:rsidR="00FA3D31" w:rsidRDefault="00FA3D31">
      <w:pPr>
        <w:jc w:val="both"/>
        <w:rPr>
          <w:sz w:val="24"/>
        </w:rPr>
        <w:sectPr w:rsidR="00FA3D31">
          <w:pgSz w:w="11900" w:h="16840"/>
          <w:pgMar w:top="960" w:right="660" w:bottom="280" w:left="660" w:header="720" w:footer="720" w:gutter="0"/>
          <w:cols w:space="720"/>
        </w:sectPr>
      </w:pPr>
    </w:p>
    <w:p w:rsidR="00FA3D31" w:rsidRDefault="006F7BE0">
      <w:pPr>
        <w:pStyle w:val="a4"/>
        <w:numPr>
          <w:ilvl w:val="1"/>
          <w:numId w:val="16"/>
        </w:numPr>
        <w:tabs>
          <w:tab w:val="left" w:pos="2595"/>
        </w:tabs>
        <w:spacing w:before="78"/>
        <w:ind w:left="2595" w:hanging="280"/>
        <w:jc w:val="both"/>
        <w:rPr>
          <w:sz w:val="24"/>
        </w:rPr>
      </w:pPr>
      <w:r>
        <w:rPr>
          <w:sz w:val="24"/>
        </w:rPr>
        <w:lastRenderedPageBreak/>
        <w:t>предлагать</w:t>
      </w:r>
      <w:r>
        <w:rPr>
          <w:spacing w:val="-11"/>
          <w:sz w:val="24"/>
        </w:rPr>
        <w:t xml:space="preserve"> </w:t>
      </w:r>
      <w:r>
        <w:rPr>
          <w:sz w:val="24"/>
        </w:rPr>
        <w:t>альтернативное</w:t>
      </w:r>
      <w:r>
        <w:rPr>
          <w:spacing w:val="-12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2"/>
          <w:sz w:val="24"/>
        </w:rPr>
        <w:t xml:space="preserve"> </w:t>
      </w:r>
      <w:r>
        <w:rPr>
          <w:sz w:val="24"/>
        </w:rPr>
        <w:t>конфликтной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ситуации;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2596"/>
        </w:tabs>
        <w:spacing w:before="1" w:line="293" w:lineRule="exact"/>
        <w:ind w:left="2596" w:hanging="280"/>
        <w:jc w:val="both"/>
        <w:rPr>
          <w:sz w:val="24"/>
        </w:rPr>
      </w:pPr>
      <w:r>
        <w:rPr>
          <w:sz w:val="24"/>
        </w:rPr>
        <w:t>выделять</w:t>
      </w:r>
      <w:r>
        <w:rPr>
          <w:spacing w:val="-6"/>
          <w:sz w:val="24"/>
        </w:rPr>
        <w:t xml:space="preserve"> </w:t>
      </w:r>
      <w:r>
        <w:rPr>
          <w:sz w:val="24"/>
        </w:rPr>
        <w:t>общую</w:t>
      </w:r>
      <w:r>
        <w:rPr>
          <w:spacing w:val="-6"/>
          <w:sz w:val="24"/>
        </w:rPr>
        <w:t xml:space="preserve"> </w:t>
      </w:r>
      <w:r>
        <w:rPr>
          <w:sz w:val="24"/>
        </w:rPr>
        <w:t>точку</w:t>
      </w:r>
      <w:r>
        <w:rPr>
          <w:spacing w:val="-9"/>
          <w:sz w:val="24"/>
        </w:rPr>
        <w:t xml:space="preserve"> </w:t>
      </w:r>
      <w:r>
        <w:rPr>
          <w:sz w:val="24"/>
        </w:rPr>
        <w:t>зрения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7"/>
          <w:sz w:val="24"/>
        </w:rPr>
        <w:t xml:space="preserve"> </w:t>
      </w:r>
      <w:r>
        <w:rPr>
          <w:spacing w:val="-2"/>
          <w:sz w:val="24"/>
        </w:rPr>
        <w:t>дискуссии;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2595"/>
        </w:tabs>
        <w:ind w:left="1466" w:right="321" w:firstLine="849"/>
        <w:jc w:val="both"/>
        <w:rPr>
          <w:sz w:val="24"/>
        </w:rPr>
      </w:pPr>
      <w:r>
        <w:rPr>
          <w:sz w:val="24"/>
        </w:rPr>
        <w:t>договариваться о правилах и вопросах для обсуждения в соответствии с поставленной перед группой задачей;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2595"/>
        </w:tabs>
        <w:ind w:left="1466" w:right="321" w:firstLine="849"/>
        <w:jc w:val="both"/>
        <w:rPr>
          <w:sz w:val="24"/>
        </w:rPr>
      </w:pPr>
      <w:r>
        <w:rPr>
          <w:sz w:val="24"/>
        </w:rPr>
        <w:t>организовывать учебное взаимодействие в группе (определять общие цели, распределять роли, договариваться друг с другом и т. д.);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2595"/>
        </w:tabs>
        <w:ind w:left="1466" w:right="321" w:firstLine="849"/>
        <w:jc w:val="both"/>
        <w:rPr>
          <w:sz w:val="24"/>
        </w:rPr>
      </w:pPr>
      <w:r>
        <w:rPr>
          <w:sz w:val="24"/>
        </w:rPr>
        <w:t xml:space="preserve">устранять в рамках диалога разрывы в коммуникации, обусловленные непониманием/неприятием со стороны собеседника задачи, формы или содержания </w:t>
      </w:r>
      <w:r>
        <w:rPr>
          <w:spacing w:val="-2"/>
          <w:sz w:val="24"/>
        </w:rPr>
        <w:t>диалога.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887"/>
        </w:tabs>
        <w:ind w:right="324" w:firstLine="852"/>
        <w:jc w:val="both"/>
        <w:rPr>
          <w:sz w:val="24"/>
        </w:rPr>
      </w:pPr>
      <w:r>
        <w:rPr>
          <w:sz w:val="24"/>
        </w:rPr>
        <w:t>Умение осознанно использовать речевые средства в соответствии с задачей коммуникации для выражения своих чувств, мыслей и потребностей для планирования и регуляции своей деятельности; владение устной и письменной речью, монологической контекстной речью.</w:t>
      </w:r>
    </w:p>
    <w:p w:rsidR="00FA3D31" w:rsidRDefault="006F7BE0">
      <w:pPr>
        <w:pStyle w:val="a3"/>
        <w:spacing w:line="276" w:lineRule="exact"/>
        <w:ind w:left="1324"/>
        <w:jc w:val="both"/>
      </w:pPr>
      <w:r>
        <w:rPr>
          <w:spacing w:val="-2"/>
        </w:rPr>
        <w:t>Обучающийся</w:t>
      </w:r>
      <w:r>
        <w:rPr>
          <w:spacing w:val="5"/>
        </w:rPr>
        <w:t xml:space="preserve"> </w:t>
      </w:r>
      <w:r>
        <w:rPr>
          <w:spacing w:val="-2"/>
        </w:rPr>
        <w:t>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3" w:lineRule="exact"/>
        <w:ind w:left="1465" w:hanging="141"/>
        <w:rPr>
          <w:sz w:val="24"/>
        </w:rPr>
      </w:pPr>
      <w:r>
        <w:rPr>
          <w:sz w:val="24"/>
        </w:rPr>
        <w:t>определять</w:t>
      </w:r>
      <w:r>
        <w:rPr>
          <w:spacing w:val="-9"/>
          <w:sz w:val="24"/>
        </w:rPr>
        <w:t xml:space="preserve"> </w:t>
      </w:r>
      <w:r>
        <w:rPr>
          <w:sz w:val="24"/>
        </w:rPr>
        <w:t>задачу</w:t>
      </w:r>
      <w:r>
        <w:rPr>
          <w:spacing w:val="-9"/>
          <w:sz w:val="24"/>
        </w:rPr>
        <w:t xml:space="preserve"> </w:t>
      </w:r>
      <w:r>
        <w:rPr>
          <w:sz w:val="24"/>
        </w:rPr>
        <w:t>коммуникации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10"/>
          <w:sz w:val="24"/>
        </w:rPr>
        <w:t xml:space="preserve"> </w:t>
      </w:r>
      <w:r>
        <w:rPr>
          <w:sz w:val="24"/>
        </w:rPr>
        <w:t>соответствии</w:t>
      </w:r>
      <w:r>
        <w:rPr>
          <w:spacing w:val="-8"/>
          <w:sz w:val="24"/>
        </w:rPr>
        <w:t xml:space="preserve"> </w:t>
      </w: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ней</w:t>
      </w:r>
      <w:r>
        <w:rPr>
          <w:spacing w:val="-8"/>
          <w:sz w:val="24"/>
        </w:rPr>
        <w:t xml:space="preserve"> </w:t>
      </w:r>
      <w:r>
        <w:rPr>
          <w:sz w:val="24"/>
        </w:rPr>
        <w:t>отбирать</w:t>
      </w:r>
      <w:r>
        <w:rPr>
          <w:spacing w:val="-9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средства;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4" w:firstLine="852"/>
        <w:rPr>
          <w:sz w:val="24"/>
        </w:rPr>
      </w:pPr>
      <w:r>
        <w:rPr>
          <w:sz w:val="24"/>
        </w:rPr>
        <w:t>отбирать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использовать</w:t>
      </w:r>
      <w:r>
        <w:rPr>
          <w:spacing w:val="40"/>
          <w:sz w:val="24"/>
        </w:rPr>
        <w:t xml:space="preserve"> </w:t>
      </w:r>
      <w:r>
        <w:rPr>
          <w:sz w:val="24"/>
        </w:rPr>
        <w:t>речевые</w:t>
      </w:r>
      <w:r>
        <w:rPr>
          <w:spacing w:val="40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процессе</w:t>
      </w:r>
      <w:r>
        <w:rPr>
          <w:spacing w:val="40"/>
          <w:sz w:val="24"/>
        </w:rPr>
        <w:t xml:space="preserve"> </w:t>
      </w:r>
      <w:r>
        <w:rPr>
          <w:sz w:val="24"/>
        </w:rPr>
        <w:t>коммуникации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40"/>
          <w:sz w:val="24"/>
        </w:rPr>
        <w:t xml:space="preserve"> </w:t>
      </w:r>
      <w:r>
        <w:rPr>
          <w:sz w:val="24"/>
        </w:rPr>
        <w:t>другими людьми (диалог в паре, в малой группе и т. д.);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4" w:firstLine="852"/>
        <w:rPr>
          <w:sz w:val="24"/>
        </w:rPr>
      </w:pPr>
      <w:r>
        <w:rPr>
          <w:sz w:val="24"/>
        </w:rPr>
        <w:t>представлять</w:t>
      </w:r>
      <w:r>
        <w:rPr>
          <w:spacing w:val="80"/>
          <w:sz w:val="24"/>
        </w:rPr>
        <w:t xml:space="preserve"> </w:t>
      </w:r>
      <w:r>
        <w:rPr>
          <w:sz w:val="24"/>
        </w:rPr>
        <w:t>в</w:t>
      </w:r>
      <w:r>
        <w:rPr>
          <w:spacing w:val="80"/>
          <w:sz w:val="24"/>
        </w:rPr>
        <w:t xml:space="preserve"> </w:t>
      </w:r>
      <w:r>
        <w:rPr>
          <w:sz w:val="24"/>
        </w:rPr>
        <w:t>устной</w:t>
      </w:r>
      <w:r>
        <w:rPr>
          <w:spacing w:val="80"/>
          <w:sz w:val="24"/>
        </w:rPr>
        <w:t xml:space="preserve"> </w:t>
      </w:r>
      <w:r>
        <w:rPr>
          <w:sz w:val="24"/>
        </w:rPr>
        <w:t>или</w:t>
      </w:r>
      <w:r>
        <w:rPr>
          <w:spacing w:val="80"/>
          <w:sz w:val="24"/>
        </w:rPr>
        <w:t xml:space="preserve"> </w:t>
      </w:r>
      <w:r>
        <w:rPr>
          <w:sz w:val="24"/>
        </w:rPr>
        <w:t>письменной</w:t>
      </w:r>
      <w:r>
        <w:rPr>
          <w:spacing w:val="80"/>
          <w:sz w:val="24"/>
        </w:rPr>
        <w:t xml:space="preserve"> </w:t>
      </w:r>
      <w:r>
        <w:rPr>
          <w:sz w:val="24"/>
        </w:rPr>
        <w:t>форме</w:t>
      </w:r>
      <w:r>
        <w:rPr>
          <w:spacing w:val="80"/>
          <w:sz w:val="24"/>
        </w:rPr>
        <w:t xml:space="preserve"> </w:t>
      </w:r>
      <w:r>
        <w:rPr>
          <w:sz w:val="24"/>
        </w:rPr>
        <w:t>развернутый</w:t>
      </w:r>
      <w:r>
        <w:rPr>
          <w:spacing w:val="80"/>
          <w:sz w:val="24"/>
        </w:rPr>
        <w:t xml:space="preserve"> </w:t>
      </w:r>
      <w:r>
        <w:rPr>
          <w:sz w:val="24"/>
        </w:rPr>
        <w:t>план</w:t>
      </w:r>
      <w:r>
        <w:rPr>
          <w:spacing w:val="80"/>
          <w:sz w:val="24"/>
        </w:rPr>
        <w:t xml:space="preserve"> </w:t>
      </w:r>
      <w:r>
        <w:rPr>
          <w:sz w:val="24"/>
        </w:rPr>
        <w:t xml:space="preserve">собственной </w:t>
      </w:r>
      <w:r>
        <w:rPr>
          <w:spacing w:val="-2"/>
          <w:sz w:val="24"/>
        </w:rPr>
        <w:t>деятельности;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  <w:tab w:val="left" w:pos="2774"/>
          <w:tab w:val="left" w:pos="3669"/>
          <w:tab w:val="left" w:pos="5001"/>
          <w:tab w:val="left" w:pos="5752"/>
          <w:tab w:val="left" w:pos="7010"/>
          <w:tab w:val="left" w:pos="7339"/>
          <w:tab w:val="left" w:pos="8519"/>
          <w:tab w:val="left" w:pos="8863"/>
          <w:tab w:val="left" w:pos="10142"/>
        </w:tabs>
        <w:ind w:right="322" w:firstLine="852"/>
        <w:rPr>
          <w:sz w:val="24"/>
        </w:rPr>
      </w:pPr>
      <w:r>
        <w:rPr>
          <w:spacing w:val="-2"/>
          <w:sz w:val="24"/>
        </w:rPr>
        <w:t>соблюдать</w:t>
      </w:r>
      <w:r>
        <w:rPr>
          <w:sz w:val="24"/>
        </w:rPr>
        <w:tab/>
      </w:r>
      <w:r>
        <w:rPr>
          <w:spacing w:val="-4"/>
          <w:sz w:val="24"/>
        </w:rPr>
        <w:t>нормы</w:t>
      </w:r>
      <w:r>
        <w:rPr>
          <w:sz w:val="24"/>
        </w:rPr>
        <w:tab/>
      </w:r>
      <w:r>
        <w:rPr>
          <w:spacing w:val="-2"/>
          <w:sz w:val="24"/>
        </w:rPr>
        <w:t>публичной</w:t>
      </w:r>
      <w:r>
        <w:rPr>
          <w:sz w:val="24"/>
        </w:rPr>
        <w:tab/>
      </w:r>
      <w:r>
        <w:rPr>
          <w:spacing w:val="-4"/>
          <w:sz w:val="24"/>
        </w:rPr>
        <w:t>речи,</w:t>
      </w:r>
      <w:r>
        <w:rPr>
          <w:sz w:val="24"/>
        </w:rPr>
        <w:tab/>
      </w:r>
      <w:r>
        <w:rPr>
          <w:spacing w:val="-2"/>
          <w:sz w:val="24"/>
        </w:rPr>
        <w:t>регламент</w:t>
      </w:r>
      <w:r>
        <w:rPr>
          <w:sz w:val="24"/>
        </w:rPr>
        <w:tab/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2"/>
          <w:sz w:val="24"/>
        </w:rPr>
        <w:t>монологе</w:t>
      </w:r>
      <w:r>
        <w:rPr>
          <w:sz w:val="24"/>
        </w:rPr>
        <w:tab/>
      </w:r>
      <w:r>
        <w:rPr>
          <w:spacing w:val="-10"/>
          <w:sz w:val="24"/>
        </w:rPr>
        <w:t>и</w:t>
      </w:r>
      <w:r>
        <w:rPr>
          <w:sz w:val="24"/>
        </w:rPr>
        <w:tab/>
      </w:r>
      <w:r>
        <w:rPr>
          <w:spacing w:val="-2"/>
          <w:sz w:val="24"/>
        </w:rPr>
        <w:t>дискуссии</w:t>
      </w:r>
      <w:r>
        <w:rPr>
          <w:sz w:val="24"/>
        </w:rPr>
        <w:tab/>
      </w:r>
      <w:r>
        <w:rPr>
          <w:spacing w:val="-10"/>
          <w:sz w:val="24"/>
        </w:rPr>
        <w:t xml:space="preserve">в </w:t>
      </w:r>
      <w:r>
        <w:rPr>
          <w:sz w:val="24"/>
        </w:rPr>
        <w:t>соответствии с коммуникативной задачей;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rPr>
          <w:sz w:val="24"/>
        </w:rPr>
      </w:pPr>
      <w:r>
        <w:rPr>
          <w:sz w:val="24"/>
        </w:rPr>
        <w:t>высказывать и обосновывать мнение (суждение) и запрашивать мнение партнера в</w:t>
      </w:r>
      <w:r>
        <w:rPr>
          <w:spacing w:val="80"/>
          <w:sz w:val="24"/>
        </w:rPr>
        <w:t xml:space="preserve"> </w:t>
      </w:r>
      <w:r>
        <w:rPr>
          <w:sz w:val="24"/>
        </w:rPr>
        <w:t>рамках диалога;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2" w:lineRule="exact"/>
        <w:ind w:left="1465" w:hanging="141"/>
        <w:rPr>
          <w:sz w:val="24"/>
        </w:rPr>
      </w:pPr>
      <w:r>
        <w:rPr>
          <w:sz w:val="24"/>
        </w:rPr>
        <w:t>принимать</w:t>
      </w:r>
      <w:r>
        <w:rPr>
          <w:spacing w:val="-7"/>
          <w:sz w:val="24"/>
        </w:rPr>
        <w:t xml:space="preserve"> </w:t>
      </w:r>
      <w:r>
        <w:rPr>
          <w:sz w:val="24"/>
        </w:rPr>
        <w:t>решение</w:t>
      </w:r>
      <w:r>
        <w:rPr>
          <w:spacing w:val="-8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ходе</w:t>
      </w:r>
      <w:r>
        <w:rPr>
          <w:spacing w:val="-7"/>
          <w:sz w:val="24"/>
        </w:rPr>
        <w:t xml:space="preserve"> </w:t>
      </w:r>
      <w:r>
        <w:rPr>
          <w:sz w:val="24"/>
        </w:rPr>
        <w:t>диалога</w:t>
      </w:r>
      <w:r>
        <w:rPr>
          <w:spacing w:val="-8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согласовывать</w:t>
      </w:r>
      <w:r>
        <w:rPr>
          <w:spacing w:val="-6"/>
          <w:sz w:val="24"/>
        </w:rPr>
        <w:t xml:space="preserve"> </w:t>
      </w:r>
      <w:r>
        <w:rPr>
          <w:sz w:val="24"/>
        </w:rPr>
        <w:t>его</w:t>
      </w:r>
      <w:r>
        <w:rPr>
          <w:spacing w:val="-7"/>
          <w:sz w:val="24"/>
        </w:rPr>
        <w:t xml:space="preserve"> </w:t>
      </w:r>
      <w:r>
        <w:rPr>
          <w:sz w:val="24"/>
        </w:rPr>
        <w:t>с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собеседником;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rPr>
          <w:sz w:val="24"/>
        </w:rPr>
      </w:pPr>
      <w:r>
        <w:rPr>
          <w:sz w:val="24"/>
        </w:rPr>
        <w:t>создавать письменные «клишированные» и оригинальные тексты с использованием необходимых речевых средств;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rPr>
          <w:sz w:val="24"/>
        </w:rPr>
      </w:pPr>
      <w:r>
        <w:rPr>
          <w:sz w:val="24"/>
        </w:rPr>
        <w:t>использовать</w:t>
      </w:r>
      <w:r>
        <w:rPr>
          <w:spacing w:val="80"/>
          <w:sz w:val="24"/>
        </w:rPr>
        <w:t xml:space="preserve"> </w:t>
      </w:r>
      <w:r>
        <w:rPr>
          <w:sz w:val="24"/>
        </w:rPr>
        <w:t>вербальные</w:t>
      </w:r>
      <w:r>
        <w:rPr>
          <w:spacing w:val="80"/>
          <w:sz w:val="24"/>
        </w:rPr>
        <w:t xml:space="preserve"> </w:t>
      </w:r>
      <w:r>
        <w:rPr>
          <w:sz w:val="24"/>
        </w:rPr>
        <w:t>средства</w:t>
      </w:r>
      <w:r>
        <w:rPr>
          <w:spacing w:val="80"/>
          <w:sz w:val="24"/>
        </w:rPr>
        <w:t xml:space="preserve"> </w:t>
      </w:r>
      <w:r>
        <w:rPr>
          <w:sz w:val="24"/>
        </w:rPr>
        <w:t>(средства</w:t>
      </w:r>
      <w:r>
        <w:rPr>
          <w:spacing w:val="80"/>
          <w:sz w:val="24"/>
        </w:rPr>
        <w:t xml:space="preserve"> </w:t>
      </w:r>
      <w:r>
        <w:rPr>
          <w:sz w:val="24"/>
        </w:rPr>
        <w:t>логической</w:t>
      </w:r>
      <w:r>
        <w:rPr>
          <w:spacing w:val="80"/>
          <w:sz w:val="24"/>
        </w:rPr>
        <w:t xml:space="preserve"> </w:t>
      </w:r>
      <w:r>
        <w:rPr>
          <w:sz w:val="24"/>
        </w:rPr>
        <w:t>связи)</w:t>
      </w:r>
      <w:r>
        <w:rPr>
          <w:spacing w:val="80"/>
          <w:sz w:val="24"/>
        </w:rPr>
        <w:t xml:space="preserve"> </w:t>
      </w:r>
      <w:r>
        <w:rPr>
          <w:sz w:val="24"/>
        </w:rPr>
        <w:t>для</w:t>
      </w:r>
      <w:r>
        <w:rPr>
          <w:spacing w:val="80"/>
          <w:sz w:val="24"/>
        </w:rPr>
        <w:t xml:space="preserve"> </w:t>
      </w:r>
      <w:r>
        <w:rPr>
          <w:sz w:val="24"/>
        </w:rPr>
        <w:t>выделения смысловых блоков своего выступления;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  <w:tab w:val="left" w:pos="3326"/>
          <w:tab w:val="left" w:pos="5251"/>
          <w:tab w:val="left" w:pos="6635"/>
          <w:tab w:val="left" w:pos="7511"/>
          <w:tab w:val="left" w:pos="9088"/>
        </w:tabs>
        <w:ind w:right="325" w:firstLine="852"/>
        <w:rPr>
          <w:sz w:val="24"/>
        </w:rPr>
      </w:pPr>
      <w:r>
        <w:rPr>
          <w:spacing w:val="-2"/>
          <w:sz w:val="24"/>
        </w:rPr>
        <w:t>использовать</w:t>
      </w:r>
      <w:r>
        <w:rPr>
          <w:sz w:val="24"/>
        </w:rPr>
        <w:tab/>
      </w:r>
      <w:r>
        <w:rPr>
          <w:spacing w:val="-2"/>
          <w:sz w:val="24"/>
        </w:rPr>
        <w:t>невербальные</w:t>
      </w:r>
      <w:r>
        <w:rPr>
          <w:sz w:val="24"/>
        </w:rPr>
        <w:tab/>
      </w:r>
      <w:r>
        <w:rPr>
          <w:spacing w:val="-2"/>
          <w:sz w:val="24"/>
        </w:rPr>
        <w:t>средства</w:t>
      </w:r>
      <w:r>
        <w:rPr>
          <w:sz w:val="24"/>
        </w:rPr>
        <w:tab/>
      </w:r>
      <w:r>
        <w:rPr>
          <w:spacing w:val="-4"/>
          <w:sz w:val="24"/>
        </w:rPr>
        <w:t>или</w:t>
      </w:r>
      <w:r>
        <w:rPr>
          <w:sz w:val="24"/>
        </w:rPr>
        <w:tab/>
      </w:r>
      <w:r>
        <w:rPr>
          <w:spacing w:val="-2"/>
          <w:sz w:val="24"/>
        </w:rPr>
        <w:t>наглядные</w:t>
      </w:r>
      <w:r>
        <w:rPr>
          <w:sz w:val="24"/>
        </w:rPr>
        <w:tab/>
      </w:r>
      <w:r>
        <w:rPr>
          <w:spacing w:val="-2"/>
          <w:sz w:val="24"/>
        </w:rPr>
        <w:t xml:space="preserve">материалы, </w:t>
      </w:r>
      <w:r>
        <w:rPr>
          <w:sz w:val="24"/>
        </w:rPr>
        <w:t>подготовленные/отобранные под руководством учителя;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1" w:firstLine="852"/>
        <w:rPr>
          <w:sz w:val="24"/>
        </w:rPr>
      </w:pPr>
      <w:r>
        <w:rPr>
          <w:sz w:val="24"/>
        </w:rPr>
        <w:t>делать оценочный вывод о достижении цели коммуникации непосредственно после завершения коммуникативного контакта и обосновывать его.</w:t>
      </w:r>
    </w:p>
    <w:p w:rsidR="00FA3D31" w:rsidRDefault="006F7BE0">
      <w:pPr>
        <w:pStyle w:val="a4"/>
        <w:numPr>
          <w:ilvl w:val="0"/>
          <w:numId w:val="16"/>
        </w:numPr>
        <w:tabs>
          <w:tab w:val="left" w:pos="1888"/>
          <w:tab w:val="left" w:pos="3707"/>
          <w:tab w:val="left" w:pos="4122"/>
          <w:tab w:val="left" w:pos="5308"/>
          <w:tab w:val="left" w:pos="7250"/>
          <w:tab w:val="left" w:pos="7648"/>
          <w:tab w:val="left" w:pos="8740"/>
        </w:tabs>
        <w:ind w:right="323" w:firstLine="852"/>
        <w:rPr>
          <w:sz w:val="24"/>
        </w:rPr>
      </w:pPr>
      <w:r>
        <w:rPr>
          <w:spacing w:val="-2"/>
          <w:sz w:val="24"/>
        </w:rPr>
        <w:t>Формирование</w:t>
      </w:r>
      <w:r>
        <w:rPr>
          <w:sz w:val="24"/>
        </w:rPr>
        <w:tab/>
      </w:r>
      <w:r>
        <w:rPr>
          <w:spacing w:val="-10"/>
          <w:sz w:val="24"/>
        </w:rPr>
        <w:t>и</w:t>
      </w:r>
      <w:r>
        <w:rPr>
          <w:sz w:val="24"/>
        </w:rPr>
        <w:tab/>
      </w:r>
      <w:r>
        <w:rPr>
          <w:spacing w:val="-2"/>
          <w:sz w:val="24"/>
        </w:rPr>
        <w:t>развитие</w:t>
      </w:r>
      <w:r>
        <w:rPr>
          <w:sz w:val="24"/>
        </w:rPr>
        <w:tab/>
      </w:r>
      <w:r>
        <w:rPr>
          <w:spacing w:val="-2"/>
          <w:sz w:val="24"/>
        </w:rPr>
        <w:t>компетентности</w:t>
      </w:r>
      <w:r>
        <w:rPr>
          <w:sz w:val="24"/>
        </w:rPr>
        <w:tab/>
      </w:r>
      <w:r>
        <w:rPr>
          <w:spacing w:val="-10"/>
          <w:sz w:val="24"/>
        </w:rPr>
        <w:t>в</w:t>
      </w:r>
      <w:r>
        <w:rPr>
          <w:sz w:val="24"/>
        </w:rPr>
        <w:tab/>
      </w:r>
      <w:r>
        <w:rPr>
          <w:spacing w:val="-2"/>
          <w:sz w:val="24"/>
        </w:rPr>
        <w:t>области</w:t>
      </w:r>
      <w:r>
        <w:rPr>
          <w:sz w:val="24"/>
        </w:rPr>
        <w:tab/>
      </w:r>
      <w:r>
        <w:rPr>
          <w:spacing w:val="-2"/>
          <w:sz w:val="24"/>
        </w:rPr>
        <w:t xml:space="preserve">использования </w:t>
      </w:r>
      <w:r>
        <w:rPr>
          <w:sz w:val="24"/>
        </w:rPr>
        <w:t>информационно-коммуникационных технологий (далее – ИКТ).</w:t>
      </w:r>
    </w:p>
    <w:p w:rsidR="00FA3D31" w:rsidRDefault="006F7BE0">
      <w:pPr>
        <w:pStyle w:val="a3"/>
        <w:spacing w:line="276" w:lineRule="exact"/>
        <w:ind w:left="1324"/>
      </w:pPr>
      <w:r>
        <w:rPr>
          <w:spacing w:val="-2"/>
        </w:rPr>
        <w:t>Обучающийся</w:t>
      </w:r>
      <w:r>
        <w:rPr>
          <w:spacing w:val="5"/>
        </w:rPr>
        <w:t xml:space="preserve"> </w:t>
      </w:r>
      <w:r>
        <w:rPr>
          <w:spacing w:val="-2"/>
        </w:rPr>
        <w:t>сможет: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1" w:firstLine="852"/>
        <w:jc w:val="both"/>
        <w:rPr>
          <w:sz w:val="24"/>
        </w:rPr>
      </w:pPr>
      <w:r>
        <w:rPr>
          <w:sz w:val="24"/>
        </w:rPr>
        <w:t>целенаправленно искать и использовать информационные ресурсы, необходимые</w:t>
      </w:r>
      <w:r>
        <w:rPr>
          <w:spacing w:val="40"/>
          <w:sz w:val="24"/>
        </w:rPr>
        <w:t xml:space="preserve"> </w:t>
      </w:r>
      <w:r>
        <w:rPr>
          <w:sz w:val="24"/>
        </w:rPr>
        <w:t>для решения учебных и практических задач с помощью средств ИКТ;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1" w:firstLine="852"/>
        <w:jc w:val="both"/>
        <w:rPr>
          <w:sz w:val="24"/>
        </w:rPr>
      </w:pPr>
      <w:r>
        <w:rPr>
          <w:sz w:val="24"/>
        </w:rPr>
        <w:t>выбирать, строить и использовать адекватную информационную модель для передачи своих мыслей средствами естественных и формальных языков в соответствии с условиями коммуникации;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3" w:firstLine="852"/>
        <w:jc w:val="both"/>
        <w:rPr>
          <w:sz w:val="24"/>
        </w:rPr>
      </w:pPr>
      <w:r>
        <w:rPr>
          <w:sz w:val="24"/>
        </w:rPr>
        <w:t>выделять информационный аспект задачи, оперировать данными, использовать модель решения задачи;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ind w:right="322" w:firstLine="852"/>
        <w:jc w:val="both"/>
        <w:rPr>
          <w:sz w:val="24"/>
        </w:rPr>
      </w:pPr>
      <w:r>
        <w:rPr>
          <w:sz w:val="24"/>
        </w:rPr>
        <w:t>использовать компьютерные технологии (включая выбор адекватных задаче инструментальных программно-аппаратных средств и сервисов) для решения информационных и коммуникационных учебных задач, в том числе: вычисление, написание писем, сочинений, докладов, рефератов, создание презентаций и др.;</w:t>
      </w:r>
    </w:p>
    <w:p w:rsidR="00FA3D31" w:rsidRDefault="006F7BE0">
      <w:pPr>
        <w:pStyle w:val="a4"/>
        <w:numPr>
          <w:ilvl w:val="1"/>
          <w:numId w:val="16"/>
        </w:numPr>
        <w:tabs>
          <w:tab w:val="left" w:pos="1465"/>
        </w:tabs>
        <w:spacing w:line="292" w:lineRule="exact"/>
        <w:ind w:left="1465" w:hanging="141"/>
        <w:jc w:val="both"/>
        <w:rPr>
          <w:sz w:val="24"/>
        </w:rPr>
      </w:pPr>
      <w:r>
        <w:rPr>
          <w:sz w:val="24"/>
        </w:rPr>
        <w:t>использовать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информацию</w:t>
      </w:r>
      <w:r>
        <w:rPr>
          <w:spacing w:val="-10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учетом</w:t>
      </w:r>
      <w:r>
        <w:rPr>
          <w:spacing w:val="-11"/>
          <w:sz w:val="24"/>
        </w:rPr>
        <w:t xml:space="preserve"> </w:t>
      </w:r>
      <w:r>
        <w:rPr>
          <w:sz w:val="24"/>
        </w:rPr>
        <w:t>этических</w:t>
      </w:r>
      <w:r>
        <w:rPr>
          <w:spacing w:val="-10"/>
          <w:sz w:val="24"/>
        </w:rPr>
        <w:t xml:space="preserve"> </w:t>
      </w:r>
      <w:r>
        <w:rPr>
          <w:sz w:val="24"/>
        </w:rPr>
        <w:t>и</w:t>
      </w:r>
      <w:r>
        <w:rPr>
          <w:spacing w:val="-9"/>
          <w:sz w:val="24"/>
        </w:rPr>
        <w:t xml:space="preserve"> </w:t>
      </w:r>
      <w:r>
        <w:rPr>
          <w:sz w:val="24"/>
        </w:rPr>
        <w:t>правовых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норм;</w:t>
      </w:r>
    </w:p>
    <w:p w:rsidR="00FA3D31" w:rsidRDefault="006F7BE0">
      <w:pPr>
        <w:pStyle w:val="a3"/>
        <w:ind w:right="323"/>
        <w:jc w:val="both"/>
      </w:pPr>
      <w:r>
        <w:t>создавать информационные ресурсы разного типа и для разных аудиторий, соблюдать информационную гигиену и правила информационной безопасности</w:t>
      </w:r>
    </w:p>
    <w:p w:rsidR="00FA3D31" w:rsidRDefault="00FA3D31">
      <w:pPr>
        <w:jc w:val="both"/>
        <w:sectPr w:rsidR="00FA3D31">
          <w:pgSz w:w="11900" w:h="16840"/>
          <w:pgMar w:top="960" w:right="660" w:bottom="280" w:left="660" w:header="720" w:footer="720" w:gutter="0"/>
          <w:cols w:space="720"/>
        </w:sectPr>
      </w:pPr>
    </w:p>
    <w:p w:rsidR="00FA3D31" w:rsidRDefault="006F7BE0">
      <w:pPr>
        <w:spacing w:before="78"/>
        <w:ind w:left="472"/>
        <w:rPr>
          <w:b/>
          <w:sz w:val="24"/>
        </w:rPr>
      </w:pPr>
      <w:r>
        <w:rPr>
          <w:b/>
          <w:spacing w:val="-2"/>
          <w:sz w:val="24"/>
          <w:u w:val="thick"/>
        </w:rPr>
        <w:lastRenderedPageBreak/>
        <w:t>Предметные</w:t>
      </w:r>
      <w:r>
        <w:rPr>
          <w:spacing w:val="3"/>
          <w:sz w:val="24"/>
          <w:u w:val="thick"/>
        </w:rPr>
        <w:t xml:space="preserve"> </w:t>
      </w:r>
      <w:r>
        <w:rPr>
          <w:b/>
          <w:spacing w:val="-2"/>
          <w:sz w:val="24"/>
          <w:u w:val="thick"/>
        </w:rPr>
        <w:t>результаты</w:t>
      </w:r>
    </w:p>
    <w:p w:rsidR="00FA3D31" w:rsidRDefault="00FA3D31">
      <w:pPr>
        <w:pStyle w:val="a3"/>
        <w:ind w:left="0"/>
        <w:rPr>
          <w:b/>
        </w:rPr>
      </w:pPr>
    </w:p>
    <w:p w:rsidR="00FA3D31" w:rsidRDefault="006F7BE0">
      <w:pPr>
        <w:pStyle w:val="a4"/>
        <w:numPr>
          <w:ilvl w:val="0"/>
          <w:numId w:val="15"/>
        </w:numPr>
        <w:tabs>
          <w:tab w:val="left" w:pos="823"/>
        </w:tabs>
        <w:ind w:right="322" w:firstLine="0"/>
        <w:jc w:val="both"/>
        <w:rPr>
          <w:sz w:val="24"/>
        </w:rPr>
      </w:pPr>
      <w:r>
        <w:rPr>
          <w:sz w:val="24"/>
        </w:rPr>
        <w:t>Совершенствование видов речевой деятельности (</w:t>
      </w:r>
      <w:proofErr w:type="spellStart"/>
      <w:r>
        <w:rPr>
          <w:sz w:val="24"/>
        </w:rPr>
        <w:t>аудирования</w:t>
      </w:r>
      <w:proofErr w:type="spellEnd"/>
      <w:r>
        <w:rPr>
          <w:sz w:val="24"/>
        </w:rPr>
        <w:t>, чтения, говорения и письма), обеспечивающих эффективное взаимодействие с окружающими людьми в ситуациях формального и неформального межличностного и межкультурного общения;</w:t>
      </w:r>
    </w:p>
    <w:p w:rsidR="00FA3D31" w:rsidRDefault="006F7BE0">
      <w:pPr>
        <w:pStyle w:val="a4"/>
        <w:numPr>
          <w:ilvl w:val="0"/>
          <w:numId w:val="15"/>
        </w:numPr>
        <w:tabs>
          <w:tab w:val="left" w:pos="833"/>
        </w:tabs>
        <w:ind w:right="322" w:firstLine="0"/>
        <w:jc w:val="both"/>
        <w:rPr>
          <w:sz w:val="24"/>
        </w:rPr>
      </w:pPr>
      <w:r>
        <w:rPr>
          <w:sz w:val="24"/>
        </w:rPr>
        <w:t>понимание определяющей роли языка в развитии интеллектуальных и творческих способностей личности в процессе образования и самообразования;</w:t>
      </w:r>
    </w:p>
    <w:p w:rsidR="00FA3D31" w:rsidRDefault="006F7BE0">
      <w:pPr>
        <w:pStyle w:val="a4"/>
        <w:numPr>
          <w:ilvl w:val="0"/>
          <w:numId w:val="15"/>
        </w:numPr>
        <w:tabs>
          <w:tab w:val="left" w:pos="771"/>
        </w:tabs>
        <w:ind w:left="771" w:hanging="299"/>
        <w:jc w:val="both"/>
        <w:rPr>
          <w:sz w:val="24"/>
        </w:rPr>
      </w:pPr>
      <w:r>
        <w:rPr>
          <w:spacing w:val="-2"/>
          <w:sz w:val="24"/>
        </w:rPr>
        <w:t>использование</w:t>
      </w:r>
      <w:r>
        <w:rPr>
          <w:spacing w:val="8"/>
          <w:sz w:val="24"/>
        </w:rPr>
        <w:t xml:space="preserve"> </w:t>
      </w:r>
      <w:r>
        <w:rPr>
          <w:spacing w:val="-2"/>
          <w:sz w:val="24"/>
        </w:rPr>
        <w:t>коммуникативно-эстетических</w:t>
      </w:r>
      <w:r>
        <w:rPr>
          <w:spacing w:val="11"/>
          <w:sz w:val="24"/>
        </w:rPr>
        <w:t xml:space="preserve"> </w:t>
      </w:r>
      <w:r>
        <w:rPr>
          <w:spacing w:val="-2"/>
          <w:sz w:val="24"/>
        </w:rPr>
        <w:t>возможностей</w:t>
      </w:r>
      <w:r>
        <w:rPr>
          <w:spacing w:val="11"/>
          <w:sz w:val="24"/>
        </w:rPr>
        <w:t xml:space="preserve"> </w:t>
      </w:r>
      <w:r>
        <w:rPr>
          <w:spacing w:val="-2"/>
          <w:sz w:val="24"/>
        </w:rPr>
        <w:t>родного</w:t>
      </w:r>
      <w:r>
        <w:rPr>
          <w:spacing w:val="9"/>
          <w:sz w:val="24"/>
        </w:rPr>
        <w:t xml:space="preserve"> </w:t>
      </w:r>
      <w:r>
        <w:rPr>
          <w:spacing w:val="-2"/>
          <w:sz w:val="24"/>
        </w:rPr>
        <w:t>языка;</w:t>
      </w:r>
    </w:p>
    <w:p w:rsidR="00FA3D31" w:rsidRDefault="006F7BE0">
      <w:pPr>
        <w:pStyle w:val="a4"/>
        <w:numPr>
          <w:ilvl w:val="0"/>
          <w:numId w:val="15"/>
        </w:numPr>
        <w:tabs>
          <w:tab w:val="left" w:pos="722"/>
        </w:tabs>
        <w:ind w:right="322" w:firstLine="0"/>
        <w:jc w:val="both"/>
        <w:rPr>
          <w:sz w:val="24"/>
        </w:rPr>
      </w:pPr>
      <w:r>
        <w:rPr>
          <w:sz w:val="24"/>
        </w:rPr>
        <w:t xml:space="preserve">расширение и систематизацию научных знаний о родном языке; осознание взаимосвязи его уровней и единиц; к освоение базовых понятий лингвистики, основных единиц и грамматических </w:t>
      </w:r>
      <w:proofErr w:type="spellStart"/>
      <w:r>
        <w:rPr>
          <w:sz w:val="24"/>
        </w:rPr>
        <w:t>атегорий</w:t>
      </w:r>
      <w:proofErr w:type="spellEnd"/>
      <w:r>
        <w:rPr>
          <w:sz w:val="24"/>
        </w:rPr>
        <w:t xml:space="preserve"> родного языка;</w:t>
      </w:r>
    </w:p>
    <w:p w:rsidR="00FA3D31" w:rsidRDefault="006F7BE0">
      <w:pPr>
        <w:pStyle w:val="a4"/>
        <w:numPr>
          <w:ilvl w:val="0"/>
          <w:numId w:val="15"/>
        </w:numPr>
        <w:tabs>
          <w:tab w:val="left" w:pos="816"/>
        </w:tabs>
        <w:ind w:right="322" w:firstLine="0"/>
        <w:jc w:val="both"/>
        <w:rPr>
          <w:sz w:val="24"/>
        </w:rPr>
      </w:pPr>
      <w:r>
        <w:rPr>
          <w:sz w:val="24"/>
        </w:rPr>
        <w:t>формирование навыков проведения различных видов анализа слова (фонетического, морфемного, словообразовательного, лексического, морфологического), синтаксического анализа словосочетания и предложения, а также многоаспектного анализа текста;</w:t>
      </w:r>
    </w:p>
    <w:p w:rsidR="00FA3D31" w:rsidRDefault="006F7BE0">
      <w:pPr>
        <w:pStyle w:val="a4"/>
        <w:numPr>
          <w:ilvl w:val="0"/>
          <w:numId w:val="15"/>
        </w:numPr>
        <w:tabs>
          <w:tab w:val="left" w:pos="867"/>
        </w:tabs>
        <w:ind w:right="324" w:firstLine="0"/>
        <w:jc w:val="both"/>
        <w:rPr>
          <w:sz w:val="24"/>
        </w:rPr>
      </w:pPr>
      <w:r>
        <w:rPr>
          <w:sz w:val="24"/>
        </w:rPr>
        <w:t>обогащение активного и потенциального словарного запаса, расширение объема используемых в речи грамматических средств для свободного выражения мыслей и чувств на родном языке адекватно ситуации и стилю общения;</w:t>
      </w:r>
    </w:p>
    <w:p w:rsidR="00FA3D31" w:rsidRDefault="006F7BE0">
      <w:pPr>
        <w:pStyle w:val="a4"/>
        <w:numPr>
          <w:ilvl w:val="0"/>
          <w:numId w:val="15"/>
        </w:numPr>
        <w:tabs>
          <w:tab w:val="left" w:pos="814"/>
        </w:tabs>
        <w:ind w:right="322" w:firstLine="0"/>
        <w:jc w:val="both"/>
        <w:rPr>
          <w:sz w:val="24"/>
        </w:rPr>
      </w:pPr>
      <w:r>
        <w:rPr>
          <w:sz w:val="24"/>
        </w:rPr>
        <w:t>овладение основными стилистическими ресурсами лексики и фразеологии родного языка, основными нормами родного языка (орфоэпическими, лексическими, грамматическими, орфографическими, пунктуационными), нормами речевого этикета; приобретение опыта их использования в речевой практике при создании устных и письменных высказываний; стремление к речевому самосовершенствованию;</w:t>
      </w:r>
    </w:p>
    <w:p w:rsidR="00FA3D31" w:rsidRPr="006F7BE0" w:rsidRDefault="006F7BE0">
      <w:pPr>
        <w:pStyle w:val="a4"/>
        <w:numPr>
          <w:ilvl w:val="0"/>
          <w:numId w:val="15"/>
        </w:numPr>
        <w:tabs>
          <w:tab w:val="left" w:pos="711"/>
        </w:tabs>
        <w:spacing w:before="1"/>
        <w:ind w:left="711" w:hanging="239"/>
        <w:jc w:val="both"/>
        <w:rPr>
          <w:sz w:val="24"/>
        </w:rPr>
      </w:pPr>
      <w:r>
        <w:rPr>
          <w:sz w:val="24"/>
        </w:rPr>
        <w:t>формирование</w:t>
      </w:r>
      <w:r>
        <w:rPr>
          <w:spacing w:val="-14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13"/>
          <w:sz w:val="24"/>
        </w:rPr>
        <w:t xml:space="preserve"> </w:t>
      </w:r>
      <w:r>
        <w:rPr>
          <w:sz w:val="24"/>
        </w:rPr>
        <w:t>за</w:t>
      </w:r>
      <w:r>
        <w:rPr>
          <w:spacing w:val="-14"/>
          <w:sz w:val="24"/>
        </w:rPr>
        <w:t xml:space="preserve"> </w:t>
      </w:r>
      <w:r>
        <w:rPr>
          <w:sz w:val="24"/>
        </w:rPr>
        <w:t>языковую</w:t>
      </w:r>
      <w:r>
        <w:rPr>
          <w:spacing w:val="-14"/>
          <w:sz w:val="24"/>
        </w:rPr>
        <w:t xml:space="preserve"> </w:t>
      </w:r>
      <w:r>
        <w:rPr>
          <w:sz w:val="24"/>
        </w:rPr>
        <w:t>культуру</w:t>
      </w:r>
      <w:r>
        <w:rPr>
          <w:spacing w:val="-14"/>
          <w:sz w:val="24"/>
        </w:rPr>
        <w:t xml:space="preserve"> </w:t>
      </w:r>
      <w:r>
        <w:rPr>
          <w:sz w:val="24"/>
        </w:rPr>
        <w:t>как</w:t>
      </w:r>
      <w:r>
        <w:rPr>
          <w:spacing w:val="-12"/>
          <w:sz w:val="24"/>
        </w:rPr>
        <w:t xml:space="preserve"> </w:t>
      </w:r>
      <w:r>
        <w:rPr>
          <w:sz w:val="24"/>
        </w:rPr>
        <w:t>общечеловеческую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ценность.</w:t>
      </w:r>
    </w:p>
    <w:p w:rsidR="006F7BE0" w:rsidRDefault="006F7BE0" w:rsidP="006F7BE0">
      <w:pPr>
        <w:pStyle w:val="a3"/>
        <w:ind w:left="0" w:firstLine="851"/>
        <w:rPr>
          <w:b/>
          <w:sz w:val="22"/>
        </w:rPr>
      </w:pPr>
    </w:p>
    <w:p w:rsidR="006F7BE0" w:rsidRPr="00C40B85" w:rsidRDefault="006F7BE0" w:rsidP="006F7BE0">
      <w:pPr>
        <w:pStyle w:val="a3"/>
        <w:ind w:left="0" w:firstLine="851"/>
        <w:rPr>
          <w:spacing w:val="-58"/>
          <w:sz w:val="22"/>
        </w:rPr>
      </w:pPr>
      <w:r w:rsidRPr="00C40B85">
        <w:rPr>
          <w:b/>
          <w:sz w:val="22"/>
        </w:rPr>
        <w:t>Реализация</w:t>
      </w:r>
      <w:r w:rsidRPr="00C40B85">
        <w:rPr>
          <w:b/>
          <w:spacing w:val="-8"/>
          <w:sz w:val="22"/>
        </w:rPr>
        <w:t xml:space="preserve"> </w:t>
      </w:r>
      <w:r w:rsidRPr="00C40B85">
        <w:rPr>
          <w:b/>
          <w:sz w:val="22"/>
        </w:rPr>
        <w:t>воспитательного</w:t>
      </w:r>
      <w:r w:rsidRPr="00C40B85">
        <w:rPr>
          <w:b/>
          <w:spacing w:val="-10"/>
          <w:sz w:val="22"/>
        </w:rPr>
        <w:t xml:space="preserve"> </w:t>
      </w:r>
      <w:r w:rsidRPr="00C40B85">
        <w:rPr>
          <w:b/>
          <w:sz w:val="22"/>
        </w:rPr>
        <w:t>потенциала</w:t>
      </w:r>
      <w:r w:rsidRPr="00C40B85">
        <w:rPr>
          <w:b/>
          <w:spacing w:val="-7"/>
          <w:sz w:val="22"/>
        </w:rPr>
        <w:t xml:space="preserve"> </w:t>
      </w:r>
      <w:r w:rsidRPr="00C40B85">
        <w:rPr>
          <w:b/>
          <w:sz w:val="22"/>
        </w:rPr>
        <w:t>урока</w:t>
      </w:r>
      <w:r w:rsidRPr="00C40B85">
        <w:rPr>
          <w:b/>
          <w:spacing w:val="-7"/>
          <w:sz w:val="22"/>
        </w:rPr>
        <w:t xml:space="preserve"> </w:t>
      </w:r>
      <w:r w:rsidRPr="00C40B85">
        <w:rPr>
          <w:b/>
          <w:sz w:val="22"/>
        </w:rPr>
        <w:t>педагогами-предметниками</w:t>
      </w:r>
      <w:r w:rsidRPr="00C40B85">
        <w:rPr>
          <w:spacing w:val="-6"/>
          <w:sz w:val="22"/>
        </w:rPr>
        <w:t xml:space="preserve"> </w:t>
      </w:r>
      <w:proofErr w:type="gramStart"/>
      <w:r w:rsidRPr="00C40B85">
        <w:rPr>
          <w:sz w:val="22"/>
        </w:rPr>
        <w:t>предполагает</w:t>
      </w:r>
      <w:r w:rsidRPr="00C40B85">
        <w:rPr>
          <w:spacing w:val="-58"/>
          <w:sz w:val="22"/>
        </w:rPr>
        <w:t xml:space="preserve"> :</w:t>
      </w:r>
      <w:proofErr w:type="gramEnd"/>
    </w:p>
    <w:p w:rsidR="006F7BE0" w:rsidRPr="00C40B85" w:rsidRDefault="006F7BE0" w:rsidP="006F7BE0">
      <w:pPr>
        <w:pStyle w:val="a4"/>
        <w:tabs>
          <w:tab w:val="left" w:pos="1395"/>
        </w:tabs>
        <w:spacing w:before="7"/>
        <w:ind w:left="851" w:firstLine="0"/>
        <w:rPr>
          <w:szCs w:val="28"/>
        </w:rPr>
      </w:pPr>
    </w:p>
    <w:p w:rsidR="006F7BE0" w:rsidRPr="00C40B85" w:rsidRDefault="006F7BE0" w:rsidP="006F7BE0">
      <w:pPr>
        <w:pStyle w:val="a4"/>
        <w:numPr>
          <w:ilvl w:val="0"/>
          <w:numId w:val="20"/>
        </w:numPr>
        <w:tabs>
          <w:tab w:val="left" w:pos="1395"/>
        </w:tabs>
        <w:spacing w:before="4"/>
        <w:ind w:left="0" w:firstLine="851"/>
        <w:jc w:val="both"/>
        <w:rPr>
          <w:szCs w:val="28"/>
        </w:rPr>
      </w:pPr>
      <w:r w:rsidRPr="00C40B85">
        <w:rPr>
          <w:szCs w:val="28"/>
        </w:rPr>
        <w:t>выбор методов, методик, технологий, оказывающих воспитательное воздействие на личность,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соответствии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с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воспитательным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идеалом,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целью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и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задачами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воспитания,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целевыми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ориентирами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результатов</w:t>
      </w:r>
      <w:r w:rsidRPr="00C40B85">
        <w:rPr>
          <w:spacing w:val="-3"/>
          <w:szCs w:val="28"/>
        </w:rPr>
        <w:t xml:space="preserve"> </w:t>
      </w:r>
      <w:r w:rsidRPr="00C40B85">
        <w:rPr>
          <w:szCs w:val="28"/>
        </w:rPr>
        <w:t>воспитания;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реализация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приоритета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воспитания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учебной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деятельности;</w:t>
      </w:r>
    </w:p>
    <w:p w:rsidR="006F7BE0" w:rsidRPr="00C40B85" w:rsidRDefault="006F7BE0" w:rsidP="006F7BE0">
      <w:pPr>
        <w:pStyle w:val="a4"/>
        <w:numPr>
          <w:ilvl w:val="0"/>
          <w:numId w:val="20"/>
        </w:numPr>
        <w:tabs>
          <w:tab w:val="left" w:pos="1395"/>
        </w:tabs>
        <w:spacing w:before="8"/>
        <w:ind w:left="0" w:firstLine="851"/>
        <w:jc w:val="both"/>
        <w:rPr>
          <w:szCs w:val="28"/>
        </w:rPr>
      </w:pPr>
      <w:r w:rsidRPr="00C40B85">
        <w:rPr>
          <w:szCs w:val="28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своего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личностного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отношения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к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изучаемым</w:t>
      </w:r>
      <w:r w:rsidRPr="00C40B85">
        <w:rPr>
          <w:spacing w:val="-3"/>
          <w:szCs w:val="28"/>
        </w:rPr>
        <w:t xml:space="preserve"> </w:t>
      </w:r>
      <w:r w:rsidRPr="00C40B85">
        <w:rPr>
          <w:szCs w:val="28"/>
        </w:rPr>
        <w:t>событиям,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явлениям,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лицам;</w:t>
      </w:r>
    </w:p>
    <w:p w:rsidR="006F7BE0" w:rsidRPr="00C40B85" w:rsidRDefault="006F7BE0" w:rsidP="006F7BE0">
      <w:pPr>
        <w:pStyle w:val="a4"/>
        <w:numPr>
          <w:ilvl w:val="0"/>
          <w:numId w:val="20"/>
        </w:numPr>
        <w:tabs>
          <w:tab w:val="left" w:pos="1395"/>
        </w:tabs>
        <w:spacing w:before="5"/>
        <w:ind w:left="0" w:firstLine="851"/>
        <w:jc w:val="both"/>
        <w:rPr>
          <w:szCs w:val="28"/>
        </w:rPr>
      </w:pPr>
      <w:r w:rsidRPr="00C40B85">
        <w:rPr>
          <w:szCs w:val="28"/>
        </w:rPr>
        <w:t>применение интерактивных форм учебной работы - интеллектуальных, стимулирующих</w:t>
      </w:r>
      <w:r w:rsidRPr="00C40B85">
        <w:rPr>
          <w:spacing w:val="-57"/>
          <w:szCs w:val="28"/>
        </w:rPr>
        <w:t xml:space="preserve"> </w:t>
      </w:r>
      <w:r w:rsidRPr="00C40B85">
        <w:rPr>
          <w:szCs w:val="28"/>
        </w:rPr>
        <w:t>познавательную мотивацию игровых методик, дискуссий, дающих возможность приобрести опыт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ведения</w:t>
      </w:r>
      <w:r w:rsidRPr="00C40B85">
        <w:rPr>
          <w:spacing w:val="-10"/>
          <w:szCs w:val="28"/>
        </w:rPr>
        <w:t xml:space="preserve"> </w:t>
      </w:r>
      <w:r w:rsidRPr="00C40B85">
        <w:rPr>
          <w:szCs w:val="28"/>
        </w:rPr>
        <w:t>конструктивного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диалога;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групповой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работы,</w:t>
      </w:r>
      <w:r w:rsidRPr="00C40B85">
        <w:rPr>
          <w:spacing w:val="-10"/>
          <w:szCs w:val="28"/>
        </w:rPr>
        <w:t xml:space="preserve"> </w:t>
      </w:r>
      <w:r w:rsidRPr="00C40B85">
        <w:rPr>
          <w:szCs w:val="28"/>
        </w:rPr>
        <w:t>которая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учит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строить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отношения</w:t>
      </w:r>
      <w:r w:rsidRPr="00C40B85">
        <w:rPr>
          <w:spacing w:val="-11"/>
          <w:szCs w:val="28"/>
        </w:rPr>
        <w:t xml:space="preserve"> </w:t>
      </w:r>
      <w:r w:rsidRPr="00C40B85">
        <w:rPr>
          <w:szCs w:val="28"/>
        </w:rPr>
        <w:t>и</w:t>
      </w:r>
      <w:r w:rsidRPr="00C40B85">
        <w:rPr>
          <w:spacing w:val="-9"/>
          <w:szCs w:val="28"/>
        </w:rPr>
        <w:t xml:space="preserve"> </w:t>
      </w:r>
      <w:r w:rsidRPr="00C40B85">
        <w:rPr>
          <w:szCs w:val="28"/>
        </w:rPr>
        <w:t>действовать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команде,</w:t>
      </w:r>
      <w:r w:rsidRPr="00C40B85">
        <w:rPr>
          <w:spacing w:val="1"/>
          <w:szCs w:val="28"/>
        </w:rPr>
        <w:t xml:space="preserve"> </w:t>
      </w:r>
      <w:r w:rsidRPr="00C40B85">
        <w:rPr>
          <w:szCs w:val="28"/>
        </w:rPr>
        <w:t>способствует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развитию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критического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мышления;</w:t>
      </w:r>
    </w:p>
    <w:p w:rsidR="006F7BE0" w:rsidRPr="00C40B85" w:rsidRDefault="006F7BE0" w:rsidP="006F7BE0">
      <w:pPr>
        <w:pStyle w:val="a4"/>
        <w:numPr>
          <w:ilvl w:val="0"/>
          <w:numId w:val="19"/>
        </w:numPr>
        <w:tabs>
          <w:tab w:val="left" w:pos="1395"/>
        </w:tabs>
        <w:spacing w:before="4"/>
        <w:ind w:left="0" w:firstLine="851"/>
        <w:jc w:val="both"/>
        <w:rPr>
          <w:szCs w:val="28"/>
        </w:rPr>
      </w:pPr>
      <w:r w:rsidRPr="00C40B85">
        <w:rPr>
          <w:szCs w:val="28"/>
        </w:rPr>
        <w:t>побуждение обучающихся соблюдать нормы поведения, правила общения со сверстника</w:t>
      </w:r>
      <w:r w:rsidRPr="00C40B85">
        <w:rPr>
          <w:spacing w:val="-57"/>
          <w:szCs w:val="28"/>
        </w:rPr>
        <w:t xml:space="preserve"> </w:t>
      </w:r>
      <w:r w:rsidRPr="00C40B85">
        <w:rPr>
          <w:szCs w:val="28"/>
        </w:rPr>
        <w:t>ми и педагогами, соответствующие укладу общеобразовательной организации; установление и</w:t>
      </w:r>
      <w:r w:rsidRPr="00C40B85">
        <w:rPr>
          <w:spacing w:val="1"/>
          <w:szCs w:val="28"/>
        </w:rPr>
        <w:t xml:space="preserve"> </w:t>
      </w:r>
      <w:r w:rsidRPr="00C40B85">
        <w:rPr>
          <w:szCs w:val="28"/>
        </w:rPr>
        <w:t>поддержку</w:t>
      </w:r>
      <w:r w:rsidRPr="00C40B85">
        <w:rPr>
          <w:spacing w:val="-9"/>
          <w:szCs w:val="28"/>
        </w:rPr>
        <w:t xml:space="preserve"> </w:t>
      </w:r>
      <w:r w:rsidRPr="00C40B85">
        <w:rPr>
          <w:szCs w:val="28"/>
        </w:rPr>
        <w:t>доброжелательной атмосферы;</w:t>
      </w:r>
    </w:p>
    <w:p w:rsidR="006F7BE0" w:rsidRPr="00320FED" w:rsidRDefault="006F7BE0" w:rsidP="006F7BE0">
      <w:pPr>
        <w:pStyle w:val="a4"/>
        <w:tabs>
          <w:tab w:val="left" w:pos="1395"/>
        </w:tabs>
        <w:spacing w:before="4" w:line="360" w:lineRule="auto"/>
        <w:ind w:left="851" w:firstLine="0"/>
        <w:rPr>
          <w:sz w:val="28"/>
          <w:szCs w:val="28"/>
        </w:rPr>
      </w:pPr>
    </w:p>
    <w:p w:rsidR="00FA3D31" w:rsidRDefault="006F7BE0">
      <w:pPr>
        <w:pStyle w:val="1"/>
        <w:spacing w:before="276"/>
        <w:ind w:right="1171" w:firstLine="1564"/>
        <w:jc w:val="both"/>
      </w:pPr>
      <w:r>
        <w:t>Содержание</w:t>
      </w:r>
      <w:r>
        <w:rPr>
          <w:b w:val="0"/>
          <w:spacing w:val="-6"/>
        </w:rPr>
        <w:t xml:space="preserve"> </w:t>
      </w:r>
      <w:r>
        <w:t>учебного</w:t>
      </w:r>
      <w:r>
        <w:rPr>
          <w:b w:val="0"/>
          <w:spacing w:val="-3"/>
        </w:rPr>
        <w:t xml:space="preserve"> </w:t>
      </w:r>
      <w:r>
        <w:t>предмета</w:t>
      </w:r>
      <w:r>
        <w:rPr>
          <w:b w:val="0"/>
          <w:spacing w:val="-5"/>
        </w:rPr>
        <w:t xml:space="preserve"> </w:t>
      </w:r>
      <w:r>
        <w:t>«Родной</w:t>
      </w:r>
      <w:r>
        <w:rPr>
          <w:b w:val="0"/>
          <w:spacing w:val="-4"/>
        </w:rPr>
        <w:t xml:space="preserve"> </w:t>
      </w:r>
      <w:r>
        <w:t>(русский)</w:t>
      </w:r>
      <w:r>
        <w:rPr>
          <w:spacing w:val="-6"/>
        </w:rPr>
        <w:t xml:space="preserve"> </w:t>
      </w:r>
      <w:r>
        <w:t>язык»</w:t>
      </w:r>
      <w:r>
        <w:rPr>
          <w:spacing w:val="-5"/>
        </w:rPr>
        <w:t xml:space="preserve"> </w:t>
      </w:r>
      <w:r>
        <w:t>в</w:t>
      </w:r>
      <w:r>
        <w:rPr>
          <w:b w:val="0"/>
          <w:spacing w:val="-5"/>
        </w:rPr>
        <w:t xml:space="preserve"> </w:t>
      </w:r>
      <w:r>
        <w:t>6</w:t>
      </w:r>
      <w:r>
        <w:rPr>
          <w:spacing w:val="-5"/>
        </w:rPr>
        <w:t xml:space="preserve"> </w:t>
      </w:r>
      <w:r>
        <w:t>классе</w:t>
      </w:r>
      <w:r>
        <w:rPr>
          <w:b w:val="0"/>
        </w:rPr>
        <w:t xml:space="preserve"> </w:t>
      </w:r>
      <w:r>
        <w:t>Раздел</w:t>
      </w:r>
      <w:r>
        <w:rPr>
          <w:b w:val="0"/>
        </w:rPr>
        <w:t xml:space="preserve"> </w:t>
      </w:r>
      <w:r>
        <w:t>1. Язык</w:t>
      </w:r>
      <w:r>
        <w:rPr>
          <w:b w:val="0"/>
        </w:rPr>
        <w:t xml:space="preserve"> </w:t>
      </w:r>
      <w:r>
        <w:t>и</w:t>
      </w:r>
      <w:r>
        <w:rPr>
          <w:b w:val="0"/>
        </w:rPr>
        <w:t xml:space="preserve"> </w:t>
      </w:r>
      <w:r>
        <w:t>культура</w:t>
      </w:r>
    </w:p>
    <w:p w:rsidR="00FA3D31" w:rsidRDefault="006F7BE0">
      <w:pPr>
        <w:pStyle w:val="a3"/>
        <w:ind w:right="322"/>
        <w:jc w:val="both"/>
      </w:pPr>
      <w:r>
        <w:t>Краткая</w:t>
      </w:r>
      <w:r>
        <w:rPr>
          <w:spacing w:val="-4"/>
        </w:rPr>
        <w:t xml:space="preserve"> </w:t>
      </w:r>
      <w:r>
        <w:t>история</w:t>
      </w:r>
      <w:r>
        <w:rPr>
          <w:spacing w:val="-4"/>
        </w:rPr>
        <w:t xml:space="preserve"> </w:t>
      </w:r>
      <w:r>
        <w:t>русского</w:t>
      </w:r>
      <w:r>
        <w:rPr>
          <w:spacing w:val="-4"/>
        </w:rPr>
        <w:t xml:space="preserve"> </w:t>
      </w:r>
      <w:r>
        <w:t>литературного</w:t>
      </w:r>
      <w:r>
        <w:rPr>
          <w:spacing w:val="-4"/>
        </w:rPr>
        <w:t xml:space="preserve"> </w:t>
      </w:r>
      <w:r>
        <w:t>языка.</w:t>
      </w:r>
      <w:r>
        <w:rPr>
          <w:spacing w:val="-4"/>
        </w:rPr>
        <w:t xml:space="preserve"> </w:t>
      </w:r>
      <w:r>
        <w:t>Роль</w:t>
      </w:r>
      <w:r>
        <w:rPr>
          <w:spacing w:val="-3"/>
        </w:rPr>
        <w:t xml:space="preserve"> </w:t>
      </w:r>
      <w:r>
        <w:t>церковнославянского</w:t>
      </w:r>
      <w:r>
        <w:rPr>
          <w:spacing w:val="-4"/>
        </w:rPr>
        <w:t xml:space="preserve"> </w:t>
      </w:r>
      <w:r>
        <w:t>(старославянского) языка в развитии русского языка. Национально-культурное своеобразие диалектизмов. Диалекты как часть народной культуры. Диалектизмы. Сведения о диалектных названиях предметов быта, значениях слов, понятиях, не свойственных литературному языку и несущих информацию о способах ведения хозяйства, особенностях семейного уклада, обрядах, обычаях, народном календаре и др. Использование диалектной лексики в произведениях художественной литературы.</w:t>
      </w:r>
    </w:p>
    <w:p w:rsidR="00FA3D31" w:rsidRDefault="006F7BE0">
      <w:pPr>
        <w:pStyle w:val="a3"/>
        <w:spacing w:before="170"/>
        <w:ind w:right="322"/>
        <w:jc w:val="both"/>
      </w:pPr>
      <w:r>
        <w:t>Лексические заимствования как результат взаимодействия национальных культур. Лексика, заимствованная русским языком из языков народов России и мира. Заимствования из славянских и неславянских языков. Причины заимствований. Особенности освоения иноязычной лексики (общее представление). Роль заимствованной лексики в современном русском языке.</w:t>
      </w:r>
    </w:p>
    <w:p w:rsidR="00FA3D31" w:rsidRDefault="006F7BE0">
      <w:pPr>
        <w:pStyle w:val="a3"/>
        <w:spacing w:before="171"/>
        <w:ind w:right="324"/>
        <w:jc w:val="both"/>
      </w:pPr>
      <w:r>
        <w:lastRenderedPageBreak/>
        <w:t>Пополнение словарного состава русского языка новой лексикой. Современные неологизмы и их группы по сфере употребления и стилистической окраске.</w:t>
      </w:r>
    </w:p>
    <w:p w:rsidR="00FA3D31" w:rsidRDefault="006F7BE0">
      <w:pPr>
        <w:pStyle w:val="a3"/>
        <w:spacing w:before="173"/>
        <w:ind w:right="322"/>
        <w:jc w:val="both"/>
      </w:pPr>
      <w:r>
        <w:t>Национально-культурная специфика русской фразеологии. Исторические прототипы фразеологизмов. Отражение во фразеологии обычаев, традиций, быта, исторических событий, культуры и т.п. (начать с азов, от доски до доски, приложить руку и т.п. – информация о традиционной русской грамотности и др.).</w:t>
      </w:r>
    </w:p>
    <w:p w:rsidR="00FA3D31" w:rsidRDefault="006F7BE0">
      <w:pPr>
        <w:pStyle w:val="1"/>
        <w:spacing w:before="170"/>
        <w:jc w:val="both"/>
      </w:pPr>
      <w:r>
        <w:t>Раздел</w:t>
      </w:r>
      <w:r>
        <w:rPr>
          <w:b w:val="0"/>
          <w:spacing w:val="-9"/>
        </w:rPr>
        <w:t xml:space="preserve"> </w:t>
      </w:r>
      <w:r>
        <w:t>2.</w:t>
      </w:r>
      <w:r>
        <w:rPr>
          <w:spacing w:val="-7"/>
        </w:rPr>
        <w:t xml:space="preserve"> </w:t>
      </w:r>
      <w:r>
        <w:t>Культура</w:t>
      </w:r>
      <w:r>
        <w:rPr>
          <w:b w:val="0"/>
          <w:spacing w:val="-7"/>
        </w:rPr>
        <w:t xml:space="preserve"> </w:t>
      </w:r>
      <w:r>
        <w:rPr>
          <w:spacing w:val="-4"/>
        </w:rPr>
        <w:t>речи</w:t>
      </w:r>
    </w:p>
    <w:p w:rsidR="00FA3D31" w:rsidRDefault="006F7BE0">
      <w:pPr>
        <w:ind w:left="472"/>
        <w:jc w:val="both"/>
        <w:rPr>
          <w:sz w:val="24"/>
        </w:rPr>
      </w:pPr>
      <w:r>
        <w:rPr>
          <w:b/>
          <w:sz w:val="24"/>
        </w:rPr>
        <w:t>Основные</w:t>
      </w:r>
      <w:r>
        <w:rPr>
          <w:spacing w:val="-14"/>
          <w:sz w:val="24"/>
        </w:rPr>
        <w:t xml:space="preserve"> </w:t>
      </w:r>
      <w:r>
        <w:rPr>
          <w:b/>
          <w:sz w:val="24"/>
        </w:rPr>
        <w:t>орфоэпические</w:t>
      </w:r>
      <w:r>
        <w:rPr>
          <w:spacing w:val="-14"/>
          <w:sz w:val="24"/>
        </w:rPr>
        <w:t xml:space="preserve"> </w:t>
      </w:r>
      <w:r>
        <w:rPr>
          <w:b/>
          <w:sz w:val="24"/>
        </w:rPr>
        <w:t>нормы</w:t>
      </w:r>
      <w:r>
        <w:rPr>
          <w:spacing w:val="-14"/>
          <w:sz w:val="24"/>
        </w:rPr>
        <w:t xml:space="preserve"> </w:t>
      </w:r>
      <w:r>
        <w:rPr>
          <w:sz w:val="24"/>
        </w:rPr>
        <w:t>современного</w:t>
      </w:r>
      <w:r>
        <w:rPr>
          <w:spacing w:val="-14"/>
          <w:sz w:val="24"/>
        </w:rPr>
        <w:t xml:space="preserve"> </w:t>
      </w:r>
      <w:r>
        <w:rPr>
          <w:sz w:val="24"/>
        </w:rPr>
        <w:t>русского</w:t>
      </w:r>
      <w:r>
        <w:rPr>
          <w:spacing w:val="-13"/>
          <w:sz w:val="24"/>
        </w:rPr>
        <w:t xml:space="preserve"> </w:t>
      </w:r>
      <w:r>
        <w:rPr>
          <w:sz w:val="24"/>
        </w:rPr>
        <w:t>литературного</w:t>
      </w:r>
      <w:r>
        <w:rPr>
          <w:spacing w:val="-14"/>
          <w:sz w:val="24"/>
        </w:rPr>
        <w:t xml:space="preserve"> </w:t>
      </w:r>
      <w:r>
        <w:rPr>
          <w:spacing w:val="-2"/>
          <w:sz w:val="24"/>
        </w:rPr>
        <w:t>языка.</w:t>
      </w:r>
    </w:p>
    <w:p w:rsidR="00FA3D31" w:rsidRDefault="006F7BE0">
      <w:pPr>
        <w:pStyle w:val="a3"/>
        <w:spacing w:before="170"/>
        <w:ind w:right="323"/>
        <w:jc w:val="both"/>
      </w:pPr>
      <w:r>
        <w:t>Произносительные различия в русском языке, обусловленные темпом речи. Стилистические особенности произношения и ударения (литературные‚ разговорные‚ устарелые и профессиональные</w:t>
      </w:r>
      <w:proofErr w:type="gramStart"/>
      <w:r>
        <w:t>).Нормы</w:t>
      </w:r>
      <w:proofErr w:type="gramEnd"/>
      <w:r>
        <w:t xml:space="preserve"> произношения отдельных грамматических форм; заимствованных слов: ударение в форме род. п. </w:t>
      </w:r>
      <w:proofErr w:type="spellStart"/>
      <w:r>
        <w:t>мн.ч</w:t>
      </w:r>
      <w:proofErr w:type="spellEnd"/>
      <w:r>
        <w:t>. существительных; ударение в кратких формах прилагательных;</w:t>
      </w:r>
      <w:r>
        <w:rPr>
          <w:spacing w:val="43"/>
        </w:rPr>
        <w:t xml:space="preserve"> </w:t>
      </w:r>
      <w:r>
        <w:t>подвижное</w:t>
      </w:r>
      <w:r>
        <w:rPr>
          <w:spacing w:val="44"/>
        </w:rPr>
        <w:t xml:space="preserve"> </w:t>
      </w:r>
      <w:r>
        <w:t>ударение</w:t>
      </w:r>
      <w:r>
        <w:rPr>
          <w:spacing w:val="45"/>
        </w:rPr>
        <w:t xml:space="preserve"> </w:t>
      </w:r>
      <w:r>
        <w:t>в</w:t>
      </w:r>
      <w:r>
        <w:rPr>
          <w:spacing w:val="44"/>
        </w:rPr>
        <w:t xml:space="preserve"> </w:t>
      </w:r>
      <w:r>
        <w:t>глаголах;</w:t>
      </w:r>
      <w:r>
        <w:rPr>
          <w:spacing w:val="45"/>
        </w:rPr>
        <w:t xml:space="preserve"> </w:t>
      </w:r>
      <w:r>
        <w:t>ударение</w:t>
      </w:r>
      <w:r>
        <w:rPr>
          <w:spacing w:val="44"/>
        </w:rPr>
        <w:t xml:space="preserve"> </w:t>
      </w:r>
      <w:r>
        <w:t>в</w:t>
      </w:r>
      <w:r>
        <w:rPr>
          <w:spacing w:val="45"/>
        </w:rPr>
        <w:t xml:space="preserve"> </w:t>
      </w:r>
      <w:r>
        <w:t>формах</w:t>
      </w:r>
      <w:r>
        <w:rPr>
          <w:spacing w:val="45"/>
        </w:rPr>
        <w:t xml:space="preserve"> </w:t>
      </w:r>
      <w:r>
        <w:t>глагола</w:t>
      </w:r>
      <w:r>
        <w:rPr>
          <w:spacing w:val="44"/>
        </w:rPr>
        <w:t xml:space="preserve"> </w:t>
      </w:r>
      <w:r>
        <w:rPr>
          <w:spacing w:val="-2"/>
        </w:rPr>
        <w:t>прошедшего</w:t>
      </w:r>
    </w:p>
    <w:p w:rsidR="00FA3D31" w:rsidRDefault="00FA3D31">
      <w:pPr>
        <w:jc w:val="both"/>
        <w:sectPr w:rsidR="00FA3D31">
          <w:pgSz w:w="11900" w:h="16840"/>
          <w:pgMar w:top="960" w:right="660" w:bottom="280" w:left="660" w:header="720" w:footer="720" w:gutter="0"/>
          <w:cols w:space="720"/>
        </w:sectPr>
      </w:pPr>
    </w:p>
    <w:p w:rsidR="00FA3D31" w:rsidRDefault="006F7BE0">
      <w:pPr>
        <w:pStyle w:val="a3"/>
        <w:spacing w:before="78"/>
        <w:ind w:right="322"/>
        <w:jc w:val="both"/>
      </w:pPr>
      <w:r>
        <w:lastRenderedPageBreak/>
        <w:t xml:space="preserve">времени; ударение в возвратных глаголах в формах прошедшего времени </w:t>
      </w:r>
      <w:proofErr w:type="spellStart"/>
      <w:r>
        <w:t>м.р</w:t>
      </w:r>
      <w:proofErr w:type="spellEnd"/>
      <w:r>
        <w:t xml:space="preserve">.; ударение в формах глаголов II </w:t>
      </w:r>
      <w:proofErr w:type="spellStart"/>
      <w:r>
        <w:t>спр</w:t>
      </w:r>
      <w:proofErr w:type="spellEnd"/>
      <w:r>
        <w:t>. на –</w:t>
      </w:r>
      <w:proofErr w:type="spellStart"/>
      <w:r>
        <w:t>ить</w:t>
      </w:r>
      <w:proofErr w:type="spellEnd"/>
      <w:r>
        <w:t>; глаголы звон</w:t>
      </w:r>
      <w:r>
        <w:rPr>
          <w:b/>
        </w:rPr>
        <w:t>и</w:t>
      </w:r>
      <w:r>
        <w:t>ть, включ</w:t>
      </w:r>
      <w:r>
        <w:rPr>
          <w:b/>
        </w:rPr>
        <w:t>и</w:t>
      </w:r>
      <w:r>
        <w:t>ть и др. Варианты ударения внутри нормы: б</w:t>
      </w:r>
      <w:r>
        <w:rPr>
          <w:b/>
        </w:rPr>
        <w:t>а</w:t>
      </w:r>
      <w:r>
        <w:t>ловать – балов</w:t>
      </w:r>
      <w:r>
        <w:rPr>
          <w:b/>
        </w:rPr>
        <w:t>а</w:t>
      </w:r>
      <w:r>
        <w:t>ть, обесп</w:t>
      </w:r>
      <w:r>
        <w:rPr>
          <w:b/>
        </w:rPr>
        <w:t>е</w:t>
      </w:r>
      <w:r>
        <w:t>чение – обеспеч</w:t>
      </w:r>
      <w:r>
        <w:rPr>
          <w:b/>
        </w:rPr>
        <w:t>е</w:t>
      </w:r>
      <w:r>
        <w:t>ние.</w:t>
      </w:r>
    </w:p>
    <w:p w:rsidR="00FA3D31" w:rsidRDefault="006F7BE0">
      <w:pPr>
        <w:spacing w:before="173"/>
        <w:ind w:left="472" w:right="326"/>
        <w:jc w:val="both"/>
        <w:rPr>
          <w:sz w:val="24"/>
        </w:rPr>
      </w:pPr>
      <w:r>
        <w:rPr>
          <w:b/>
          <w:sz w:val="24"/>
        </w:rPr>
        <w:t>Основные</w:t>
      </w:r>
      <w:r>
        <w:rPr>
          <w:sz w:val="24"/>
        </w:rPr>
        <w:t xml:space="preserve"> </w:t>
      </w:r>
      <w:r>
        <w:rPr>
          <w:b/>
          <w:sz w:val="24"/>
        </w:rPr>
        <w:t>лексические</w:t>
      </w:r>
      <w:r>
        <w:rPr>
          <w:sz w:val="24"/>
        </w:rPr>
        <w:t xml:space="preserve"> </w:t>
      </w:r>
      <w:r>
        <w:rPr>
          <w:b/>
          <w:sz w:val="24"/>
        </w:rPr>
        <w:t>нормы</w:t>
      </w:r>
      <w:r>
        <w:rPr>
          <w:sz w:val="24"/>
        </w:rPr>
        <w:t xml:space="preserve"> </w:t>
      </w:r>
      <w:r>
        <w:rPr>
          <w:b/>
          <w:sz w:val="24"/>
        </w:rPr>
        <w:t>современного</w:t>
      </w:r>
      <w:r>
        <w:rPr>
          <w:sz w:val="24"/>
        </w:rPr>
        <w:t xml:space="preserve"> </w:t>
      </w:r>
      <w:r>
        <w:rPr>
          <w:b/>
          <w:sz w:val="24"/>
        </w:rPr>
        <w:t>русского</w:t>
      </w:r>
      <w:r>
        <w:rPr>
          <w:sz w:val="24"/>
        </w:rPr>
        <w:t xml:space="preserve"> </w:t>
      </w:r>
      <w:r>
        <w:rPr>
          <w:b/>
          <w:sz w:val="24"/>
        </w:rPr>
        <w:t>литературного</w:t>
      </w:r>
      <w:r>
        <w:rPr>
          <w:sz w:val="24"/>
        </w:rPr>
        <w:t xml:space="preserve"> </w:t>
      </w:r>
      <w:r>
        <w:rPr>
          <w:b/>
          <w:sz w:val="24"/>
        </w:rPr>
        <w:t>языка.</w:t>
      </w:r>
      <w:r>
        <w:rPr>
          <w:b/>
          <w:spacing w:val="-4"/>
          <w:sz w:val="24"/>
        </w:rPr>
        <w:t xml:space="preserve"> </w:t>
      </w:r>
      <w:r>
        <w:rPr>
          <w:sz w:val="24"/>
        </w:rPr>
        <w:t>Синонимы и точность речи. Смысловые‚ стилистические особенности употребления синонимов.</w:t>
      </w:r>
    </w:p>
    <w:p w:rsidR="00FA3D31" w:rsidRDefault="006F7BE0">
      <w:pPr>
        <w:pStyle w:val="a3"/>
        <w:spacing w:before="170"/>
        <w:ind w:right="323"/>
        <w:jc w:val="both"/>
      </w:pPr>
      <w:r>
        <w:t xml:space="preserve">Антонимы и точность речи. Смысловые‚ стилистические особенности употребления </w:t>
      </w:r>
      <w:r>
        <w:rPr>
          <w:spacing w:val="-2"/>
        </w:rPr>
        <w:t>антонимов.</w:t>
      </w:r>
    </w:p>
    <w:p w:rsidR="00FA3D31" w:rsidRDefault="006F7BE0">
      <w:pPr>
        <w:pStyle w:val="a3"/>
        <w:spacing w:before="171"/>
        <w:ind w:right="324"/>
        <w:jc w:val="both"/>
      </w:pPr>
      <w:r>
        <w:t>Лексические омонимы и точность речи. Смысловые‚ стилистические особенности употребления лексических омонимов.</w:t>
      </w:r>
    </w:p>
    <w:p w:rsidR="00FA3D31" w:rsidRDefault="006F7BE0">
      <w:pPr>
        <w:pStyle w:val="a3"/>
        <w:spacing w:before="170"/>
        <w:ind w:right="322"/>
        <w:jc w:val="both"/>
      </w:pPr>
      <w:r>
        <w:t>Типичные</w:t>
      </w:r>
      <w:r>
        <w:rPr>
          <w:spacing w:val="-1"/>
        </w:rPr>
        <w:t xml:space="preserve"> </w:t>
      </w:r>
      <w:r>
        <w:t>речевые</w:t>
      </w:r>
      <w:r>
        <w:rPr>
          <w:spacing w:val="-1"/>
        </w:rPr>
        <w:t xml:space="preserve"> </w:t>
      </w:r>
      <w:r>
        <w:t>ошибки‚ связанные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употреблением синонимов‚ антонимов и лексических омонимов в речи.</w:t>
      </w:r>
    </w:p>
    <w:p w:rsidR="00FA3D31" w:rsidRDefault="006F7BE0">
      <w:pPr>
        <w:spacing w:before="171"/>
        <w:ind w:left="472" w:right="322"/>
        <w:jc w:val="both"/>
        <w:rPr>
          <w:sz w:val="24"/>
        </w:rPr>
      </w:pPr>
      <w:r>
        <w:rPr>
          <w:b/>
          <w:sz w:val="24"/>
        </w:rPr>
        <w:t>Основные</w:t>
      </w:r>
      <w:r>
        <w:rPr>
          <w:spacing w:val="80"/>
          <w:sz w:val="24"/>
        </w:rPr>
        <w:t xml:space="preserve">  </w:t>
      </w:r>
      <w:r>
        <w:rPr>
          <w:b/>
          <w:sz w:val="24"/>
        </w:rPr>
        <w:t>грамматические</w:t>
      </w:r>
      <w:r>
        <w:rPr>
          <w:spacing w:val="80"/>
          <w:sz w:val="24"/>
        </w:rPr>
        <w:t xml:space="preserve">  </w:t>
      </w:r>
      <w:r>
        <w:rPr>
          <w:b/>
          <w:sz w:val="24"/>
        </w:rPr>
        <w:t>нормы</w:t>
      </w:r>
      <w:r>
        <w:rPr>
          <w:spacing w:val="80"/>
          <w:sz w:val="24"/>
        </w:rPr>
        <w:t xml:space="preserve">  </w:t>
      </w:r>
      <w:r>
        <w:rPr>
          <w:b/>
          <w:sz w:val="24"/>
        </w:rPr>
        <w:t>современного</w:t>
      </w:r>
      <w:r>
        <w:rPr>
          <w:spacing w:val="80"/>
          <w:sz w:val="24"/>
        </w:rPr>
        <w:t xml:space="preserve">  </w:t>
      </w:r>
      <w:r>
        <w:rPr>
          <w:b/>
          <w:sz w:val="24"/>
        </w:rPr>
        <w:t>русского</w:t>
      </w:r>
      <w:r>
        <w:rPr>
          <w:spacing w:val="80"/>
          <w:sz w:val="24"/>
        </w:rPr>
        <w:t xml:space="preserve">  </w:t>
      </w:r>
      <w:r>
        <w:rPr>
          <w:b/>
          <w:sz w:val="24"/>
        </w:rPr>
        <w:t>литературного</w:t>
      </w:r>
      <w:r>
        <w:rPr>
          <w:sz w:val="24"/>
        </w:rPr>
        <w:t xml:space="preserve"> </w:t>
      </w:r>
      <w:r>
        <w:rPr>
          <w:b/>
          <w:sz w:val="24"/>
        </w:rPr>
        <w:t>языка.</w:t>
      </w:r>
      <w:r>
        <w:rPr>
          <w:b/>
          <w:spacing w:val="-11"/>
          <w:sz w:val="24"/>
        </w:rPr>
        <w:t xml:space="preserve"> </w:t>
      </w:r>
      <w:r>
        <w:rPr>
          <w:sz w:val="24"/>
        </w:rPr>
        <w:t xml:space="preserve">Категория склонения: склонение русских и иностранных </w:t>
      </w:r>
      <w:proofErr w:type="spellStart"/>
      <w:r>
        <w:rPr>
          <w:sz w:val="24"/>
        </w:rPr>
        <w:t>имѐн</w:t>
      </w:r>
      <w:proofErr w:type="spellEnd"/>
      <w:r>
        <w:rPr>
          <w:sz w:val="24"/>
        </w:rPr>
        <w:t xml:space="preserve"> и фамилий; названий географических</w:t>
      </w:r>
      <w:r>
        <w:rPr>
          <w:spacing w:val="40"/>
          <w:sz w:val="24"/>
        </w:rPr>
        <w:t xml:space="preserve"> </w:t>
      </w:r>
      <w:r>
        <w:rPr>
          <w:sz w:val="24"/>
        </w:rPr>
        <w:t>объектов;</w:t>
      </w:r>
      <w:r>
        <w:rPr>
          <w:spacing w:val="40"/>
          <w:sz w:val="24"/>
        </w:rPr>
        <w:t xml:space="preserve"> </w:t>
      </w:r>
      <w:proofErr w:type="spellStart"/>
      <w:r>
        <w:rPr>
          <w:sz w:val="24"/>
        </w:rPr>
        <w:t>им.п</w:t>
      </w:r>
      <w:proofErr w:type="spellEnd"/>
      <w:r>
        <w:rPr>
          <w:sz w:val="24"/>
        </w:rPr>
        <w:t>.</w:t>
      </w:r>
      <w:r>
        <w:rPr>
          <w:spacing w:val="40"/>
          <w:sz w:val="24"/>
        </w:rPr>
        <w:t xml:space="preserve"> </w:t>
      </w:r>
      <w:proofErr w:type="spellStart"/>
      <w:r>
        <w:rPr>
          <w:sz w:val="24"/>
        </w:rPr>
        <w:t>мн.ч</w:t>
      </w:r>
      <w:proofErr w:type="spellEnd"/>
      <w:r>
        <w:rPr>
          <w:sz w:val="24"/>
        </w:rPr>
        <w:t>.</w:t>
      </w:r>
      <w:r>
        <w:rPr>
          <w:spacing w:val="40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40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>-а/-я</w:t>
      </w:r>
      <w:r>
        <w:rPr>
          <w:spacing w:val="-1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-</w:t>
      </w:r>
      <w:r>
        <w:rPr>
          <w:i/>
          <w:sz w:val="24"/>
        </w:rPr>
        <w:t>ы/-и</w:t>
      </w:r>
      <w:r>
        <w:rPr>
          <w:spacing w:val="-2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директора, договоры</w:t>
      </w:r>
      <w:r>
        <w:rPr>
          <w:sz w:val="24"/>
        </w:rPr>
        <w:t>);</w:t>
      </w:r>
      <w:r>
        <w:rPr>
          <w:spacing w:val="40"/>
          <w:sz w:val="24"/>
        </w:rPr>
        <w:t xml:space="preserve"> </w:t>
      </w:r>
      <w:proofErr w:type="spellStart"/>
      <w:r>
        <w:rPr>
          <w:sz w:val="24"/>
        </w:rPr>
        <w:t>род.п</w:t>
      </w:r>
      <w:proofErr w:type="spellEnd"/>
      <w:r>
        <w:rPr>
          <w:sz w:val="24"/>
        </w:rPr>
        <w:t>.</w:t>
      </w:r>
      <w:r>
        <w:rPr>
          <w:spacing w:val="40"/>
          <w:sz w:val="24"/>
        </w:rPr>
        <w:t xml:space="preserve"> </w:t>
      </w:r>
      <w:proofErr w:type="spellStart"/>
      <w:r>
        <w:rPr>
          <w:sz w:val="24"/>
        </w:rPr>
        <w:t>мн.ч</w:t>
      </w:r>
      <w:proofErr w:type="spellEnd"/>
      <w:r>
        <w:rPr>
          <w:sz w:val="24"/>
        </w:rPr>
        <w:t>.</w:t>
      </w:r>
      <w:r>
        <w:rPr>
          <w:spacing w:val="40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40"/>
          <w:sz w:val="24"/>
        </w:rPr>
        <w:t xml:space="preserve"> </w:t>
      </w:r>
      <w:r>
        <w:rPr>
          <w:sz w:val="24"/>
        </w:rPr>
        <w:t>м.</w:t>
      </w:r>
      <w:r>
        <w:rPr>
          <w:spacing w:val="40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proofErr w:type="spellStart"/>
      <w:r>
        <w:rPr>
          <w:sz w:val="24"/>
        </w:rPr>
        <w:t>ср.р</w:t>
      </w:r>
      <w:proofErr w:type="spellEnd"/>
      <w:r>
        <w:rPr>
          <w:sz w:val="24"/>
        </w:rPr>
        <w:t>.</w:t>
      </w:r>
      <w:r>
        <w:rPr>
          <w:spacing w:val="40"/>
          <w:sz w:val="24"/>
        </w:rPr>
        <w:t xml:space="preserve"> </w:t>
      </w:r>
      <w:r>
        <w:rPr>
          <w:sz w:val="24"/>
        </w:rPr>
        <w:t>с</w:t>
      </w:r>
      <w:r>
        <w:rPr>
          <w:spacing w:val="39"/>
          <w:sz w:val="24"/>
        </w:rPr>
        <w:t xml:space="preserve"> </w:t>
      </w:r>
      <w:r>
        <w:rPr>
          <w:sz w:val="24"/>
        </w:rPr>
        <w:t>нулевым</w:t>
      </w:r>
      <w:r>
        <w:rPr>
          <w:spacing w:val="39"/>
          <w:sz w:val="24"/>
        </w:rPr>
        <w:t xml:space="preserve"> </w:t>
      </w:r>
      <w:r>
        <w:rPr>
          <w:sz w:val="24"/>
        </w:rPr>
        <w:t>окончанием</w:t>
      </w:r>
      <w:r>
        <w:rPr>
          <w:spacing w:val="39"/>
          <w:sz w:val="24"/>
        </w:rPr>
        <w:t xml:space="preserve"> </w:t>
      </w:r>
      <w:r>
        <w:rPr>
          <w:sz w:val="24"/>
        </w:rPr>
        <w:t>и</w:t>
      </w:r>
      <w:r>
        <w:rPr>
          <w:spacing w:val="40"/>
          <w:sz w:val="24"/>
        </w:rPr>
        <w:t xml:space="preserve"> </w:t>
      </w:r>
      <w:r>
        <w:rPr>
          <w:sz w:val="24"/>
        </w:rPr>
        <w:t>окончанием</w:t>
      </w:r>
      <w:r>
        <w:rPr>
          <w:spacing w:val="-5"/>
          <w:sz w:val="24"/>
        </w:rPr>
        <w:t xml:space="preserve"> </w:t>
      </w:r>
      <w:r>
        <w:rPr>
          <w:i/>
          <w:sz w:val="24"/>
        </w:rPr>
        <w:t xml:space="preserve">– </w:t>
      </w:r>
      <w:proofErr w:type="spellStart"/>
      <w:r>
        <w:rPr>
          <w:i/>
          <w:sz w:val="24"/>
        </w:rPr>
        <w:t>ов</w:t>
      </w:r>
      <w:proofErr w:type="spellEnd"/>
      <w:r>
        <w:rPr>
          <w:spacing w:val="-3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>баклажанов,</w:t>
      </w:r>
      <w:r>
        <w:rPr>
          <w:i/>
          <w:spacing w:val="73"/>
          <w:sz w:val="24"/>
        </w:rPr>
        <w:t xml:space="preserve"> </w:t>
      </w:r>
      <w:r>
        <w:rPr>
          <w:i/>
          <w:sz w:val="24"/>
        </w:rPr>
        <w:t>яблок,</w:t>
      </w:r>
      <w:r>
        <w:rPr>
          <w:i/>
          <w:spacing w:val="73"/>
          <w:sz w:val="24"/>
        </w:rPr>
        <w:t xml:space="preserve"> </w:t>
      </w:r>
      <w:r>
        <w:rPr>
          <w:i/>
          <w:sz w:val="24"/>
        </w:rPr>
        <w:t>гектаров,</w:t>
      </w:r>
      <w:r>
        <w:rPr>
          <w:i/>
          <w:spacing w:val="73"/>
          <w:sz w:val="24"/>
        </w:rPr>
        <w:t xml:space="preserve"> </w:t>
      </w:r>
      <w:r>
        <w:rPr>
          <w:i/>
          <w:sz w:val="24"/>
        </w:rPr>
        <w:t>носков,</w:t>
      </w:r>
      <w:r>
        <w:rPr>
          <w:i/>
          <w:spacing w:val="73"/>
          <w:sz w:val="24"/>
        </w:rPr>
        <w:t xml:space="preserve"> </w:t>
      </w:r>
      <w:r>
        <w:rPr>
          <w:i/>
          <w:sz w:val="24"/>
        </w:rPr>
        <w:t>чулок</w:t>
      </w:r>
      <w:r>
        <w:rPr>
          <w:sz w:val="24"/>
        </w:rPr>
        <w:t>);</w:t>
      </w:r>
      <w:r>
        <w:rPr>
          <w:spacing w:val="74"/>
          <w:sz w:val="24"/>
        </w:rPr>
        <w:t xml:space="preserve"> </w:t>
      </w:r>
      <w:proofErr w:type="spellStart"/>
      <w:r>
        <w:rPr>
          <w:sz w:val="24"/>
        </w:rPr>
        <w:t>род.п</w:t>
      </w:r>
      <w:proofErr w:type="spellEnd"/>
      <w:r>
        <w:rPr>
          <w:sz w:val="24"/>
        </w:rPr>
        <w:t>.</w:t>
      </w:r>
      <w:r>
        <w:rPr>
          <w:spacing w:val="73"/>
          <w:sz w:val="24"/>
        </w:rPr>
        <w:t xml:space="preserve"> </w:t>
      </w:r>
      <w:proofErr w:type="spellStart"/>
      <w:r>
        <w:rPr>
          <w:sz w:val="24"/>
        </w:rPr>
        <w:t>мн.ч</w:t>
      </w:r>
      <w:proofErr w:type="spellEnd"/>
      <w:r>
        <w:rPr>
          <w:sz w:val="24"/>
        </w:rPr>
        <w:t>.</w:t>
      </w:r>
      <w:r>
        <w:rPr>
          <w:spacing w:val="73"/>
          <w:sz w:val="24"/>
        </w:rPr>
        <w:t xml:space="preserve"> </w:t>
      </w:r>
      <w:r>
        <w:rPr>
          <w:sz w:val="24"/>
        </w:rPr>
        <w:t>существительных</w:t>
      </w:r>
      <w:r>
        <w:rPr>
          <w:spacing w:val="73"/>
          <w:sz w:val="24"/>
        </w:rPr>
        <w:t xml:space="preserve"> </w:t>
      </w:r>
      <w:proofErr w:type="spellStart"/>
      <w:r>
        <w:rPr>
          <w:sz w:val="24"/>
        </w:rPr>
        <w:t>ж.р</w:t>
      </w:r>
      <w:proofErr w:type="spellEnd"/>
      <w:r>
        <w:rPr>
          <w:sz w:val="24"/>
        </w:rPr>
        <w:t>.</w:t>
      </w:r>
      <w:r>
        <w:rPr>
          <w:spacing w:val="73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i/>
          <w:sz w:val="24"/>
        </w:rPr>
        <w:t xml:space="preserve">– </w:t>
      </w:r>
      <w:proofErr w:type="spellStart"/>
      <w:r>
        <w:rPr>
          <w:i/>
          <w:sz w:val="24"/>
        </w:rPr>
        <w:t>ня</w:t>
      </w:r>
      <w:proofErr w:type="spellEnd"/>
      <w:r>
        <w:rPr>
          <w:spacing w:val="-1"/>
          <w:sz w:val="24"/>
        </w:rPr>
        <w:t xml:space="preserve"> </w:t>
      </w:r>
      <w:r>
        <w:rPr>
          <w:sz w:val="24"/>
        </w:rPr>
        <w:t>(</w:t>
      </w:r>
      <w:r>
        <w:rPr>
          <w:i/>
          <w:sz w:val="24"/>
        </w:rPr>
        <w:t xml:space="preserve">басен, вишен, богинь, </w:t>
      </w:r>
      <w:proofErr w:type="spellStart"/>
      <w:r>
        <w:rPr>
          <w:i/>
          <w:sz w:val="24"/>
        </w:rPr>
        <w:t>тихонь</w:t>
      </w:r>
      <w:proofErr w:type="spellEnd"/>
      <w:r>
        <w:rPr>
          <w:i/>
          <w:sz w:val="24"/>
        </w:rPr>
        <w:t>, кухонь</w:t>
      </w:r>
      <w:r>
        <w:rPr>
          <w:sz w:val="24"/>
        </w:rPr>
        <w:t xml:space="preserve">); </w:t>
      </w:r>
      <w:proofErr w:type="spellStart"/>
      <w:r>
        <w:rPr>
          <w:sz w:val="24"/>
        </w:rPr>
        <w:t>тв.п.мн.ч</w:t>
      </w:r>
      <w:proofErr w:type="spellEnd"/>
      <w:r>
        <w:rPr>
          <w:sz w:val="24"/>
        </w:rPr>
        <w:t xml:space="preserve">. существительных III склонения; </w:t>
      </w:r>
      <w:proofErr w:type="spellStart"/>
      <w:r>
        <w:rPr>
          <w:sz w:val="24"/>
        </w:rPr>
        <w:t>род.п.ед.ч</w:t>
      </w:r>
      <w:proofErr w:type="spellEnd"/>
      <w:r>
        <w:rPr>
          <w:sz w:val="24"/>
        </w:rPr>
        <w:t xml:space="preserve">. существительных </w:t>
      </w:r>
      <w:proofErr w:type="spellStart"/>
      <w:r>
        <w:rPr>
          <w:sz w:val="24"/>
        </w:rPr>
        <w:t>м.р</w:t>
      </w:r>
      <w:proofErr w:type="spellEnd"/>
      <w:r>
        <w:rPr>
          <w:sz w:val="24"/>
        </w:rPr>
        <w:t>. (</w:t>
      </w:r>
      <w:r>
        <w:rPr>
          <w:i/>
          <w:sz w:val="24"/>
        </w:rPr>
        <w:t>стакан</w:t>
      </w:r>
      <w:r>
        <w:rPr>
          <w:sz w:val="24"/>
        </w:rPr>
        <w:t xml:space="preserve"> </w:t>
      </w:r>
      <w:r>
        <w:rPr>
          <w:i/>
          <w:sz w:val="24"/>
        </w:rPr>
        <w:t>чая</w:t>
      </w:r>
      <w:r>
        <w:rPr>
          <w:sz w:val="24"/>
        </w:rPr>
        <w:t xml:space="preserve"> </w:t>
      </w:r>
      <w:r>
        <w:rPr>
          <w:i/>
          <w:sz w:val="24"/>
        </w:rPr>
        <w:t>– стакан</w:t>
      </w:r>
      <w:r>
        <w:rPr>
          <w:sz w:val="24"/>
        </w:rPr>
        <w:t xml:space="preserve"> </w:t>
      </w:r>
      <w:r>
        <w:rPr>
          <w:i/>
          <w:sz w:val="24"/>
        </w:rPr>
        <w:t>чаю</w:t>
      </w:r>
      <w:r>
        <w:rPr>
          <w:sz w:val="24"/>
        </w:rPr>
        <w:t xml:space="preserve">);склонение местоимений‚ порядковых и количественных числительных. Нормативные и ненормативные формы </w:t>
      </w:r>
      <w:proofErr w:type="spellStart"/>
      <w:r>
        <w:rPr>
          <w:sz w:val="24"/>
        </w:rPr>
        <w:t>имѐн</w:t>
      </w:r>
      <w:proofErr w:type="spellEnd"/>
      <w:r>
        <w:rPr>
          <w:sz w:val="24"/>
        </w:rPr>
        <w:t xml:space="preserve"> существительных. Типичные грамматические ошибки в речи.</w:t>
      </w:r>
    </w:p>
    <w:p w:rsidR="00FA3D31" w:rsidRDefault="006F7BE0">
      <w:pPr>
        <w:spacing w:before="173"/>
        <w:ind w:left="472" w:right="322"/>
        <w:jc w:val="both"/>
        <w:rPr>
          <w:sz w:val="24"/>
        </w:rPr>
      </w:pPr>
      <w:r>
        <w:rPr>
          <w:sz w:val="24"/>
        </w:rPr>
        <w:t>Нормы употребления форм имен существительных в соответствии с типом склонения (</w:t>
      </w:r>
      <w:r>
        <w:rPr>
          <w:i/>
          <w:sz w:val="24"/>
        </w:rPr>
        <w:t>в</w:t>
      </w:r>
      <w:r>
        <w:rPr>
          <w:sz w:val="24"/>
        </w:rPr>
        <w:t xml:space="preserve"> </w:t>
      </w:r>
      <w:r>
        <w:rPr>
          <w:i/>
          <w:sz w:val="24"/>
        </w:rPr>
        <w:t>санаторий</w:t>
      </w:r>
      <w:r>
        <w:rPr>
          <w:sz w:val="24"/>
        </w:rPr>
        <w:t xml:space="preserve"> </w:t>
      </w:r>
      <w:r>
        <w:rPr>
          <w:i/>
          <w:sz w:val="24"/>
        </w:rPr>
        <w:t>– не</w:t>
      </w:r>
      <w:r>
        <w:rPr>
          <w:sz w:val="24"/>
        </w:rPr>
        <w:t xml:space="preserve"> </w:t>
      </w:r>
      <w:r>
        <w:rPr>
          <w:i/>
          <w:sz w:val="24"/>
        </w:rPr>
        <w:t>«санаторию», стукнуть</w:t>
      </w:r>
      <w:r>
        <w:rPr>
          <w:sz w:val="24"/>
        </w:rPr>
        <w:t xml:space="preserve"> </w:t>
      </w:r>
      <w:r>
        <w:rPr>
          <w:i/>
          <w:sz w:val="24"/>
        </w:rPr>
        <w:t>т</w:t>
      </w:r>
      <w:r>
        <w:rPr>
          <w:b/>
          <w:i/>
          <w:sz w:val="24"/>
        </w:rPr>
        <w:t>у</w:t>
      </w:r>
      <w:r>
        <w:rPr>
          <w:i/>
          <w:sz w:val="24"/>
        </w:rPr>
        <w:t>флей</w:t>
      </w:r>
      <w:r>
        <w:rPr>
          <w:sz w:val="24"/>
        </w:rPr>
        <w:t xml:space="preserve"> </w:t>
      </w:r>
      <w:r>
        <w:rPr>
          <w:i/>
          <w:sz w:val="24"/>
        </w:rPr>
        <w:t>– не</w:t>
      </w:r>
      <w:r>
        <w:rPr>
          <w:sz w:val="24"/>
        </w:rPr>
        <w:t xml:space="preserve"> </w:t>
      </w:r>
      <w:r>
        <w:rPr>
          <w:i/>
          <w:sz w:val="24"/>
        </w:rPr>
        <w:t>«</w:t>
      </w:r>
      <w:proofErr w:type="spellStart"/>
      <w:r>
        <w:rPr>
          <w:i/>
          <w:sz w:val="24"/>
        </w:rPr>
        <w:t>т</w:t>
      </w:r>
      <w:r>
        <w:rPr>
          <w:b/>
          <w:i/>
          <w:sz w:val="24"/>
        </w:rPr>
        <w:t>у</w:t>
      </w:r>
      <w:r>
        <w:rPr>
          <w:i/>
          <w:sz w:val="24"/>
        </w:rPr>
        <w:t>флем</w:t>
      </w:r>
      <w:proofErr w:type="spellEnd"/>
      <w:r>
        <w:rPr>
          <w:i/>
          <w:sz w:val="24"/>
        </w:rPr>
        <w:t>»</w:t>
      </w:r>
      <w:r>
        <w:rPr>
          <w:sz w:val="24"/>
        </w:rPr>
        <w:t>), родом существительного (</w:t>
      </w:r>
      <w:r>
        <w:rPr>
          <w:i/>
          <w:sz w:val="24"/>
        </w:rPr>
        <w:t>красного</w:t>
      </w:r>
      <w:r>
        <w:rPr>
          <w:sz w:val="24"/>
        </w:rPr>
        <w:t xml:space="preserve"> </w:t>
      </w:r>
      <w:r>
        <w:rPr>
          <w:i/>
          <w:sz w:val="24"/>
        </w:rPr>
        <w:t>платья</w:t>
      </w:r>
      <w:r>
        <w:rPr>
          <w:sz w:val="24"/>
        </w:rPr>
        <w:t xml:space="preserve"> </w:t>
      </w:r>
      <w:r>
        <w:rPr>
          <w:i/>
          <w:sz w:val="24"/>
        </w:rPr>
        <w:t>– не</w:t>
      </w:r>
      <w:r>
        <w:rPr>
          <w:sz w:val="24"/>
        </w:rPr>
        <w:t xml:space="preserve"> </w:t>
      </w:r>
      <w:r>
        <w:rPr>
          <w:i/>
          <w:sz w:val="24"/>
        </w:rPr>
        <w:t>«</w:t>
      </w:r>
      <w:proofErr w:type="spellStart"/>
      <w:r>
        <w:rPr>
          <w:i/>
          <w:sz w:val="24"/>
        </w:rPr>
        <w:t>платьи</w:t>
      </w:r>
      <w:proofErr w:type="spellEnd"/>
      <w:r>
        <w:rPr>
          <w:sz w:val="24"/>
        </w:rPr>
        <w:t>»), принадлежностью к разряду – одушевленности – неодушевленности (</w:t>
      </w:r>
      <w:r>
        <w:rPr>
          <w:i/>
          <w:sz w:val="24"/>
        </w:rPr>
        <w:t>смотреть</w:t>
      </w:r>
      <w:r>
        <w:rPr>
          <w:sz w:val="24"/>
        </w:rPr>
        <w:t xml:space="preserve"> </w:t>
      </w:r>
      <w:r>
        <w:rPr>
          <w:i/>
          <w:sz w:val="24"/>
        </w:rPr>
        <w:t>на</w:t>
      </w:r>
      <w:r>
        <w:rPr>
          <w:sz w:val="24"/>
        </w:rPr>
        <w:t xml:space="preserve"> </w:t>
      </w:r>
      <w:r>
        <w:rPr>
          <w:i/>
          <w:sz w:val="24"/>
        </w:rPr>
        <w:t>спутника</w:t>
      </w:r>
      <w:r>
        <w:rPr>
          <w:sz w:val="24"/>
        </w:rPr>
        <w:t xml:space="preserve"> </w:t>
      </w:r>
      <w:r>
        <w:rPr>
          <w:i/>
          <w:sz w:val="24"/>
        </w:rPr>
        <w:t>– смотреть</w:t>
      </w:r>
      <w:r>
        <w:rPr>
          <w:sz w:val="24"/>
        </w:rPr>
        <w:t xml:space="preserve"> </w:t>
      </w:r>
      <w:r>
        <w:rPr>
          <w:i/>
          <w:sz w:val="24"/>
        </w:rPr>
        <w:t>на</w:t>
      </w:r>
      <w:r>
        <w:rPr>
          <w:sz w:val="24"/>
        </w:rPr>
        <w:t xml:space="preserve"> </w:t>
      </w:r>
      <w:r>
        <w:rPr>
          <w:i/>
          <w:sz w:val="24"/>
        </w:rPr>
        <w:t>спутник</w:t>
      </w:r>
      <w:r>
        <w:rPr>
          <w:sz w:val="24"/>
        </w:rPr>
        <w:t>), особенностями окончаний форм множественного числа (</w:t>
      </w:r>
      <w:r>
        <w:rPr>
          <w:i/>
          <w:sz w:val="24"/>
        </w:rPr>
        <w:t>чулок, носков, апельсинов, мандаринов, профессора, паспорта</w:t>
      </w:r>
      <w:r>
        <w:rPr>
          <w:sz w:val="24"/>
        </w:rPr>
        <w:t xml:space="preserve"> </w:t>
      </w:r>
      <w:r>
        <w:rPr>
          <w:i/>
          <w:sz w:val="24"/>
        </w:rPr>
        <w:t>и</w:t>
      </w:r>
      <w:r>
        <w:rPr>
          <w:sz w:val="24"/>
        </w:rPr>
        <w:t xml:space="preserve"> </w:t>
      </w:r>
      <w:r>
        <w:rPr>
          <w:i/>
          <w:sz w:val="24"/>
        </w:rPr>
        <w:t>т. д</w:t>
      </w:r>
      <w:r>
        <w:rPr>
          <w:sz w:val="24"/>
        </w:rPr>
        <w:t>.).</w:t>
      </w:r>
    </w:p>
    <w:p w:rsidR="00FA3D31" w:rsidRDefault="006F7BE0">
      <w:pPr>
        <w:spacing w:before="170"/>
        <w:ind w:left="472" w:right="322"/>
        <w:jc w:val="both"/>
        <w:rPr>
          <w:sz w:val="24"/>
        </w:rPr>
      </w:pPr>
      <w:r>
        <w:rPr>
          <w:sz w:val="24"/>
        </w:rPr>
        <w:t>Нормы употребления имен прилагательных в формах сравнительной степени (</w:t>
      </w:r>
      <w:r>
        <w:rPr>
          <w:i/>
          <w:sz w:val="24"/>
        </w:rPr>
        <w:t>ближайший</w:t>
      </w:r>
      <w:r>
        <w:rPr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40"/>
          <w:sz w:val="24"/>
        </w:rPr>
        <w:t xml:space="preserve"> </w:t>
      </w:r>
      <w:r>
        <w:rPr>
          <w:i/>
          <w:sz w:val="24"/>
        </w:rPr>
        <w:t>не</w:t>
      </w:r>
      <w:r>
        <w:rPr>
          <w:sz w:val="24"/>
        </w:rPr>
        <w:t xml:space="preserve"> </w:t>
      </w:r>
      <w:r>
        <w:rPr>
          <w:i/>
          <w:sz w:val="24"/>
        </w:rPr>
        <w:t>«самый</w:t>
      </w:r>
      <w:r>
        <w:rPr>
          <w:sz w:val="24"/>
        </w:rPr>
        <w:t xml:space="preserve"> </w:t>
      </w:r>
      <w:r>
        <w:rPr>
          <w:i/>
          <w:sz w:val="24"/>
        </w:rPr>
        <w:t>ближайший»</w:t>
      </w:r>
      <w:r>
        <w:rPr>
          <w:sz w:val="24"/>
        </w:rPr>
        <w:t>), в краткой форме (</w:t>
      </w:r>
      <w:r>
        <w:rPr>
          <w:i/>
          <w:sz w:val="24"/>
        </w:rPr>
        <w:t>медлен</w:t>
      </w:r>
      <w:r>
        <w:rPr>
          <w:sz w:val="24"/>
        </w:rPr>
        <w:t xml:space="preserve"> </w:t>
      </w:r>
      <w:r>
        <w:rPr>
          <w:i/>
          <w:sz w:val="24"/>
        </w:rPr>
        <w:t>– медленен, торжествен</w:t>
      </w:r>
      <w:r>
        <w:rPr>
          <w:sz w:val="24"/>
        </w:rPr>
        <w:t xml:space="preserve"> </w:t>
      </w:r>
      <w:r>
        <w:rPr>
          <w:i/>
          <w:sz w:val="24"/>
        </w:rPr>
        <w:t>–</w:t>
      </w:r>
      <w:r>
        <w:rPr>
          <w:i/>
          <w:spacing w:val="40"/>
          <w:sz w:val="24"/>
        </w:rPr>
        <w:t xml:space="preserve"> </w:t>
      </w:r>
      <w:r>
        <w:rPr>
          <w:i/>
          <w:spacing w:val="-2"/>
          <w:sz w:val="24"/>
        </w:rPr>
        <w:t>торжественен</w:t>
      </w:r>
      <w:r>
        <w:rPr>
          <w:spacing w:val="-2"/>
          <w:sz w:val="24"/>
        </w:rPr>
        <w:t>).</w:t>
      </w:r>
    </w:p>
    <w:p w:rsidR="00FA3D31" w:rsidRDefault="006F7BE0">
      <w:pPr>
        <w:pStyle w:val="a3"/>
        <w:spacing w:before="171"/>
        <w:ind w:right="324"/>
        <w:jc w:val="both"/>
      </w:pPr>
      <w:r>
        <w:t>Варианты грамматической нормы: литературные и разговорные падежные формы имен существительных. Отражение вариантов грамматической нормы в словарях и справочниках.</w:t>
      </w:r>
    </w:p>
    <w:p w:rsidR="00FA3D31" w:rsidRDefault="006F7BE0">
      <w:pPr>
        <w:pStyle w:val="1"/>
        <w:spacing w:before="170"/>
        <w:jc w:val="both"/>
      </w:pPr>
      <w:r>
        <w:t>Речевой</w:t>
      </w:r>
      <w:r>
        <w:rPr>
          <w:b w:val="0"/>
          <w:spacing w:val="-12"/>
        </w:rPr>
        <w:t xml:space="preserve"> </w:t>
      </w:r>
      <w:r>
        <w:rPr>
          <w:spacing w:val="-2"/>
        </w:rPr>
        <w:t>этикет</w:t>
      </w:r>
    </w:p>
    <w:p w:rsidR="00FA3D31" w:rsidRDefault="006F7BE0">
      <w:pPr>
        <w:pStyle w:val="a3"/>
        <w:spacing w:before="173"/>
        <w:ind w:right="322"/>
        <w:jc w:val="both"/>
      </w:pPr>
      <w:r>
        <w:t>Национальные особенности речевого этикета. Принципы этикетного общения, лежащие в основе национального речевого этикета: сдержанность, вежливость, использование стандартных речевых формул в стандартных ситуациях общения, позитивное отношение к собеседнику. Этика и речевой этикет. Соотношение понятий этика – этикет – мораль; этические нормы – этикетные нормы – этикетные формы. Устойчивые формулы речевого этикета в общении. Этикетные формулы начала и конца общения. Этикетные формулы похвалы и комплимента. Этикетные формулы благодарности. Этикетные формулы</w:t>
      </w:r>
      <w:r>
        <w:rPr>
          <w:spacing w:val="40"/>
        </w:rPr>
        <w:t xml:space="preserve"> </w:t>
      </w:r>
      <w:r>
        <w:t>сочувствия‚ утешения.</w:t>
      </w:r>
    </w:p>
    <w:p w:rsidR="00FA3D31" w:rsidRDefault="006F7BE0">
      <w:pPr>
        <w:pStyle w:val="1"/>
        <w:spacing w:before="171"/>
        <w:jc w:val="both"/>
      </w:pPr>
      <w:r>
        <w:t>Раздел</w:t>
      </w:r>
      <w:r>
        <w:rPr>
          <w:b w:val="0"/>
          <w:spacing w:val="-10"/>
        </w:rPr>
        <w:t xml:space="preserve"> </w:t>
      </w:r>
      <w:r>
        <w:t>3</w:t>
      </w:r>
      <w:r>
        <w:rPr>
          <w:b w:val="0"/>
        </w:rPr>
        <w:t>.</w:t>
      </w:r>
      <w:r>
        <w:rPr>
          <w:b w:val="0"/>
          <w:spacing w:val="-8"/>
        </w:rPr>
        <w:t xml:space="preserve"> </w:t>
      </w:r>
      <w:r>
        <w:t>Речь.</w:t>
      </w:r>
      <w:r>
        <w:rPr>
          <w:spacing w:val="-8"/>
        </w:rPr>
        <w:t xml:space="preserve"> </w:t>
      </w:r>
      <w:r>
        <w:t>Речевая</w:t>
      </w:r>
      <w:r>
        <w:rPr>
          <w:b w:val="0"/>
          <w:spacing w:val="-9"/>
        </w:rPr>
        <w:t xml:space="preserve"> </w:t>
      </w:r>
      <w:r>
        <w:t>деятельность.</w:t>
      </w:r>
      <w:r>
        <w:rPr>
          <w:spacing w:val="-9"/>
        </w:rPr>
        <w:t xml:space="preserve"> </w:t>
      </w:r>
      <w:r>
        <w:t>Текст.</w:t>
      </w:r>
      <w:r>
        <w:rPr>
          <w:spacing w:val="-6"/>
        </w:rPr>
        <w:t xml:space="preserve"> </w:t>
      </w:r>
      <w:r>
        <w:t>Язык</w:t>
      </w:r>
      <w:r>
        <w:rPr>
          <w:b w:val="0"/>
          <w:spacing w:val="-8"/>
        </w:rPr>
        <w:t xml:space="preserve"> </w:t>
      </w:r>
      <w:r>
        <w:t>и</w:t>
      </w:r>
      <w:r>
        <w:rPr>
          <w:b w:val="0"/>
          <w:spacing w:val="-7"/>
        </w:rPr>
        <w:t xml:space="preserve"> </w:t>
      </w:r>
      <w:r>
        <w:t>речь.</w:t>
      </w:r>
      <w:r>
        <w:rPr>
          <w:spacing w:val="-8"/>
        </w:rPr>
        <w:t xml:space="preserve"> </w:t>
      </w:r>
      <w:r>
        <w:t>Виды</w:t>
      </w:r>
      <w:r>
        <w:rPr>
          <w:b w:val="0"/>
          <w:spacing w:val="-9"/>
        </w:rPr>
        <w:t xml:space="preserve"> </w:t>
      </w:r>
      <w:r>
        <w:t>речевой</w:t>
      </w:r>
      <w:r>
        <w:rPr>
          <w:b w:val="0"/>
          <w:spacing w:val="-8"/>
        </w:rPr>
        <w:t xml:space="preserve"> </w:t>
      </w:r>
      <w:r>
        <w:rPr>
          <w:spacing w:val="-2"/>
        </w:rPr>
        <w:t>деятельности</w:t>
      </w:r>
    </w:p>
    <w:p w:rsidR="00FA3D31" w:rsidRDefault="006F7BE0">
      <w:pPr>
        <w:pStyle w:val="a3"/>
        <w:jc w:val="both"/>
      </w:pPr>
      <w:r>
        <w:t>Эффективные</w:t>
      </w:r>
      <w:r>
        <w:rPr>
          <w:spacing w:val="-13"/>
        </w:rPr>
        <w:t xml:space="preserve"> </w:t>
      </w:r>
      <w:r>
        <w:t>приёмы</w:t>
      </w:r>
      <w:r>
        <w:rPr>
          <w:spacing w:val="-13"/>
        </w:rPr>
        <w:t xml:space="preserve"> </w:t>
      </w:r>
      <w:r>
        <w:t>чтения.</w:t>
      </w:r>
      <w:r>
        <w:rPr>
          <w:spacing w:val="-12"/>
        </w:rPr>
        <w:t xml:space="preserve"> </w:t>
      </w:r>
      <w:proofErr w:type="spellStart"/>
      <w:r>
        <w:t>Предтекстовый</w:t>
      </w:r>
      <w:proofErr w:type="spellEnd"/>
      <w:r>
        <w:t>,</w:t>
      </w:r>
      <w:r>
        <w:rPr>
          <w:spacing w:val="-11"/>
        </w:rPr>
        <w:t xml:space="preserve"> </w:t>
      </w:r>
      <w:r>
        <w:t>текстовый</w:t>
      </w:r>
      <w:r>
        <w:rPr>
          <w:spacing w:val="-12"/>
        </w:rPr>
        <w:t xml:space="preserve"> </w:t>
      </w:r>
      <w:r>
        <w:t>и</w:t>
      </w:r>
      <w:r>
        <w:rPr>
          <w:spacing w:val="-11"/>
        </w:rPr>
        <w:t xml:space="preserve"> </w:t>
      </w:r>
      <w:proofErr w:type="spellStart"/>
      <w:r>
        <w:t>послетекстовый</w:t>
      </w:r>
      <w:proofErr w:type="spellEnd"/>
      <w:r>
        <w:rPr>
          <w:spacing w:val="-11"/>
        </w:rPr>
        <w:t xml:space="preserve"> </w:t>
      </w:r>
      <w:r>
        <w:t>этапы</w:t>
      </w:r>
      <w:r>
        <w:rPr>
          <w:spacing w:val="-12"/>
        </w:rPr>
        <w:t xml:space="preserve"> </w:t>
      </w:r>
      <w:r>
        <w:rPr>
          <w:spacing w:val="-2"/>
        </w:rPr>
        <w:t>работы.</w:t>
      </w:r>
    </w:p>
    <w:p w:rsidR="00FA3D31" w:rsidRDefault="006F7BE0">
      <w:pPr>
        <w:pStyle w:val="a3"/>
        <w:spacing w:before="170"/>
        <w:jc w:val="both"/>
      </w:pPr>
      <w:r>
        <w:t>Текст</w:t>
      </w:r>
      <w:r>
        <w:rPr>
          <w:spacing w:val="-6"/>
        </w:rPr>
        <w:t xml:space="preserve"> </w:t>
      </w:r>
      <w:r>
        <w:t>как</w:t>
      </w:r>
      <w:r>
        <w:rPr>
          <w:spacing w:val="-5"/>
        </w:rPr>
        <w:t xml:space="preserve"> </w:t>
      </w:r>
      <w:r>
        <w:t>единица</w:t>
      </w:r>
      <w:r>
        <w:rPr>
          <w:spacing w:val="-7"/>
        </w:rPr>
        <w:t xml:space="preserve"> </w:t>
      </w:r>
      <w:r>
        <w:t>языка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rPr>
          <w:spacing w:val="-4"/>
        </w:rPr>
        <w:t>речи</w:t>
      </w:r>
    </w:p>
    <w:p w:rsidR="00FA3D31" w:rsidRDefault="006F7BE0">
      <w:pPr>
        <w:pStyle w:val="a3"/>
        <w:ind w:right="322"/>
        <w:jc w:val="both"/>
      </w:pPr>
      <w:r>
        <w:t>Текст, тематическое единство текста. Тексты описательного типа: определение, дефиниция, собственно описание, пояснение.</w:t>
      </w:r>
    </w:p>
    <w:p w:rsidR="00FA3D31" w:rsidRDefault="006F7BE0">
      <w:pPr>
        <w:pStyle w:val="a3"/>
        <w:spacing w:before="170"/>
        <w:jc w:val="both"/>
      </w:pPr>
      <w:r>
        <w:rPr>
          <w:spacing w:val="-2"/>
        </w:rPr>
        <w:t>Функциональные</w:t>
      </w:r>
      <w:r>
        <w:rPr>
          <w:spacing w:val="7"/>
        </w:rPr>
        <w:t xml:space="preserve"> </w:t>
      </w:r>
      <w:r>
        <w:rPr>
          <w:spacing w:val="-2"/>
        </w:rPr>
        <w:t>разновидности</w:t>
      </w:r>
      <w:r>
        <w:rPr>
          <w:spacing w:val="10"/>
        </w:rPr>
        <w:t xml:space="preserve"> </w:t>
      </w:r>
      <w:r>
        <w:rPr>
          <w:spacing w:val="-4"/>
        </w:rPr>
        <w:t>языка</w:t>
      </w:r>
    </w:p>
    <w:p w:rsidR="00FA3D31" w:rsidRDefault="00FA3D31">
      <w:pPr>
        <w:jc w:val="both"/>
        <w:sectPr w:rsidR="00FA3D31">
          <w:pgSz w:w="11900" w:h="16840"/>
          <w:pgMar w:top="960" w:right="660" w:bottom="280" w:left="660" w:header="720" w:footer="720" w:gutter="0"/>
          <w:cols w:space="720"/>
        </w:sectPr>
      </w:pPr>
    </w:p>
    <w:p w:rsidR="00FA3D31" w:rsidRDefault="006F7BE0">
      <w:pPr>
        <w:pStyle w:val="a3"/>
        <w:spacing w:before="78"/>
        <w:jc w:val="both"/>
      </w:pPr>
      <w:r>
        <w:lastRenderedPageBreak/>
        <w:t>Разговорная</w:t>
      </w:r>
      <w:r>
        <w:rPr>
          <w:spacing w:val="-8"/>
        </w:rPr>
        <w:t xml:space="preserve"> </w:t>
      </w:r>
      <w:r>
        <w:t>речь.</w:t>
      </w:r>
      <w:r>
        <w:rPr>
          <w:spacing w:val="-8"/>
        </w:rPr>
        <w:t xml:space="preserve"> </w:t>
      </w:r>
      <w:r>
        <w:t>Рассказ</w:t>
      </w:r>
      <w:r>
        <w:rPr>
          <w:spacing w:val="-6"/>
        </w:rPr>
        <w:t xml:space="preserve"> </w:t>
      </w:r>
      <w:r>
        <w:t>о</w:t>
      </w:r>
      <w:r>
        <w:rPr>
          <w:spacing w:val="-8"/>
        </w:rPr>
        <w:t xml:space="preserve"> </w:t>
      </w:r>
      <w:r>
        <w:t>событии,</w:t>
      </w:r>
      <w:r>
        <w:rPr>
          <w:spacing w:val="-7"/>
        </w:rPr>
        <w:t xml:space="preserve"> </w:t>
      </w:r>
      <w:r>
        <w:rPr>
          <w:spacing w:val="-2"/>
        </w:rPr>
        <w:t>«бывальщины».</w:t>
      </w:r>
    </w:p>
    <w:p w:rsidR="00FA3D31" w:rsidRDefault="006F7BE0">
      <w:pPr>
        <w:pStyle w:val="a3"/>
        <w:spacing w:before="173"/>
        <w:ind w:right="322"/>
        <w:jc w:val="both"/>
      </w:pPr>
      <w:r>
        <w:t xml:space="preserve">Учебно-научный стиль. Словарная статья, её строение. Научное сообщение (устный ответ). Содержание и строение учебного сообщения (устного ответа). Структура устного ответа. Различные виды ответов: ответ-анализ, ответ-обобщение, </w:t>
      </w:r>
      <w:proofErr w:type="spellStart"/>
      <w:r>
        <w:t>ответдобавление</w:t>
      </w:r>
      <w:proofErr w:type="spellEnd"/>
      <w:r>
        <w:t>, ответ- группировка. Языковые средства, которые используются в разных частях учебного сообщения (устного ответа). Компьютерная презентация. Основные средства и правила создания и предъявления презентации слушателям.</w:t>
      </w:r>
    </w:p>
    <w:p w:rsidR="00FA3D31" w:rsidRDefault="006F7BE0">
      <w:pPr>
        <w:pStyle w:val="a3"/>
        <w:spacing w:before="170"/>
        <w:jc w:val="both"/>
      </w:pPr>
      <w:r>
        <w:t>Публицистический</w:t>
      </w:r>
      <w:r>
        <w:rPr>
          <w:spacing w:val="-12"/>
        </w:rPr>
        <w:t xml:space="preserve"> </w:t>
      </w:r>
      <w:r>
        <w:t>стиль.</w:t>
      </w:r>
      <w:r>
        <w:rPr>
          <w:spacing w:val="-12"/>
        </w:rPr>
        <w:t xml:space="preserve"> </w:t>
      </w:r>
      <w:r>
        <w:t>Устное</w:t>
      </w:r>
      <w:r>
        <w:rPr>
          <w:spacing w:val="-13"/>
        </w:rPr>
        <w:t xml:space="preserve"> </w:t>
      </w:r>
      <w:r>
        <w:rPr>
          <w:spacing w:val="-2"/>
        </w:rPr>
        <w:t>выступление.</w:t>
      </w:r>
    </w:p>
    <w:p w:rsidR="00FA3D31" w:rsidRDefault="006F7BE0">
      <w:pPr>
        <w:pStyle w:val="a3"/>
        <w:spacing w:before="171"/>
        <w:jc w:val="both"/>
      </w:pPr>
      <w:r>
        <w:t>Язык</w:t>
      </w:r>
      <w:r>
        <w:rPr>
          <w:spacing w:val="-13"/>
        </w:rPr>
        <w:t xml:space="preserve"> </w:t>
      </w:r>
      <w:r>
        <w:t>художественной</w:t>
      </w:r>
      <w:r>
        <w:rPr>
          <w:spacing w:val="-14"/>
        </w:rPr>
        <w:t xml:space="preserve"> </w:t>
      </w:r>
      <w:r>
        <w:t>литературы.</w:t>
      </w:r>
      <w:r>
        <w:rPr>
          <w:spacing w:val="-13"/>
        </w:rPr>
        <w:t xml:space="preserve"> </w:t>
      </w:r>
      <w:r>
        <w:t>Описание</w:t>
      </w:r>
      <w:r>
        <w:rPr>
          <w:spacing w:val="-15"/>
        </w:rPr>
        <w:t xml:space="preserve"> </w:t>
      </w:r>
      <w:r>
        <w:t>внешности</w:t>
      </w:r>
      <w:r>
        <w:rPr>
          <w:spacing w:val="-12"/>
        </w:rPr>
        <w:t xml:space="preserve"> </w:t>
      </w:r>
      <w:r>
        <w:rPr>
          <w:spacing w:val="-2"/>
        </w:rPr>
        <w:t>человека.</w:t>
      </w:r>
    </w:p>
    <w:p w:rsidR="00FA3D31" w:rsidRDefault="006F7BE0">
      <w:pPr>
        <w:pStyle w:val="1"/>
        <w:spacing w:before="170" w:after="4"/>
        <w:ind w:left="4759" w:right="1486" w:hanging="2057"/>
      </w:pPr>
      <w:r>
        <w:t>Тематическое</w:t>
      </w:r>
      <w:r>
        <w:rPr>
          <w:b w:val="0"/>
          <w:spacing w:val="-9"/>
        </w:rPr>
        <w:t xml:space="preserve"> </w:t>
      </w:r>
      <w:r>
        <w:t>планирование</w:t>
      </w:r>
      <w:r>
        <w:rPr>
          <w:b w:val="0"/>
          <w:spacing w:val="-9"/>
        </w:rPr>
        <w:t xml:space="preserve"> </w:t>
      </w:r>
      <w:r>
        <w:t>по</w:t>
      </w:r>
      <w:r>
        <w:rPr>
          <w:b w:val="0"/>
          <w:spacing w:val="-8"/>
        </w:rPr>
        <w:t xml:space="preserve"> </w:t>
      </w:r>
      <w:r>
        <w:t>родному</w:t>
      </w:r>
      <w:r>
        <w:rPr>
          <w:b w:val="0"/>
          <w:spacing w:val="-8"/>
        </w:rPr>
        <w:t xml:space="preserve"> </w:t>
      </w:r>
      <w:r>
        <w:t>(русскому)</w:t>
      </w:r>
      <w:r>
        <w:rPr>
          <w:spacing w:val="-9"/>
        </w:rPr>
        <w:t xml:space="preserve"> </w:t>
      </w:r>
      <w:r>
        <w:t>языку</w:t>
      </w:r>
      <w:r>
        <w:rPr>
          <w:b w:val="0"/>
        </w:rPr>
        <w:t xml:space="preserve"> </w:t>
      </w:r>
      <w:r>
        <w:t>в</w:t>
      </w:r>
      <w:r>
        <w:rPr>
          <w:b w:val="0"/>
        </w:rPr>
        <w:t xml:space="preserve"> </w:t>
      </w:r>
      <w:r>
        <w:t>6 классе</w:t>
      </w:r>
      <w:r>
        <w:rPr>
          <w:b w:val="0"/>
          <w:spacing w:val="40"/>
        </w:rPr>
        <w:t xml:space="preserve"> </w:t>
      </w:r>
      <w:r>
        <w:t>(17 часов)</w:t>
      </w:r>
    </w:p>
    <w:tbl>
      <w:tblPr>
        <w:tblStyle w:val="TableNormal"/>
        <w:tblW w:w="0" w:type="auto"/>
        <w:tblInd w:w="33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850"/>
        <w:gridCol w:w="6948"/>
        <w:gridCol w:w="1699"/>
      </w:tblGrid>
      <w:tr w:rsidR="00FA3D31">
        <w:trPr>
          <w:trHeight w:val="551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76" w:lineRule="exact"/>
              <w:ind w:left="254" w:right="234" w:firstLine="50"/>
              <w:rPr>
                <w:b/>
                <w:sz w:val="24"/>
              </w:rPr>
            </w:pPr>
            <w:r>
              <w:rPr>
                <w:b/>
                <w:spacing w:val="-10"/>
                <w:sz w:val="24"/>
              </w:rPr>
              <w:t>№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п/п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75" w:lineRule="exact"/>
              <w:ind w:left="1686"/>
              <w:rPr>
                <w:b/>
                <w:sz w:val="24"/>
              </w:rPr>
            </w:pPr>
            <w:r>
              <w:rPr>
                <w:b/>
                <w:sz w:val="24"/>
              </w:rPr>
              <w:t>Название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разделов,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темы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уроков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76" w:lineRule="exact"/>
              <w:ind w:left="544" w:hanging="336"/>
              <w:rPr>
                <w:b/>
                <w:sz w:val="24"/>
              </w:rPr>
            </w:pPr>
            <w:r>
              <w:rPr>
                <w:b/>
                <w:spacing w:val="-2"/>
                <w:sz w:val="24"/>
              </w:rPr>
              <w:t>Количество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часов</w:t>
            </w:r>
          </w:p>
        </w:tc>
      </w:tr>
      <w:tr w:rsidR="00FA3D31">
        <w:trPr>
          <w:trHeight w:val="275"/>
        </w:trPr>
        <w:tc>
          <w:tcPr>
            <w:tcW w:w="9497" w:type="dxa"/>
            <w:gridSpan w:val="3"/>
          </w:tcPr>
          <w:p w:rsidR="00FA3D31" w:rsidRDefault="006F7BE0">
            <w:pPr>
              <w:pStyle w:val="TableParagraph"/>
              <w:spacing w:line="255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Язык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культура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(5ч)</w:t>
            </w:r>
          </w:p>
        </w:tc>
      </w:tr>
      <w:tr w:rsidR="00FA3D31">
        <w:trPr>
          <w:trHeight w:val="551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76" w:lineRule="exact"/>
              <w:ind w:left="109"/>
              <w:rPr>
                <w:sz w:val="24"/>
              </w:rPr>
            </w:pPr>
            <w:r>
              <w:rPr>
                <w:sz w:val="24"/>
              </w:rPr>
              <w:t>Краткая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история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русского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литературного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языка.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Роль старославянского языка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5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55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2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55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Национально-культурное</w:t>
            </w:r>
            <w:r>
              <w:rPr>
                <w:spacing w:val="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своеобразие</w:t>
            </w:r>
            <w:r>
              <w:rPr>
                <w:spacing w:val="10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диалектизмов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5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7"/>
        </w:trPr>
        <w:tc>
          <w:tcPr>
            <w:tcW w:w="850" w:type="dxa"/>
          </w:tcPr>
          <w:p w:rsidR="00FA3D31" w:rsidRDefault="006F7BE0">
            <w:pPr>
              <w:pStyle w:val="TableParagraph"/>
              <w:spacing w:before="1" w:line="25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3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before="1" w:line="257" w:lineRule="exact"/>
              <w:ind w:left="109"/>
              <w:rPr>
                <w:sz w:val="24"/>
              </w:rPr>
            </w:pPr>
            <w:r>
              <w:rPr>
                <w:sz w:val="24"/>
              </w:rPr>
              <w:t>Лексические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заимствования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русском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языке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before="1" w:line="257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5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4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Современные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неологизмы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составе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русского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4"/>
                <w:sz w:val="24"/>
              </w:rPr>
              <w:t>языка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5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5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pacing w:val="-2"/>
                <w:sz w:val="24"/>
              </w:rPr>
              <w:t>Национально-культурная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специфика</w:t>
            </w:r>
            <w:r>
              <w:rPr>
                <w:spacing w:val="8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русской</w:t>
            </w:r>
            <w:r>
              <w:rPr>
                <w:spacing w:val="6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фразеологии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5"/>
        </w:trPr>
        <w:tc>
          <w:tcPr>
            <w:tcW w:w="9497" w:type="dxa"/>
            <w:gridSpan w:val="3"/>
          </w:tcPr>
          <w:p w:rsidR="00FA3D31" w:rsidRDefault="006F7BE0">
            <w:pPr>
              <w:pStyle w:val="TableParagraph"/>
              <w:spacing w:line="256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Культура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речи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(8ч)</w:t>
            </w:r>
          </w:p>
        </w:tc>
      </w:tr>
      <w:tr w:rsidR="00FA3D31">
        <w:trPr>
          <w:trHeight w:val="275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6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Стилистические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ударения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5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56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7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Нормы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произношения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варианты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ударения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внутри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нормы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551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75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8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76" w:lineRule="exact"/>
              <w:ind w:left="109" w:right="162"/>
              <w:rPr>
                <w:sz w:val="24"/>
              </w:rPr>
            </w:pPr>
            <w:r>
              <w:rPr>
                <w:sz w:val="24"/>
              </w:rPr>
              <w:t>Синонимы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точность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речи.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 xml:space="preserve">употребления </w:t>
            </w:r>
            <w:r>
              <w:rPr>
                <w:spacing w:val="-2"/>
                <w:sz w:val="24"/>
              </w:rPr>
              <w:t>синонимов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7"/>
        </w:trPr>
        <w:tc>
          <w:tcPr>
            <w:tcW w:w="850" w:type="dxa"/>
          </w:tcPr>
          <w:p w:rsidR="00FA3D31" w:rsidRDefault="006F7BE0">
            <w:pPr>
              <w:pStyle w:val="TableParagraph"/>
              <w:spacing w:before="1" w:line="257" w:lineRule="exact"/>
              <w:ind w:left="9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9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before="1" w:line="257" w:lineRule="exact"/>
              <w:ind w:left="109"/>
              <w:rPr>
                <w:sz w:val="24"/>
              </w:rPr>
            </w:pPr>
            <w:r>
              <w:rPr>
                <w:sz w:val="24"/>
              </w:rPr>
              <w:t>Антонимы,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омонимы.</w:t>
            </w:r>
            <w:r>
              <w:rPr>
                <w:spacing w:val="-14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употребления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before="1" w:line="257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551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75" w:lineRule="exact"/>
              <w:ind w:right="29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10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76" w:lineRule="exact"/>
              <w:ind w:left="109" w:right="162"/>
              <w:rPr>
                <w:sz w:val="24"/>
              </w:rPr>
            </w:pPr>
            <w:r>
              <w:rPr>
                <w:sz w:val="24"/>
              </w:rPr>
              <w:t>Категория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склонения.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Склонение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имен,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фамилий, географических объектов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551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75" w:lineRule="exact"/>
              <w:ind w:right="29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11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76" w:lineRule="exact"/>
              <w:ind w:left="109" w:right="162"/>
              <w:rPr>
                <w:sz w:val="24"/>
              </w:rPr>
            </w:pPr>
            <w:r>
              <w:rPr>
                <w:sz w:val="24"/>
              </w:rPr>
              <w:t>Варианты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грамматической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норм: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литературные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и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падежные формы имен существительных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4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55" w:lineRule="exact"/>
              <w:ind w:right="29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12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55" w:lineRule="exact"/>
              <w:ind w:left="109"/>
              <w:rPr>
                <w:sz w:val="24"/>
              </w:rPr>
            </w:pPr>
            <w:r>
              <w:rPr>
                <w:sz w:val="24"/>
              </w:rPr>
              <w:t>Национальные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особенности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z w:val="24"/>
              </w:rPr>
              <w:t>речевого</w:t>
            </w:r>
            <w:r>
              <w:rPr>
                <w:spacing w:val="-15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этикета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5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551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75" w:lineRule="exact"/>
              <w:ind w:right="293"/>
              <w:jc w:val="right"/>
              <w:rPr>
                <w:sz w:val="24"/>
              </w:rPr>
            </w:pPr>
            <w:r>
              <w:rPr>
                <w:spacing w:val="-5"/>
                <w:sz w:val="24"/>
              </w:rPr>
              <w:t>13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76" w:lineRule="exact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Проект.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Происхождение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фразеологизмов.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z w:val="24"/>
              </w:rPr>
              <w:t>Источники</w:t>
            </w:r>
            <w:r>
              <w:rPr>
                <w:sz w:val="24"/>
              </w:rPr>
              <w:t xml:space="preserve"> </w:t>
            </w:r>
            <w:r>
              <w:rPr>
                <w:b/>
                <w:spacing w:val="-2"/>
                <w:sz w:val="24"/>
              </w:rPr>
              <w:t>фразеологизмов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75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5"/>
        </w:trPr>
        <w:tc>
          <w:tcPr>
            <w:tcW w:w="9497" w:type="dxa"/>
            <w:gridSpan w:val="3"/>
          </w:tcPr>
          <w:p w:rsidR="00FA3D31" w:rsidRDefault="006F7BE0">
            <w:pPr>
              <w:pStyle w:val="TableParagraph"/>
              <w:spacing w:line="255" w:lineRule="exact"/>
              <w:ind w:left="7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3.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Речь.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Речевая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деятельность.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Текст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(4ч)</w:t>
            </w:r>
          </w:p>
        </w:tc>
      </w:tr>
      <w:tr w:rsidR="00FA3D31">
        <w:trPr>
          <w:trHeight w:val="277"/>
        </w:trPr>
        <w:tc>
          <w:tcPr>
            <w:tcW w:w="850" w:type="dxa"/>
          </w:tcPr>
          <w:p w:rsidR="00FA3D31" w:rsidRDefault="006F7BE0">
            <w:pPr>
              <w:pStyle w:val="TableParagraph"/>
              <w:spacing w:before="1" w:line="257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14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before="1" w:line="257" w:lineRule="exact"/>
              <w:ind w:left="109"/>
              <w:rPr>
                <w:sz w:val="24"/>
              </w:rPr>
            </w:pPr>
            <w:r>
              <w:rPr>
                <w:sz w:val="24"/>
              </w:rPr>
              <w:t>Эффективные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приемы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чтения.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Этапы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работы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текстом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before="1" w:line="257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5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15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Текст.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Тематическое</w:t>
            </w:r>
            <w:r>
              <w:rPr>
                <w:spacing w:val="-12"/>
                <w:sz w:val="24"/>
              </w:rPr>
              <w:t xml:space="preserve"> </w:t>
            </w:r>
            <w:r>
              <w:rPr>
                <w:sz w:val="24"/>
              </w:rPr>
              <w:t>единство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текста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5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16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56" w:lineRule="exact"/>
              <w:ind w:left="109"/>
              <w:rPr>
                <w:sz w:val="24"/>
              </w:rPr>
            </w:pPr>
            <w:r>
              <w:rPr>
                <w:sz w:val="24"/>
              </w:rPr>
              <w:t>Разговорная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речь.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Учебное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сообщение,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правила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pacing w:val="-2"/>
                <w:sz w:val="24"/>
              </w:rPr>
              <w:t>составления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  <w:tr w:rsidR="00FA3D31">
        <w:trPr>
          <w:trHeight w:val="275"/>
        </w:trPr>
        <w:tc>
          <w:tcPr>
            <w:tcW w:w="850" w:type="dxa"/>
          </w:tcPr>
          <w:p w:rsidR="00FA3D31" w:rsidRDefault="006F7BE0">
            <w:pPr>
              <w:pStyle w:val="TableParagraph"/>
              <w:spacing w:line="256" w:lineRule="exact"/>
              <w:ind w:left="107"/>
              <w:rPr>
                <w:sz w:val="24"/>
              </w:rPr>
            </w:pPr>
            <w:r>
              <w:rPr>
                <w:spacing w:val="-5"/>
                <w:sz w:val="24"/>
              </w:rPr>
              <w:t>17</w:t>
            </w:r>
          </w:p>
        </w:tc>
        <w:tc>
          <w:tcPr>
            <w:tcW w:w="6948" w:type="dxa"/>
          </w:tcPr>
          <w:p w:rsidR="00FA3D31" w:rsidRDefault="006F7BE0">
            <w:pPr>
              <w:pStyle w:val="TableParagraph"/>
              <w:spacing w:line="256" w:lineRule="exact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Итоговая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контрольная</w:t>
            </w:r>
            <w:r>
              <w:rPr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работа.</w:t>
            </w:r>
            <w:r>
              <w:rPr>
                <w:b/>
                <w:spacing w:val="-12"/>
                <w:sz w:val="24"/>
              </w:rPr>
              <w:t xml:space="preserve"> </w:t>
            </w:r>
            <w:r>
              <w:rPr>
                <w:b/>
                <w:spacing w:val="-4"/>
                <w:sz w:val="24"/>
              </w:rPr>
              <w:t>Тест.</w:t>
            </w:r>
          </w:p>
        </w:tc>
        <w:tc>
          <w:tcPr>
            <w:tcW w:w="1699" w:type="dxa"/>
          </w:tcPr>
          <w:p w:rsidR="00FA3D31" w:rsidRDefault="006F7BE0">
            <w:pPr>
              <w:pStyle w:val="TableParagraph"/>
              <w:spacing w:line="256" w:lineRule="exact"/>
              <w:ind w:left="8"/>
              <w:jc w:val="center"/>
              <w:rPr>
                <w:sz w:val="24"/>
              </w:rPr>
            </w:pPr>
            <w:r>
              <w:rPr>
                <w:spacing w:val="-10"/>
                <w:sz w:val="24"/>
              </w:rPr>
              <w:t>1</w:t>
            </w:r>
          </w:p>
        </w:tc>
      </w:tr>
    </w:tbl>
    <w:p w:rsidR="00FA3D31" w:rsidRDefault="00FA3D31">
      <w:pPr>
        <w:pStyle w:val="a3"/>
        <w:ind w:left="0"/>
        <w:rPr>
          <w:b/>
        </w:rPr>
      </w:pPr>
    </w:p>
    <w:p w:rsidR="00FA3D31" w:rsidRDefault="00FA3D31">
      <w:pPr>
        <w:pStyle w:val="a3"/>
        <w:spacing w:before="12"/>
        <w:ind w:left="0"/>
        <w:rPr>
          <w:b/>
        </w:rPr>
      </w:pPr>
    </w:p>
    <w:p w:rsidR="00FA3D31" w:rsidRDefault="006F7BE0">
      <w:pPr>
        <w:ind w:left="3851"/>
        <w:rPr>
          <w:b/>
          <w:sz w:val="24"/>
        </w:rPr>
      </w:pPr>
      <w:r>
        <w:rPr>
          <w:b/>
          <w:spacing w:val="-2"/>
          <w:sz w:val="24"/>
        </w:rPr>
        <w:t>Учебно-методическое</w:t>
      </w:r>
      <w:r>
        <w:rPr>
          <w:spacing w:val="12"/>
          <w:sz w:val="24"/>
        </w:rPr>
        <w:t xml:space="preserve"> </w:t>
      </w:r>
      <w:r>
        <w:rPr>
          <w:b/>
          <w:spacing w:val="-2"/>
          <w:sz w:val="24"/>
        </w:rPr>
        <w:t>обеспечение</w:t>
      </w:r>
    </w:p>
    <w:p w:rsidR="00FA3D31" w:rsidRDefault="00FA3D31">
      <w:pPr>
        <w:pStyle w:val="a3"/>
        <w:ind w:left="0"/>
        <w:rPr>
          <w:b/>
        </w:rPr>
      </w:pPr>
    </w:p>
    <w:p w:rsidR="00FA3D31" w:rsidRDefault="006F7BE0">
      <w:pPr>
        <w:pStyle w:val="a4"/>
        <w:numPr>
          <w:ilvl w:val="0"/>
          <w:numId w:val="14"/>
        </w:numPr>
        <w:tabs>
          <w:tab w:val="left" w:pos="1179"/>
          <w:tab w:val="left" w:pos="1192"/>
        </w:tabs>
        <w:ind w:right="322" w:hanging="360"/>
        <w:jc w:val="both"/>
        <w:rPr>
          <w:sz w:val="24"/>
        </w:rPr>
      </w:pPr>
      <w:r>
        <w:rPr>
          <w:sz w:val="24"/>
        </w:rPr>
        <w:t>Русский родной язык. 6 класс: учеб. для</w:t>
      </w:r>
      <w:r>
        <w:rPr>
          <w:spacing w:val="40"/>
          <w:sz w:val="24"/>
        </w:rPr>
        <w:t xml:space="preserve"> </w:t>
      </w:r>
      <w:proofErr w:type="spellStart"/>
      <w:r>
        <w:rPr>
          <w:sz w:val="24"/>
        </w:rPr>
        <w:t>общеобразоват</w:t>
      </w:r>
      <w:proofErr w:type="spellEnd"/>
      <w:r>
        <w:rPr>
          <w:sz w:val="24"/>
        </w:rPr>
        <w:t>. Организаций</w:t>
      </w:r>
      <w:proofErr w:type="gramStart"/>
      <w:r>
        <w:rPr>
          <w:sz w:val="24"/>
        </w:rPr>
        <w:t>/[</w:t>
      </w:r>
      <w:proofErr w:type="gramEnd"/>
      <w:r>
        <w:rPr>
          <w:sz w:val="24"/>
        </w:rPr>
        <w:t>О. М. Александрова и др.].-М.: Просвещение: Учебная литература, 2020).</w:t>
      </w:r>
    </w:p>
    <w:p w:rsidR="00FA3D31" w:rsidRDefault="006F7BE0">
      <w:pPr>
        <w:pStyle w:val="a4"/>
        <w:numPr>
          <w:ilvl w:val="0"/>
          <w:numId w:val="14"/>
        </w:numPr>
        <w:tabs>
          <w:tab w:val="left" w:pos="1192"/>
          <w:tab w:val="left" w:pos="1239"/>
        </w:tabs>
        <w:ind w:right="322" w:hanging="360"/>
        <w:jc w:val="both"/>
        <w:rPr>
          <w:sz w:val="24"/>
        </w:rPr>
      </w:pPr>
      <w:r>
        <w:rPr>
          <w:sz w:val="24"/>
        </w:rPr>
        <w:tab/>
        <w:t xml:space="preserve">«Русский родной язык: 6 </w:t>
      </w:r>
      <w:proofErr w:type="gramStart"/>
      <w:r>
        <w:rPr>
          <w:sz w:val="24"/>
        </w:rPr>
        <w:t>класс :</w:t>
      </w:r>
      <w:proofErr w:type="gramEnd"/>
      <w:r>
        <w:rPr>
          <w:sz w:val="24"/>
        </w:rPr>
        <w:t xml:space="preserve"> методическое пособие / [О. М. </w:t>
      </w:r>
      <w:proofErr w:type="spellStart"/>
      <w:r>
        <w:rPr>
          <w:sz w:val="24"/>
        </w:rPr>
        <w:t>Александрова,О</w:t>
      </w:r>
      <w:proofErr w:type="spellEnd"/>
      <w:r>
        <w:rPr>
          <w:sz w:val="24"/>
        </w:rPr>
        <w:t xml:space="preserve">. В. Загоровская, Ю. Н. </w:t>
      </w:r>
      <w:proofErr w:type="spellStart"/>
      <w:r>
        <w:rPr>
          <w:sz w:val="24"/>
        </w:rPr>
        <w:t>Гостева</w:t>
      </w:r>
      <w:proofErr w:type="spellEnd"/>
      <w:r>
        <w:rPr>
          <w:sz w:val="24"/>
        </w:rPr>
        <w:t xml:space="preserve"> и др.; под ред. О. М. Александровой.] — </w:t>
      </w:r>
      <w:proofErr w:type="spellStart"/>
      <w:r>
        <w:rPr>
          <w:sz w:val="24"/>
        </w:rPr>
        <w:t>М.:Учебная</w:t>
      </w:r>
      <w:proofErr w:type="spellEnd"/>
      <w:r>
        <w:rPr>
          <w:sz w:val="24"/>
        </w:rPr>
        <w:t xml:space="preserve"> литература, 2018.</w:t>
      </w:r>
    </w:p>
    <w:p w:rsidR="00FA3D31" w:rsidRDefault="00FA3D31">
      <w:pPr>
        <w:jc w:val="both"/>
        <w:rPr>
          <w:sz w:val="24"/>
        </w:rPr>
        <w:sectPr w:rsidR="00FA3D31">
          <w:pgSz w:w="11900" w:h="16840"/>
          <w:pgMar w:top="960" w:right="660" w:bottom="280" w:left="660" w:header="720" w:footer="720" w:gutter="0"/>
          <w:cols w:space="720"/>
        </w:sectPr>
      </w:pPr>
    </w:p>
    <w:p w:rsidR="00FA3D31" w:rsidRDefault="006F7BE0">
      <w:pPr>
        <w:pStyle w:val="a3"/>
        <w:ind w:left="0"/>
      </w:pPr>
      <w:r>
        <w:lastRenderedPageBreak/>
        <w:t xml:space="preserve"> </w:t>
      </w:r>
    </w:p>
    <w:p w:rsidR="00FA3D31" w:rsidRDefault="00FA3D31">
      <w:pPr>
        <w:pStyle w:val="a3"/>
        <w:spacing w:before="5"/>
        <w:ind w:left="0"/>
      </w:pPr>
    </w:p>
    <w:p w:rsidR="00FA3D31" w:rsidRDefault="006F7BE0">
      <w:pPr>
        <w:pStyle w:val="1"/>
        <w:spacing w:line="550" w:lineRule="atLeast"/>
        <w:ind w:right="2843" w:firstLine="2880"/>
      </w:pPr>
      <w:r>
        <w:t>Контрольно-измерительные</w:t>
      </w:r>
      <w:r>
        <w:rPr>
          <w:b w:val="0"/>
          <w:spacing w:val="-15"/>
        </w:rPr>
        <w:t xml:space="preserve"> </w:t>
      </w:r>
      <w:r>
        <w:t>материалы</w:t>
      </w:r>
      <w:r>
        <w:rPr>
          <w:b w:val="0"/>
        </w:rPr>
        <w:t xml:space="preserve"> </w:t>
      </w:r>
      <w:r>
        <w:rPr>
          <w:u w:val="thick"/>
        </w:rPr>
        <w:t>Итоговая</w:t>
      </w:r>
      <w:r>
        <w:rPr>
          <w:b w:val="0"/>
          <w:u w:val="thick"/>
        </w:rPr>
        <w:t xml:space="preserve"> </w:t>
      </w:r>
      <w:r>
        <w:rPr>
          <w:u w:val="thick"/>
        </w:rPr>
        <w:t>контрольная</w:t>
      </w:r>
      <w:r>
        <w:rPr>
          <w:b w:val="0"/>
          <w:u w:val="thick"/>
        </w:rPr>
        <w:t xml:space="preserve"> </w:t>
      </w:r>
      <w:r>
        <w:rPr>
          <w:u w:val="thick"/>
        </w:rPr>
        <w:t>работа</w:t>
      </w:r>
      <w:r>
        <w:rPr>
          <w:b w:val="0"/>
          <w:u w:val="thick"/>
        </w:rPr>
        <w:t xml:space="preserve"> </w:t>
      </w:r>
      <w:r>
        <w:rPr>
          <w:u w:val="thick"/>
        </w:rPr>
        <w:t>(тест)</w:t>
      </w:r>
    </w:p>
    <w:p w:rsidR="00FA3D31" w:rsidRDefault="006F7BE0">
      <w:pPr>
        <w:pStyle w:val="2"/>
        <w:spacing w:before="2"/>
        <w:ind w:left="472" w:firstLine="0"/>
      </w:pPr>
      <w:r>
        <w:t>Часть</w:t>
      </w:r>
      <w:r>
        <w:rPr>
          <w:b w:val="0"/>
          <w:i w:val="0"/>
          <w:spacing w:val="-9"/>
        </w:rPr>
        <w:t xml:space="preserve"> </w:t>
      </w:r>
      <w:r>
        <w:rPr>
          <w:spacing w:val="-10"/>
        </w:rPr>
        <w:t>1</w:t>
      </w:r>
    </w:p>
    <w:p w:rsidR="00FA3D31" w:rsidRDefault="006F7BE0">
      <w:pPr>
        <w:pStyle w:val="a4"/>
        <w:numPr>
          <w:ilvl w:val="0"/>
          <w:numId w:val="13"/>
        </w:numPr>
        <w:tabs>
          <w:tab w:val="left" w:pos="472"/>
          <w:tab w:val="left" w:pos="1192"/>
        </w:tabs>
        <w:spacing w:before="1"/>
        <w:ind w:right="328" w:hanging="360"/>
        <w:rPr>
          <w:b/>
          <w:i/>
          <w:sz w:val="24"/>
        </w:rPr>
      </w:pPr>
      <w:r>
        <w:rPr>
          <w:sz w:val="24"/>
        </w:rPr>
        <w:tab/>
      </w:r>
      <w:r>
        <w:rPr>
          <w:b/>
          <w:i/>
          <w:sz w:val="24"/>
        </w:rPr>
        <w:t>Кто</w:t>
      </w:r>
      <w:r>
        <w:rPr>
          <w:spacing w:val="-5"/>
          <w:sz w:val="24"/>
        </w:rPr>
        <w:t xml:space="preserve"> </w:t>
      </w:r>
      <w:r>
        <w:rPr>
          <w:b/>
          <w:i/>
          <w:sz w:val="24"/>
        </w:rPr>
        <w:t>является</w:t>
      </w:r>
      <w:r>
        <w:rPr>
          <w:spacing w:val="-3"/>
          <w:sz w:val="24"/>
        </w:rPr>
        <w:t xml:space="preserve"> </w:t>
      </w:r>
      <w:r>
        <w:rPr>
          <w:b/>
          <w:i/>
          <w:sz w:val="24"/>
        </w:rPr>
        <w:t>автором</w:t>
      </w:r>
      <w:r>
        <w:rPr>
          <w:spacing w:val="-3"/>
          <w:sz w:val="24"/>
        </w:rPr>
        <w:t xml:space="preserve"> </w:t>
      </w:r>
      <w:r>
        <w:rPr>
          <w:b/>
          <w:i/>
          <w:sz w:val="24"/>
        </w:rPr>
        <w:t>этих</w:t>
      </w:r>
      <w:r>
        <w:rPr>
          <w:spacing w:val="-4"/>
          <w:sz w:val="24"/>
        </w:rPr>
        <w:t xml:space="preserve"> </w:t>
      </w:r>
      <w:r>
        <w:rPr>
          <w:b/>
          <w:i/>
          <w:sz w:val="24"/>
        </w:rPr>
        <w:t>строк:</w:t>
      </w:r>
      <w:r>
        <w:rPr>
          <w:b/>
          <w:i/>
          <w:spacing w:val="-5"/>
          <w:sz w:val="24"/>
        </w:rPr>
        <w:t xml:space="preserve"> </w:t>
      </w:r>
      <w:r>
        <w:rPr>
          <w:b/>
          <w:i/>
          <w:sz w:val="24"/>
        </w:rPr>
        <w:t>«</w:t>
      </w:r>
      <w:r>
        <w:rPr>
          <w:b/>
          <w:i/>
          <w:color w:val="323232"/>
          <w:sz w:val="24"/>
        </w:rPr>
        <w:t>Во</w:t>
      </w:r>
      <w:r>
        <w:rPr>
          <w:color w:val="323232"/>
          <w:spacing w:val="-4"/>
          <w:sz w:val="24"/>
        </w:rPr>
        <w:t xml:space="preserve"> </w:t>
      </w:r>
      <w:r>
        <w:rPr>
          <w:b/>
          <w:i/>
          <w:color w:val="323232"/>
          <w:sz w:val="24"/>
        </w:rPr>
        <w:t>дни</w:t>
      </w:r>
      <w:r>
        <w:rPr>
          <w:color w:val="323232"/>
          <w:spacing w:val="-3"/>
          <w:sz w:val="24"/>
        </w:rPr>
        <w:t xml:space="preserve"> </w:t>
      </w:r>
      <w:r>
        <w:rPr>
          <w:b/>
          <w:i/>
          <w:color w:val="323232"/>
          <w:sz w:val="24"/>
        </w:rPr>
        <w:t>сомнений,</w:t>
      </w:r>
      <w:r>
        <w:rPr>
          <w:b/>
          <w:i/>
          <w:color w:val="323232"/>
          <w:spacing w:val="-4"/>
          <w:sz w:val="24"/>
        </w:rPr>
        <w:t xml:space="preserve"> </w:t>
      </w:r>
      <w:r>
        <w:rPr>
          <w:b/>
          <w:i/>
          <w:color w:val="323232"/>
          <w:sz w:val="24"/>
        </w:rPr>
        <w:t>во</w:t>
      </w:r>
      <w:r>
        <w:rPr>
          <w:color w:val="323232"/>
          <w:spacing w:val="-4"/>
          <w:sz w:val="24"/>
        </w:rPr>
        <w:t xml:space="preserve"> </w:t>
      </w:r>
      <w:r>
        <w:rPr>
          <w:b/>
          <w:i/>
          <w:color w:val="323232"/>
          <w:sz w:val="24"/>
        </w:rPr>
        <w:t>дни</w:t>
      </w:r>
      <w:r>
        <w:rPr>
          <w:color w:val="323232"/>
          <w:spacing w:val="-6"/>
          <w:sz w:val="24"/>
        </w:rPr>
        <w:t xml:space="preserve"> </w:t>
      </w:r>
      <w:r>
        <w:rPr>
          <w:b/>
          <w:i/>
          <w:color w:val="323232"/>
          <w:sz w:val="24"/>
        </w:rPr>
        <w:t>тягостных</w:t>
      </w:r>
      <w:r>
        <w:rPr>
          <w:color w:val="323232"/>
          <w:spacing w:val="-4"/>
          <w:sz w:val="24"/>
        </w:rPr>
        <w:t xml:space="preserve"> </w:t>
      </w:r>
      <w:r>
        <w:rPr>
          <w:b/>
          <w:i/>
          <w:color w:val="323232"/>
          <w:sz w:val="24"/>
        </w:rPr>
        <w:t>раздумий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о</w:t>
      </w:r>
      <w:r>
        <w:rPr>
          <w:color w:val="323232"/>
          <w:spacing w:val="-1"/>
          <w:sz w:val="24"/>
        </w:rPr>
        <w:t xml:space="preserve"> </w:t>
      </w:r>
      <w:r>
        <w:rPr>
          <w:b/>
          <w:i/>
          <w:color w:val="323232"/>
          <w:sz w:val="24"/>
        </w:rPr>
        <w:t>судьбах</w:t>
      </w:r>
      <w:r>
        <w:rPr>
          <w:color w:val="323232"/>
          <w:spacing w:val="-1"/>
          <w:sz w:val="24"/>
        </w:rPr>
        <w:t xml:space="preserve"> </w:t>
      </w:r>
      <w:r>
        <w:rPr>
          <w:b/>
          <w:i/>
          <w:color w:val="323232"/>
          <w:sz w:val="24"/>
        </w:rPr>
        <w:t>моей</w:t>
      </w:r>
      <w:r>
        <w:rPr>
          <w:color w:val="323232"/>
          <w:spacing w:val="-1"/>
          <w:sz w:val="24"/>
        </w:rPr>
        <w:t xml:space="preserve"> </w:t>
      </w:r>
      <w:r>
        <w:rPr>
          <w:b/>
          <w:i/>
          <w:color w:val="323232"/>
          <w:sz w:val="24"/>
        </w:rPr>
        <w:t>родины,</w:t>
      </w:r>
      <w:r>
        <w:rPr>
          <w:b/>
          <w:i/>
          <w:color w:val="323232"/>
          <w:spacing w:val="-1"/>
          <w:sz w:val="24"/>
        </w:rPr>
        <w:t xml:space="preserve"> </w:t>
      </w:r>
      <w:r>
        <w:rPr>
          <w:b/>
          <w:i/>
          <w:color w:val="323232"/>
          <w:sz w:val="24"/>
        </w:rPr>
        <w:t>—</w:t>
      </w:r>
      <w:r>
        <w:rPr>
          <w:b/>
          <w:i/>
          <w:color w:val="323232"/>
          <w:spacing w:val="-1"/>
          <w:sz w:val="24"/>
        </w:rPr>
        <w:t xml:space="preserve"> </w:t>
      </w:r>
      <w:r>
        <w:rPr>
          <w:b/>
          <w:i/>
          <w:color w:val="323232"/>
          <w:sz w:val="24"/>
        </w:rPr>
        <w:t>ты</w:t>
      </w:r>
      <w:r>
        <w:rPr>
          <w:color w:val="323232"/>
          <w:spacing w:val="-2"/>
          <w:sz w:val="24"/>
        </w:rPr>
        <w:t xml:space="preserve"> </w:t>
      </w:r>
      <w:r>
        <w:rPr>
          <w:b/>
          <w:i/>
          <w:color w:val="323232"/>
          <w:sz w:val="24"/>
        </w:rPr>
        <w:t>один</w:t>
      </w:r>
      <w:r>
        <w:rPr>
          <w:color w:val="323232"/>
          <w:spacing w:val="-3"/>
          <w:sz w:val="24"/>
        </w:rPr>
        <w:t xml:space="preserve"> </w:t>
      </w:r>
      <w:r>
        <w:rPr>
          <w:b/>
          <w:i/>
          <w:color w:val="323232"/>
          <w:sz w:val="24"/>
        </w:rPr>
        <w:t>мне</w:t>
      </w:r>
      <w:r>
        <w:rPr>
          <w:color w:val="323232"/>
          <w:spacing w:val="-2"/>
          <w:sz w:val="24"/>
        </w:rPr>
        <w:t xml:space="preserve"> </w:t>
      </w:r>
      <w:r>
        <w:rPr>
          <w:b/>
          <w:i/>
          <w:color w:val="323232"/>
          <w:sz w:val="24"/>
        </w:rPr>
        <w:t>поддержка</w:t>
      </w:r>
      <w:r>
        <w:rPr>
          <w:color w:val="323232"/>
          <w:spacing w:val="-1"/>
          <w:sz w:val="24"/>
        </w:rPr>
        <w:t xml:space="preserve"> </w:t>
      </w:r>
      <w:r>
        <w:rPr>
          <w:b/>
          <w:i/>
          <w:color w:val="323232"/>
          <w:sz w:val="24"/>
        </w:rPr>
        <w:t>и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опора,</w:t>
      </w:r>
      <w:r>
        <w:rPr>
          <w:b/>
          <w:i/>
          <w:color w:val="323232"/>
          <w:spacing w:val="-1"/>
          <w:sz w:val="24"/>
        </w:rPr>
        <w:t xml:space="preserve"> </w:t>
      </w:r>
      <w:r>
        <w:rPr>
          <w:b/>
          <w:i/>
          <w:color w:val="323232"/>
          <w:sz w:val="24"/>
        </w:rPr>
        <w:t>о</w:t>
      </w:r>
      <w:r>
        <w:rPr>
          <w:color w:val="323232"/>
          <w:spacing w:val="-1"/>
          <w:sz w:val="24"/>
        </w:rPr>
        <w:t xml:space="preserve"> </w:t>
      </w:r>
      <w:r>
        <w:rPr>
          <w:b/>
          <w:i/>
          <w:color w:val="323232"/>
          <w:sz w:val="24"/>
        </w:rPr>
        <w:t>великий,</w:t>
      </w:r>
      <w:r>
        <w:rPr>
          <w:b/>
          <w:i/>
          <w:color w:val="323232"/>
          <w:spacing w:val="-2"/>
          <w:sz w:val="24"/>
        </w:rPr>
        <w:t xml:space="preserve"> </w:t>
      </w:r>
      <w:r>
        <w:rPr>
          <w:b/>
          <w:i/>
          <w:color w:val="323232"/>
          <w:sz w:val="24"/>
        </w:rPr>
        <w:t>могучий,</w:t>
      </w:r>
      <w:r>
        <w:rPr>
          <w:b/>
          <w:i/>
          <w:color w:val="323232"/>
          <w:spacing w:val="-4"/>
          <w:sz w:val="24"/>
        </w:rPr>
        <w:t xml:space="preserve"> </w:t>
      </w:r>
      <w:r>
        <w:rPr>
          <w:b/>
          <w:i/>
          <w:color w:val="323232"/>
          <w:sz w:val="24"/>
        </w:rPr>
        <w:t>правдивый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и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свободный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русский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язык! Не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будь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тебя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— как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не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впасть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в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отчаяние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при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виде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всего, что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совершается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дома? Но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нельзя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верить, чтобы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такой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язык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не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был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дан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великому</w:t>
      </w:r>
      <w:r>
        <w:rPr>
          <w:color w:val="323232"/>
          <w:sz w:val="24"/>
        </w:rPr>
        <w:t xml:space="preserve"> </w:t>
      </w:r>
      <w:r>
        <w:rPr>
          <w:b/>
          <w:i/>
          <w:color w:val="323232"/>
          <w:sz w:val="24"/>
        </w:rPr>
        <w:t>народу!»</w:t>
      </w:r>
    </w:p>
    <w:p w:rsidR="00FA3D31" w:rsidRDefault="00FA3D31">
      <w:pPr>
        <w:rPr>
          <w:sz w:val="24"/>
        </w:rPr>
        <w:sectPr w:rsidR="00FA3D31">
          <w:pgSz w:w="11900" w:h="16840"/>
          <w:pgMar w:top="960" w:right="660" w:bottom="280" w:left="660" w:header="720" w:footer="720" w:gutter="0"/>
          <w:cols w:space="720"/>
        </w:sectPr>
      </w:pPr>
    </w:p>
    <w:p w:rsidR="00FA3D31" w:rsidRDefault="006F7BE0">
      <w:pPr>
        <w:pStyle w:val="a4"/>
        <w:numPr>
          <w:ilvl w:val="0"/>
          <w:numId w:val="12"/>
        </w:numPr>
        <w:tabs>
          <w:tab w:val="left" w:pos="1192"/>
        </w:tabs>
        <w:rPr>
          <w:sz w:val="24"/>
        </w:rPr>
      </w:pPr>
      <w:proofErr w:type="spellStart"/>
      <w:r>
        <w:rPr>
          <w:spacing w:val="-2"/>
          <w:sz w:val="24"/>
        </w:rPr>
        <w:lastRenderedPageBreak/>
        <w:t>А.С.Пушкин</w:t>
      </w:r>
      <w:proofErr w:type="spellEnd"/>
    </w:p>
    <w:p w:rsidR="00FA3D31" w:rsidRDefault="006F7BE0">
      <w:pPr>
        <w:pStyle w:val="a4"/>
        <w:numPr>
          <w:ilvl w:val="0"/>
          <w:numId w:val="12"/>
        </w:numPr>
        <w:tabs>
          <w:tab w:val="left" w:pos="1192"/>
        </w:tabs>
        <w:rPr>
          <w:sz w:val="24"/>
        </w:rPr>
      </w:pPr>
      <w:proofErr w:type="spellStart"/>
      <w:r>
        <w:rPr>
          <w:spacing w:val="-2"/>
          <w:sz w:val="24"/>
        </w:rPr>
        <w:t>М.В.Ломоносов</w:t>
      </w:r>
      <w:proofErr w:type="spellEnd"/>
    </w:p>
    <w:p w:rsidR="00FA3D31" w:rsidRDefault="006F7BE0">
      <w:pPr>
        <w:pStyle w:val="a4"/>
        <w:numPr>
          <w:ilvl w:val="0"/>
          <w:numId w:val="12"/>
        </w:numPr>
        <w:tabs>
          <w:tab w:val="left" w:pos="1192"/>
        </w:tabs>
        <w:rPr>
          <w:sz w:val="24"/>
        </w:rPr>
      </w:pPr>
      <w:r>
        <w:br w:type="column"/>
      </w:r>
      <w:proofErr w:type="spellStart"/>
      <w:r>
        <w:rPr>
          <w:spacing w:val="-2"/>
          <w:sz w:val="24"/>
        </w:rPr>
        <w:lastRenderedPageBreak/>
        <w:t>И.С.Тургенев</w:t>
      </w:r>
      <w:proofErr w:type="spellEnd"/>
    </w:p>
    <w:p w:rsidR="00FA3D31" w:rsidRDefault="006F7BE0">
      <w:pPr>
        <w:pStyle w:val="a4"/>
        <w:numPr>
          <w:ilvl w:val="0"/>
          <w:numId w:val="12"/>
        </w:numPr>
        <w:tabs>
          <w:tab w:val="left" w:pos="1192"/>
        </w:tabs>
        <w:rPr>
          <w:sz w:val="24"/>
        </w:rPr>
      </w:pPr>
      <w:proofErr w:type="spellStart"/>
      <w:r>
        <w:rPr>
          <w:spacing w:val="-2"/>
          <w:sz w:val="24"/>
        </w:rPr>
        <w:t>Л.Н.Толстой</w:t>
      </w:r>
      <w:proofErr w:type="spellEnd"/>
    </w:p>
    <w:p w:rsidR="00FA3D31" w:rsidRDefault="00FA3D31">
      <w:pPr>
        <w:rPr>
          <w:sz w:val="24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num="2" w:space="720" w:equalWidth="0">
            <w:col w:w="2871" w:space="2381"/>
            <w:col w:w="5328"/>
          </w:cols>
        </w:sectPr>
      </w:pPr>
    </w:p>
    <w:p w:rsidR="00FA3D31" w:rsidRDefault="006F7BE0">
      <w:pPr>
        <w:pStyle w:val="2"/>
        <w:numPr>
          <w:ilvl w:val="0"/>
          <w:numId w:val="13"/>
        </w:numPr>
        <w:tabs>
          <w:tab w:val="left" w:pos="1192"/>
        </w:tabs>
        <w:spacing w:before="276"/>
        <w:ind w:left="1192"/>
      </w:pPr>
      <w:r>
        <w:lastRenderedPageBreak/>
        <w:t>Как</w:t>
      </w:r>
      <w:r>
        <w:rPr>
          <w:b w:val="0"/>
          <w:i w:val="0"/>
          <w:spacing w:val="-9"/>
        </w:rPr>
        <w:t xml:space="preserve"> </w:t>
      </w:r>
      <w:r>
        <w:t>называется</w:t>
      </w:r>
      <w:r>
        <w:rPr>
          <w:b w:val="0"/>
          <w:i w:val="0"/>
          <w:spacing w:val="-8"/>
        </w:rPr>
        <w:t xml:space="preserve"> </w:t>
      </w:r>
      <w:r>
        <w:t>раздел</w:t>
      </w:r>
      <w:r>
        <w:rPr>
          <w:b w:val="0"/>
          <w:i w:val="0"/>
          <w:spacing w:val="-10"/>
        </w:rPr>
        <w:t xml:space="preserve"> </w:t>
      </w:r>
      <w:r>
        <w:t>науки</w:t>
      </w:r>
      <w:r>
        <w:rPr>
          <w:b w:val="0"/>
          <w:i w:val="0"/>
          <w:spacing w:val="-8"/>
        </w:rPr>
        <w:t xml:space="preserve"> </w:t>
      </w:r>
      <w:r>
        <w:t>о</w:t>
      </w:r>
      <w:r>
        <w:rPr>
          <w:b w:val="0"/>
          <w:i w:val="0"/>
          <w:spacing w:val="-10"/>
        </w:rPr>
        <w:t xml:space="preserve"> </w:t>
      </w:r>
      <w:r>
        <w:t>языке,</w:t>
      </w:r>
      <w:r>
        <w:rPr>
          <w:spacing w:val="-8"/>
        </w:rPr>
        <w:t xml:space="preserve"> </w:t>
      </w:r>
      <w:r>
        <w:t>изучающий</w:t>
      </w:r>
      <w:r>
        <w:rPr>
          <w:b w:val="0"/>
          <w:i w:val="0"/>
          <w:spacing w:val="-8"/>
        </w:rPr>
        <w:t xml:space="preserve"> </w:t>
      </w:r>
      <w:r>
        <w:rPr>
          <w:spacing w:val="-2"/>
        </w:rPr>
        <w:t>слово?</w:t>
      </w:r>
    </w:p>
    <w:p w:rsidR="00FA3D31" w:rsidRDefault="00FA3D31">
      <w:pPr>
        <w:sectPr w:rsidR="00FA3D31">
          <w:type w:val="continuous"/>
          <w:pgSz w:w="11900" w:h="16840"/>
          <w:pgMar w:top="1240" w:right="660" w:bottom="280" w:left="660" w:header="720" w:footer="720" w:gutter="0"/>
          <w:cols w:space="720"/>
        </w:sectPr>
      </w:pPr>
    </w:p>
    <w:p w:rsidR="00FA3D31" w:rsidRDefault="006F7BE0">
      <w:pPr>
        <w:pStyle w:val="a4"/>
        <w:numPr>
          <w:ilvl w:val="0"/>
          <w:numId w:val="11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lastRenderedPageBreak/>
        <w:t>Фонетика</w:t>
      </w:r>
    </w:p>
    <w:p w:rsidR="00FA3D31" w:rsidRDefault="006F7BE0">
      <w:pPr>
        <w:pStyle w:val="a4"/>
        <w:numPr>
          <w:ilvl w:val="0"/>
          <w:numId w:val="11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t>Орфография</w:t>
      </w:r>
    </w:p>
    <w:p w:rsidR="00FA3D31" w:rsidRDefault="006F7BE0">
      <w:pPr>
        <w:pStyle w:val="a4"/>
        <w:numPr>
          <w:ilvl w:val="0"/>
          <w:numId w:val="11"/>
        </w:numPr>
        <w:tabs>
          <w:tab w:val="left" w:pos="411"/>
        </w:tabs>
        <w:ind w:left="411" w:hanging="299"/>
        <w:rPr>
          <w:sz w:val="24"/>
        </w:rPr>
      </w:pPr>
      <w:r>
        <w:br w:type="column"/>
      </w:r>
      <w:r>
        <w:rPr>
          <w:spacing w:val="-2"/>
          <w:sz w:val="24"/>
        </w:rPr>
        <w:lastRenderedPageBreak/>
        <w:t>Лексикология</w:t>
      </w:r>
    </w:p>
    <w:p w:rsidR="00FA3D31" w:rsidRDefault="006F7BE0">
      <w:pPr>
        <w:pStyle w:val="a4"/>
        <w:numPr>
          <w:ilvl w:val="0"/>
          <w:numId w:val="11"/>
        </w:numPr>
        <w:tabs>
          <w:tab w:val="left" w:pos="411"/>
        </w:tabs>
        <w:ind w:left="411" w:hanging="299"/>
        <w:rPr>
          <w:sz w:val="24"/>
        </w:rPr>
      </w:pPr>
      <w:r>
        <w:rPr>
          <w:spacing w:val="-2"/>
          <w:sz w:val="24"/>
        </w:rPr>
        <w:t>Фразеология</w:t>
      </w:r>
    </w:p>
    <w:p w:rsidR="00FA3D31" w:rsidRDefault="00FA3D31">
      <w:pPr>
        <w:rPr>
          <w:sz w:val="24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num="2" w:space="720" w:equalWidth="0">
            <w:col w:w="2522" w:space="3089"/>
            <w:col w:w="4969"/>
          </w:cols>
        </w:sectPr>
      </w:pPr>
    </w:p>
    <w:p w:rsidR="00FA3D31" w:rsidRDefault="00FA3D31">
      <w:pPr>
        <w:pStyle w:val="a3"/>
        <w:ind w:left="0"/>
      </w:pPr>
    </w:p>
    <w:p w:rsidR="00FA3D31" w:rsidRDefault="00FA3D31">
      <w:pPr>
        <w:pStyle w:val="a3"/>
        <w:ind w:left="0"/>
      </w:pPr>
    </w:p>
    <w:p w:rsidR="00FA3D31" w:rsidRDefault="006F7BE0">
      <w:pPr>
        <w:pStyle w:val="2"/>
        <w:numPr>
          <w:ilvl w:val="0"/>
          <w:numId w:val="13"/>
        </w:numPr>
        <w:tabs>
          <w:tab w:val="left" w:pos="1192"/>
        </w:tabs>
        <w:ind w:left="1192"/>
      </w:pPr>
      <w:r>
        <w:t>Как</w:t>
      </w:r>
      <w:r>
        <w:rPr>
          <w:b w:val="0"/>
          <w:i w:val="0"/>
          <w:spacing w:val="-11"/>
        </w:rPr>
        <w:t xml:space="preserve"> </w:t>
      </w:r>
      <w:r>
        <w:t>называются</w:t>
      </w:r>
      <w:r>
        <w:rPr>
          <w:b w:val="0"/>
          <w:i w:val="0"/>
          <w:spacing w:val="-9"/>
        </w:rPr>
        <w:t xml:space="preserve"> </w:t>
      </w:r>
      <w:r>
        <w:t>слова,</w:t>
      </w:r>
      <w:r>
        <w:rPr>
          <w:spacing w:val="-10"/>
        </w:rPr>
        <w:t xml:space="preserve"> </w:t>
      </w:r>
      <w:r>
        <w:t>известные</w:t>
      </w:r>
      <w:r>
        <w:rPr>
          <w:b w:val="0"/>
          <w:i w:val="0"/>
          <w:spacing w:val="-11"/>
        </w:rPr>
        <w:t xml:space="preserve"> </w:t>
      </w:r>
      <w:r>
        <w:t>всему</w:t>
      </w:r>
      <w:r>
        <w:rPr>
          <w:b w:val="0"/>
          <w:i w:val="0"/>
          <w:spacing w:val="-12"/>
        </w:rPr>
        <w:t xml:space="preserve"> </w:t>
      </w:r>
      <w:r>
        <w:rPr>
          <w:spacing w:val="-2"/>
        </w:rPr>
        <w:t>народу?</w:t>
      </w:r>
    </w:p>
    <w:p w:rsidR="00FA3D31" w:rsidRDefault="00FA3D31">
      <w:pPr>
        <w:sectPr w:rsidR="00FA3D31">
          <w:type w:val="continuous"/>
          <w:pgSz w:w="11900" w:h="16840"/>
          <w:pgMar w:top="1240" w:right="660" w:bottom="280" w:left="660" w:header="720" w:footer="720" w:gutter="0"/>
          <w:cols w:space="720"/>
        </w:sectPr>
      </w:pPr>
    </w:p>
    <w:p w:rsidR="00FA3D31" w:rsidRDefault="006F7BE0">
      <w:pPr>
        <w:pStyle w:val="a4"/>
        <w:numPr>
          <w:ilvl w:val="0"/>
          <w:numId w:val="10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lastRenderedPageBreak/>
        <w:t>Диалектные</w:t>
      </w:r>
    </w:p>
    <w:p w:rsidR="00FA3D31" w:rsidRDefault="006F7BE0">
      <w:pPr>
        <w:pStyle w:val="a4"/>
        <w:numPr>
          <w:ilvl w:val="0"/>
          <w:numId w:val="10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t>Устаревшие</w:t>
      </w:r>
    </w:p>
    <w:p w:rsidR="00FA3D31" w:rsidRDefault="006F7BE0">
      <w:pPr>
        <w:pStyle w:val="a4"/>
        <w:numPr>
          <w:ilvl w:val="0"/>
          <w:numId w:val="10"/>
        </w:numPr>
        <w:tabs>
          <w:tab w:val="left" w:pos="471"/>
        </w:tabs>
        <w:ind w:left="471" w:hanging="359"/>
        <w:rPr>
          <w:sz w:val="24"/>
        </w:rPr>
      </w:pPr>
      <w:r>
        <w:br w:type="column"/>
      </w:r>
      <w:r>
        <w:rPr>
          <w:spacing w:val="-2"/>
          <w:sz w:val="24"/>
        </w:rPr>
        <w:lastRenderedPageBreak/>
        <w:t>Общеупотребительные</w:t>
      </w:r>
    </w:p>
    <w:p w:rsidR="00FA3D31" w:rsidRDefault="006F7BE0">
      <w:pPr>
        <w:pStyle w:val="a4"/>
        <w:numPr>
          <w:ilvl w:val="0"/>
          <w:numId w:val="10"/>
        </w:numPr>
        <w:tabs>
          <w:tab w:val="left" w:pos="471"/>
        </w:tabs>
        <w:ind w:left="471" w:hanging="299"/>
        <w:rPr>
          <w:sz w:val="24"/>
        </w:rPr>
      </w:pPr>
      <w:r>
        <w:rPr>
          <w:spacing w:val="-2"/>
          <w:sz w:val="24"/>
        </w:rPr>
        <w:t>Неологизмы</w:t>
      </w:r>
    </w:p>
    <w:p w:rsidR="00FA3D31" w:rsidRDefault="00FA3D31">
      <w:pPr>
        <w:rPr>
          <w:sz w:val="24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num="2" w:space="720" w:equalWidth="0">
            <w:col w:w="2480" w:space="3131"/>
            <w:col w:w="4969"/>
          </w:cols>
        </w:sectPr>
      </w:pPr>
    </w:p>
    <w:p w:rsidR="00FA3D31" w:rsidRDefault="00FA3D31">
      <w:pPr>
        <w:pStyle w:val="a3"/>
        <w:ind w:left="0"/>
      </w:pPr>
    </w:p>
    <w:p w:rsidR="00FA3D31" w:rsidRDefault="00FA3D31">
      <w:pPr>
        <w:pStyle w:val="a3"/>
        <w:ind w:left="0"/>
      </w:pPr>
    </w:p>
    <w:p w:rsidR="00FA3D31" w:rsidRDefault="006F7BE0">
      <w:pPr>
        <w:pStyle w:val="1"/>
        <w:tabs>
          <w:tab w:val="left" w:pos="1192"/>
        </w:tabs>
        <w:ind w:right="1603" w:hanging="360"/>
      </w:pPr>
      <w:r>
        <w:rPr>
          <w:b w:val="0"/>
          <w:spacing w:val="-6"/>
        </w:rPr>
        <w:t>4.</w:t>
      </w:r>
      <w:r>
        <w:rPr>
          <w:b w:val="0"/>
        </w:rPr>
        <w:tab/>
      </w:r>
      <w:r>
        <w:rPr>
          <w:b w:val="0"/>
        </w:rPr>
        <w:tab/>
      </w:r>
      <w:r>
        <w:t>Как</w:t>
      </w:r>
      <w:r>
        <w:rPr>
          <w:b w:val="0"/>
          <w:spacing w:val="-4"/>
        </w:rPr>
        <w:t xml:space="preserve"> </w:t>
      </w:r>
      <w:r>
        <w:t>называются</w:t>
      </w:r>
      <w:r>
        <w:rPr>
          <w:b w:val="0"/>
          <w:spacing w:val="-6"/>
        </w:rPr>
        <w:t xml:space="preserve"> </w:t>
      </w:r>
      <w:r>
        <w:t>слова,</w:t>
      </w:r>
      <w:r>
        <w:rPr>
          <w:spacing w:val="-5"/>
        </w:rPr>
        <w:t xml:space="preserve"> </w:t>
      </w:r>
      <w:r>
        <w:t>употребляемые</w:t>
      </w:r>
      <w:r>
        <w:rPr>
          <w:b w:val="0"/>
          <w:spacing w:val="-6"/>
        </w:rPr>
        <w:t xml:space="preserve"> </w:t>
      </w:r>
      <w:r>
        <w:t>только</w:t>
      </w:r>
      <w:r>
        <w:rPr>
          <w:b w:val="0"/>
          <w:spacing w:val="-5"/>
        </w:rPr>
        <w:t xml:space="preserve"> </w:t>
      </w:r>
      <w:r>
        <w:t>жителями</w:t>
      </w:r>
      <w:r>
        <w:rPr>
          <w:b w:val="0"/>
          <w:spacing w:val="-4"/>
        </w:rPr>
        <w:t xml:space="preserve"> </w:t>
      </w:r>
      <w:r>
        <w:t>той</w:t>
      </w:r>
      <w:r>
        <w:rPr>
          <w:b w:val="0"/>
          <w:spacing w:val="-4"/>
        </w:rPr>
        <w:t xml:space="preserve"> </w:t>
      </w:r>
      <w:r>
        <w:t>или</w:t>
      </w:r>
      <w:r>
        <w:rPr>
          <w:b w:val="0"/>
          <w:spacing w:val="-7"/>
        </w:rPr>
        <w:t xml:space="preserve"> </w:t>
      </w:r>
      <w:r>
        <w:t>иной</w:t>
      </w:r>
      <w:r>
        <w:rPr>
          <w:b w:val="0"/>
        </w:rPr>
        <w:t xml:space="preserve"> </w:t>
      </w:r>
      <w:r>
        <w:rPr>
          <w:spacing w:val="-2"/>
        </w:rPr>
        <w:t>местности?</w:t>
      </w:r>
    </w:p>
    <w:p w:rsidR="00FA3D31" w:rsidRDefault="00FA3D31">
      <w:pPr>
        <w:sectPr w:rsidR="00FA3D31">
          <w:type w:val="continuous"/>
          <w:pgSz w:w="11900" w:h="16840"/>
          <w:pgMar w:top="1240" w:right="660" w:bottom="280" w:left="660" w:header="720" w:footer="720" w:gutter="0"/>
          <w:cols w:space="720"/>
        </w:sectPr>
      </w:pPr>
    </w:p>
    <w:p w:rsidR="00FA3D31" w:rsidRDefault="006F7BE0">
      <w:pPr>
        <w:pStyle w:val="a4"/>
        <w:numPr>
          <w:ilvl w:val="0"/>
          <w:numId w:val="9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lastRenderedPageBreak/>
        <w:t>Профессионализмы</w:t>
      </w:r>
    </w:p>
    <w:p w:rsidR="00FA3D31" w:rsidRDefault="006F7BE0">
      <w:pPr>
        <w:pStyle w:val="a4"/>
        <w:numPr>
          <w:ilvl w:val="0"/>
          <w:numId w:val="9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t>Архаизмы</w:t>
      </w:r>
    </w:p>
    <w:p w:rsidR="00FA3D31" w:rsidRDefault="006F7BE0">
      <w:pPr>
        <w:pStyle w:val="a4"/>
        <w:numPr>
          <w:ilvl w:val="0"/>
          <w:numId w:val="9"/>
        </w:numPr>
        <w:tabs>
          <w:tab w:val="left" w:pos="1192"/>
        </w:tabs>
        <w:rPr>
          <w:sz w:val="24"/>
        </w:rPr>
      </w:pPr>
      <w:r>
        <w:br w:type="column"/>
      </w:r>
      <w:r>
        <w:rPr>
          <w:spacing w:val="-2"/>
          <w:sz w:val="24"/>
        </w:rPr>
        <w:lastRenderedPageBreak/>
        <w:t>Историзмы</w:t>
      </w:r>
    </w:p>
    <w:p w:rsidR="00FA3D31" w:rsidRDefault="006F7BE0">
      <w:pPr>
        <w:pStyle w:val="a4"/>
        <w:numPr>
          <w:ilvl w:val="0"/>
          <w:numId w:val="9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t>Диалектизмы</w:t>
      </w:r>
    </w:p>
    <w:p w:rsidR="00FA3D31" w:rsidRDefault="00FA3D31">
      <w:pPr>
        <w:rPr>
          <w:sz w:val="24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num="2" w:space="720" w:equalWidth="0">
            <w:col w:w="3262" w:space="1990"/>
            <w:col w:w="5328"/>
          </w:cols>
        </w:sectPr>
      </w:pPr>
    </w:p>
    <w:p w:rsidR="00FA3D31" w:rsidRDefault="00FA3D31">
      <w:pPr>
        <w:pStyle w:val="a3"/>
        <w:ind w:left="0"/>
        <w:rPr>
          <w:sz w:val="20"/>
        </w:rPr>
      </w:pPr>
    </w:p>
    <w:p w:rsidR="00FA3D31" w:rsidRDefault="00FA3D31">
      <w:pPr>
        <w:pStyle w:val="a3"/>
        <w:spacing w:before="2"/>
        <w:ind w:left="0"/>
        <w:rPr>
          <w:sz w:val="20"/>
        </w:rPr>
      </w:pPr>
    </w:p>
    <w:p w:rsidR="00FA3D31" w:rsidRDefault="00FA3D31">
      <w:pPr>
        <w:rPr>
          <w:sz w:val="20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space="720"/>
        </w:sectPr>
      </w:pPr>
    </w:p>
    <w:p w:rsidR="00FA3D31" w:rsidRDefault="006F7BE0">
      <w:pPr>
        <w:pStyle w:val="2"/>
        <w:numPr>
          <w:ilvl w:val="0"/>
          <w:numId w:val="9"/>
        </w:numPr>
        <w:tabs>
          <w:tab w:val="left" w:pos="1192"/>
        </w:tabs>
        <w:spacing w:before="90"/>
      </w:pPr>
      <w:r>
        <w:lastRenderedPageBreak/>
        <w:t>Какое</w:t>
      </w:r>
      <w:r>
        <w:rPr>
          <w:b w:val="0"/>
          <w:i w:val="0"/>
          <w:spacing w:val="-10"/>
        </w:rPr>
        <w:t xml:space="preserve"> </w:t>
      </w:r>
      <w:r>
        <w:t>слово</w:t>
      </w:r>
      <w:r>
        <w:rPr>
          <w:b w:val="0"/>
          <w:i w:val="0"/>
          <w:spacing w:val="-9"/>
        </w:rPr>
        <w:t xml:space="preserve"> </w:t>
      </w:r>
      <w:r>
        <w:t>является</w:t>
      </w:r>
      <w:r>
        <w:rPr>
          <w:b w:val="0"/>
          <w:i w:val="0"/>
          <w:spacing w:val="-11"/>
        </w:rPr>
        <w:t xml:space="preserve"> </w:t>
      </w:r>
      <w:r>
        <w:rPr>
          <w:spacing w:val="-2"/>
        </w:rPr>
        <w:t>устаревшим?</w:t>
      </w:r>
    </w:p>
    <w:p w:rsidR="00FA3D31" w:rsidRDefault="006F7BE0">
      <w:pPr>
        <w:pStyle w:val="a4"/>
        <w:numPr>
          <w:ilvl w:val="0"/>
          <w:numId w:val="8"/>
        </w:numPr>
        <w:tabs>
          <w:tab w:val="left" w:pos="1192"/>
        </w:tabs>
        <w:rPr>
          <w:sz w:val="24"/>
        </w:rPr>
      </w:pPr>
      <w:r>
        <w:rPr>
          <w:spacing w:val="-4"/>
          <w:sz w:val="24"/>
        </w:rPr>
        <w:t>Стол</w:t>
      </w:r>
    </w:p>
    <w:p w:rsidR="00FA3D31" w:rsidRDefault="006F7BE0">
      <w:pPr>
        <w:pStyle w:val="a4"/>
        <w:numPr>
          <w:ilvl w:val="0"/>
          <w:numId w:val="8"/>
        </w:numPr>
        <w:tabs>
          <w:tab w:val="left" w:pos="1192"/>
        </w:tabs>
        <w:rPr>
          <w:sz w:val="24"/>
        </w:rPr>
      </w:pPr>
      <w:r>
        <w:rPr>
          <w:spacing w:val="-4"/>
          <w:sz w:val="24"/>
        </w:rPr>
        <w:t>Книга</w:t>
      </w:r>
    </w:p>
    <w:p w:rsidR="00FA3D31" w:rsidRDefault="006F7BE0">
      <w:pPr>
        <w:spacing w:before="90"/>
        <w:rPr>
          <w:sz w:val="24"/>
        </w:rPr>
      </w:pPr>
      <w:r>
        <w:br w:type="column"/>
      </w:r>
    </w:p>
    <w:p w:rsidR="00FA3D31" w:rsidRDefault="006F7BE0">
      <w:pPr>
        <w:pStyle w:val="a4"/>
        <w:numPr>
          <w:ilvl w:val="0"/>
          <w:numId w:val="8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t>Ланиты</w:t>
      </w:r>
    </w:p>
    <w:p w:rsidR="00FA3D31" w:rsidRDefault="006F7BE0">
      <w:pPr>
        <w:pStyle w:val="a4"/>
        <w:numPr>
          <w:ilvl w:val="0"/>
          <w:numId w:val="8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t>Погода</w:t>
      </w:r>
    </w:p>
    <w:p w:rsidR="00FA3D31" w:rsidRDefault="00FA3D31">
      <w:pPr>
        <w:rPr>
          <w:sz w:val="24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num="2" w:space="720" w:equalWidth="0">
            <w:col w:w="5092" w:space="159"/>
            <w:col w:w="5329"/>
          </w:cols>
        </w:sectPr>
      </w:pPr>
    </w:p>
    <w:p w:rsidR="00FA3D31" w:rsidRDefault="00FA3D31">
      <w:pPr>
        <w:pStyle w:val="a3"/>
        <w:ind w:left="0"/>
      </w:pPr>
    </w:p>
    <w:p w:rsidR="00FA3D31" w:rsidRDefault="00FA3D31">
      <w:pPr>
        <w:pStyle w:val="a3"/>
        <w:ind w:left="0"/>
      </w:pPr>
    </w:p>
    <w:p w:rsidR="00FA3D31" w:rsidRDefault="006F7BE0">
      <w:pPr>
        <w:pStyle w:val="2"/>
        <w:numPr>
          <w:ilvl w:val="0"/>
          <w:numId w:val="7"/>
        </w:numPr>
        <w:tabs>
          <w:tab w:val="left" w:pos="1192"/>
        </w:tabs>
      </w:pPr>
      <w:r>
        <w:t>Для</w:t>
      </w:r>
      <w:r>
        <w:rPr>
          <w:b w:val="0"/>
          <w:i w:val="0"/>
          <w:spacing w:val="-10"/>
        </w:rPr>
        <w:t xml:space="preserve"> </w:t>
      </w:r>
      <w:r>
        <w:t>чего</w:t>
      </w:r>
      <w:r>
        <w:rPr>
          <w:b w:val="0"/>
          <w:i w:val="0"/>
          <w:spacing w:val="-10"/>
        </w:rPr>
        <w:t xml:space="preserve"> </w:t>
      </w:r>
      <w:r>
        <w:t>используются</w:t>
      </w:r>
      <w:r>
        <w:rPr>
          <w:b w:val="0"/>
          <w:i w:val="0"/>
          <w:spacing w:val="-10"/>
        </w:rPr>
        <w:t xml:space="preserve"> </w:t>
      </w:r>
      <w:r>
        <w:t>диалектные</w:t>
      </w:r>
      <w:r>
        <w:rPr>
          <w:b w:val="0"/>
          <w:i w:val="0"/>
          <w:spacing w:val="-11"/>
        </w:rPr>
        <w:t xml:space="preserve"> </w:t>
      </w:r>
      <w:r>
        <w:t>слова</w:t>
      </w:r>
      <w:r>
        <w:rPr>
          <w:b w:val="0"/>
          <w:i w:val="0"/>
          <w:spacing w:val="-10"/>
        </w:rPr>
        <w:t xml:space="preserve"> </w:t>
      </w:r>
      <w:r>
        <w:t>в</w:t>
      </w:r>
      <w:r>
        <w:rPr>
          <w:b w:val="0"/>
          <w:i w:val="0"/>
          <w:spacing w:val="-10"/>
        </w:rPr>
        <w:t xml:space="preserve"> </w:t>
      </w:r>
      <w:r>
        <w:t>литературных</w:t>
      </w:r>
      <w:r>
        <w:rPr>
          <w:b w:val="0"/>
          <w:i w:val="0"/>
          <w:spacing w:val="-10"/>
        </w:rPr>
        <w:t xml:space="preserve"> </w:t>
      </w:r>
      <w:r>
        <w:rPr>
          <w:spacing w:val="-2"/>
        </w:rPr>
        <w:t>произведениях?</w:t>
      </w:r>
    </w:p>
    <w:p w:rsidR="00FA3D31" w:rsidRDefault="006F7BE0">
      <w:pPr>
        <w:pStyle w:val="a4"/>
        <w:numPr>
          <w:ilvl w:val="0"/>
          <w:numId w:val="6"/>
        </w:numPr>
        <w:tabs>
          <w:tab w:val="left" w:pos="1192"/>
        </w:tabs>
        <w:rPr>
          <w:sz w:val="24"/>
        </w:rPr>
      </w:pPr>
      <w:r>
        <w:rPr>
          <w:sz w:val="24"/>
        </w:rPr>
        <w:t>для</w:t>
      </w:r>
      <w:r>
        <w:rPr>
          <w:spacing w:val="-9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8"/>
          <w:sz w:val="24"/>
        </w:rPr>
        <w:t xml:space="preserve"> </w:t>
      </w:r>
      <w:r>
        <w:rPr>
          <w:sz w:val="24"/>
        </w:rPr>
        <w:t>смысла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произведения</w:t>
      </w:r>
    </w:p>
    <w:p w:rsidR="00FA3D31" w:rsidRDefault="006F7BE0">
      <w:pPr>
        <w:pStyle w:val="a4"/>
        <w:numPr>
          <w:ilvl w:val="0"/>
          <w:numId w:val="6"/>
        </w:numPr>
        <w:tabs>
          <w:tab w:val="left" w:pos="1192"/>
        </w:tabs>
        <w:rPr>
          <w:sz w:val="24"/>
        </w:rPr>
      </w:pPr>
      <w:r>
        <w:rPr>
          <w:sz w:val="24"/>
        </w:rPr>
        <w:t>для</w:t>
      </w:r>
      <w:r>
        <w:rPr>
          <w:spacing w:val="-11"/>
          <w:sz w:val="24"/>
        </w:rPr>
        <w:t xml:space="preserve"> </w:t>
      </w:r>
      <w:r>
        <w:rPr>
          <w:sz w:val="24"/>
        </w:rPr>
        <w:t>передачи</w:t>
      </w:r>
      <w:r>
        <w:rPr>
          <w:spacing w:val="-10"/>
          <w:sz w:val="24"/>
        </w:rPr>
        <w:t xml:space="preserve"> </w:t>
      </w:r>
      <w:r>
        <w:rPr>
          <w:sz w:val="24"/>
        </w:rPr>
        <w:t>особенностей</w:t>
      </w:r>
      <w:r>
        <w:rPr>
          <w:spacing w:val="-9"/>
          <w:sz w:val="24"/>
        </w:rPr>
        <w:t xml:space="preserve"> </w:t>
      </w:r>
      <w:r>
        <w:rPr>
          <w:sz w:val="24"/>
        </w:rPr>
        <w:t>речи</w:t>
      </w:r>
      <w:r>
        <w:rPr>
          <w:spacing w:val="-10"/>
          <w:sz w:val="24"/>
        </w:rPr>
        <w:t xml:space="preserve"> </w:t>
      </w:r>
      <w:r>
        <w:rPr>
          <w:sz w:val="24"/>
        </w:rPr>
        <w:t>жителей</w:t>
      </w:r>
      <w:r>
        <w:rPr>
          <w:spacing w:val="-9"/>
          <w:sz w:val="24"/>
        </w:rPr>
        <w:t xml:space="preserve"> </w:t>
      </w:r>
      <w:r>
        <w:rPr>
          <w:sz w:val="24"/>
        </w:rPr>
        <w:t>определённой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местности</w:t>
      </w:r>
    </w:p>
    <w:p w:rsidR="00FA3D31" w:rsidRDefault="006F7BE0">
      <w:pPr>
        <w:pStyle w:val="a4"/>
        <w:numPr>
          <w:ilvl w:val="0"/>
          <w:numId w:val="6"/>
        </w:numPr>
        <w:tabs>
          <w:tab w:val="left" w:pos="1192"/>
        </w:tabs>
        <w:rPr>
          <w:sz w:val="24"/>
        </w:rPr>
      </w:pPr>
      <w:r>
        <w:rPr>
          <w:sz w:val="24"/>
        </w:rPr>
        <w:t>для</w:t>
      </w:r>
      <w:r>
        <w:rPr>
          <w:spacing w:val="-13"/>
          <w:sz w:val="24"/>
        </w:rPr>
        <w:t xml:space="preserve"> </w:t>
      </w:r>
      <w:r>
        <w:rPr>
          <w:sz w:val="24"/>
        </w:rPr>
        <w:t>простоты</w:t>
      </w:r>
      <w:r>
        <w:rPr>
          <w:spacing w:val="-13"/>
          <w:sz w:val="24"/>
        </w:rPr>
        <w:t xml:space="preserve"> </w:t>
      </w:r>
      <w:r>
        <w:rPr>
          <w:sz w:val="24"/>
        </w:rPr>
        <w:t>изложения</w:t>
      </w:r>
      <w:r>
        <w:rPr>
          <w:spacing w:val="-12"/>
          <w:sz w:val="24"/>
        </w:rPr>
        <w:t xml:space="preserve"> </w:t>
      </w:r>
      <w:r>
        <w:rPr>
          <w:sz w:val="24"/>
        </w:rPr>
        <w:t>художественного</w:t>
      </w:r>
      <w:r>
        <w:rPr>
          <w:spacing w:val="-13"/>
          <w:sz w:val="24"/>
        </w:rPr>
        <w:t xml:space="preserve"> </w:t>
      </w:r>
      <w:r>
        <w:rPr>
          <w:spacing w:val="-2"/>
          <w:sz w:val="24"/>
        </w:rPr>
        <w:t>произведения</w:t>
      </w:r>
    </w:p>
    <w:p w:rsidR="00FA3D31" w:rsidRDefault="006F7BE0">
      <w:pPr>
        <w:pStyle w:val="a4"/>
        <w:numPr>
          <w:ilvl w:val="0"/>
          <w:numId w:val="6"/>
        </w:numPr>
        <w:tabs>
          <w:tab w:val="left" w:pos="1192"/>
        </w:tabs>
        <w:rPr>
          <w:sz w:val="24"/>
        </w:rPr>
      </w:pPr>
      <w:r>
        <w:rPr>
          <w:sz w:val="24"/>
        </w:rPr>
        <w:t>для</w:t>
      </w:r>
      <w:r>
        <w:rPr>
          <w:spacing w:val="-15"/>
          <w:sz w:val="24"/>
        </w:rPr>
        <w:t xml:space="preserve"> </w:t>
      </w:r>
      <w:r>
        <w:rPr>
          <w:sz w:val="24"/>
        </w:rPr>
        <w:t>придачи</w:t>
      </w:r>
      <w:r>
        <w:rPr>
          <w:spacing w:val="-14"/>
          <w:sz w:val="24"/>
        </w:rPr>
        <w:t xml:space="preserve"> </w:t>
      </w:r>
      <w:r>
        <w:rPr>
          <w:sz w:val="24"/>
        </w:rPr>
        <w:t>выразительности</w:t>
      </w:r>
      <w:r>
        <w:rPr>
          <w:spacing w:val="-14"/>
          <w:sz w:val="24"/>
        </w:rPr>
        <w:t xml:space="preserve"> </w:t>
      </w:r>
      <w:r>
        <w:rPr>
          <w:sz w:val="24"/>
        </w:rPr>
        <w:t>художественному</w:t>
      </w:r>
      <w:r>
        <w:rPr>
          <w:spacing w:val="-14"/>
          <w:sz w:val="24"/>
        </w:rPr>
        <w:t xml:space="preserve"> </w:t>
      </w:r>
      <w:r>
        <w:rPr>
          <w:spacing w:val="-2"/>
          <w:sz w:val="24"/>
        </w:rPr>
        <w:t>произведению</w:t>
      </w:r>
    </w:p>
    <w:p w:rsidR="00FA3D31" w:rsidRDefault="00FA3D31">
      <w:pPr>
        <w:rPr>
          <w:sz w:val="24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space="720"/>
        </w:sectPr>
      </w:pPr>
    </w:p>
    <w:p w:rsidR="00FA3D31" w:rsidRDefault="006F7BE0">
      <w:pPr>
        <w:pStyle w:val="2"/>
        <w:numPr>
          <w:ilvl w:val="0"/>
          <w:numId w:val="7"/>
        </w:numPr>
        <w:tabs>
          <w:tab w:val="left" w:pos="472"/>
          <w:tab w:val="left" w:pos="1192"/>
        </w:tabs>
        <w:spacing w:before="70"/>
        <w:ind w:left="472" w:right="1770" w:hanging="360"/>
      </w:pPr>
      <w:r>
        <w:rPr>
          <w:b w:val="0"/>
          <w:i w:val="0"/>
        </w:rPr>
        <w:lastRenderedPageBreak/>
        <w:tab/>
      </w:r>
      <w:r>
        <w:t>Как</w:t>
      </w:r>
      <w:r>
        <w:rPr>
          <w:b w:val="0"/>
          <w:i w:val="0"/>
          <w:spacing w:val="-5"/>
        </w:rPr>
        <w:t xml:space="preserve"> </w:t>
      </w:r>
      <w:r>
        <w:t>называется</w:t>
      </w:r>
      <w:r>
        <w:rPr>
          <w:b w:val="0"/>
          <w:i w:val="0"/>
          <w:spacing w:val="-4"/>
        </w:rPr>
        <w:t xml:space="preserve"> </w:t>
      </w:r>
      <w:r>
        <w:t>сочетание</w:t>
      </w:r>
      <w:r>
        <w:rPr>
          <w:b w:val="0"/>
          <w:i w:val="0"/>
          <w:spacing w:val="-6"/>
        </w:rPr>
        <w:t xml:space="preserve"> </w:t>
      </w:r>
      <w:r>
        <w:t>слов,</w:t>
      </w:r>
      <w:r>
        <w:rPr>
          <w:spacing w:val="-5"/>
        </w:rPr>
        <w:t xml:space="preserve"> </w:t>
      </w:r>
      <w:r>
        <w:t>образное</w:t>
      </w:r>
      <w:r>
        <w:rPr>
          <w:b w:val="0"/>
          <w:i w:val="0"/>
          <w:spacing w:val="-6"/>
        </w:rPr>
        <w:t xml:space="preserve"> </w:t>
      </w:r>
      <w:r>
        <w:t>значение</w:t>
      </w:r>
      <w:r>
        <w:rPr>
          <w:b w:val="0"/>
          <w:i w:val="0"/>
          <w:spacing w:val="-6"/>
        </w:rPr>
        <w:t xml:space="preserve"> </w:t>
      </w:r>
      <w:r>
        <w:t>которого</w:t>
      </w:r>
      <w:r>
        <w:rPr>
          <w:b w:val="0"/>
          <w:i w:val="0"/>
          <w:spacing w:val="-8"/>
        </w:rPr>
        <w:t xml:space="preserve"> </w:t>
      </w:r>
      <w:r>
        <w:t>известно</w:t>
      </w:r>
      <w:r>
        <w:rPr>
          <w:b w:val="0"/>
          <w:i w:val="0"/>
        </w:rPr>
        <w:t xml:space="preserve"> </w:t>
      </w:r>
      <w:r>
        <w:t>большинству</w:t>
      </w:r>
      <w:r>
        <w:rPr>
          <w:b w:val="0"/>
          <w:i w:val="0"/>
        </w:rPr>
        <w:t xml:space="preserve"> </w:t>
      </w:r>
      <w:r>
        <w:t>людей?</w:t>
      </w:r>
    </w:p>
    <w:p w:rsidR="00FA3D31" w:rsidRDefault="00FA3D31">
      <w:pPr>
        <w:sectPr w:rsidR="00FA3D31">
          <w:pgSz w:w="11900" w:h="16840"/>
          <w:pgMar w:top="1520" w:right="660" w:bottom="280" w:left="660" w:header="720" w:footer="720" w:gutter="0"/>
          <w:cols w:space="720"/>
        </w:sectPr>
      </w:pPr>
    </w:p>
    <w:p w:rsidR="00FA3D31" w:rsidRDefault="006F7BE0">
      <w:pPr>
        <w:pStyle w:val="a4"/>
        <w:numPr>
          <w:ilvl w:val="0"/>
          <w:numId w:val="5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lastRenderedPageBreak/>
        <w:t>Словосочетание</w:t>
      </w:r>
    </w:p>
    <w:p w:rsidR="00FA3D31" w:rsidRDefault="006F7BE0">
      <w:pPr>
        <w:pStyle w:val="a4"/>
        <w:numPr>
          <w:ilvl w:val="0"/>
          <w:numId w:val="5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t>Предложение</w:t>
      </w:r>
    </w:p>
    <w:p w:rsidR="00FA3D31" w:rsidRDefault="006F7BE0">
      <w:pPr>
        <w:pStyle w:val="a4"/>
        <w:numPr>
          <w:ilvl w:val="0"/>
          <w:numId w:val="5"/>
        </w:numPr>
        <w:tabs>
          <w:tab w:val="left" w:pos="1192"/>
        </w:tabs>
        <w:rPr>
          <w:sz w:val="24"/>
        </w:rPr>
      </w:pPr>
      <w:r>
        <w:br w:type="column"/>
      </w:r>
      <w:r>
        <w:rPr>
          <w:spacing w:val="-2"/>
          <w:sz w:val="24"/>
        </w:rPr>
        <w:lastRenderedPageBreak/>
        <w:t>Фразеологизм</w:t>
      </w:r>
    </w:p>
    <w:p w:rsidR="00FA3D31" w:rsidRDefault="006F7BE0">
      <w:pPr>
        <w:pStyle w:val="a4"/>
        <w:numPr>
          <w:ilvl w:val="0"/>
          <w:numId w:val="5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t>Пословица</w:t>
      </w:r>
    </w:p>
    <w:p w:rsidR="00FA3D31" w:rsidRDefault="00FA3D31">
      <w:pPr>
        <w:rPr>
          <w:sz w:val="24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num="2" w:space="720" w:equalWidth="0">
            <w:col w:w="2895" w:space="2356"/>
            <w:col w:w="5329"/>
          </w:cols>
        </w:sectPr>
      </w:pPr>
    </w:p>
    <w:p w:rsidR="00FA3D31" w:rsidRDefault="00FA3D31">
      <w:pPr>
        <w:pStyle w:val="a3"/>
        <w:ind w:left="0"/>
      </w:pPr>
    </w:p>
    <w:p w:rsidR="00FA3D31" w:rsidRDefault="00FA3D31">
      <w:pPr>
        <w:pStyle w:val="a3"/>
        <w:ind w:left="0"/>
      </w:pPr>
    </w:p>
    <w:p w:rsidR="00FA3D31" w:rsidRDefault="006F7BE0">
      <w:pPr>
        <w:pStyle w:val="2"/>
        <w:numPr>
          <w:ilvl w:val="0"/>
          <w:numId w:val="7"/>
        </w:numPr>
        <w:tabs>
          <w:tab w:val="left" w:pos="1192"/>
        </w:tabs>
      </w:pPr>
      <w:r>
        <w:t>Какое</w:t>
      </w:r>
      <w:r>
        <w:rPr>
          <w:b w:val="0"/>
          <w:i w:val="0"/>
          <w:spacing w:val="-12"/>
        </w:rPr>
        <w:t xml:space="preserve"> </w:t>
      </w:r>
      <w:r>
        <w:t>выражение</w:t>
      </w:r>
      <w:r>
        <w:rPr>
          <w:b w:val="0"/>
          <w:i w:val="0"/>
          <w:spacing w:val="-12"/>
        </w:rPr>
        <w:t xml:space="preserve"> </w:t>
      </w:r>
      <w:r>
        <w:t>употребляется</w:t>
      </w:r>
      <w:r>
        <w:rPr>
          <w:b w:val="0"/>
          <w:i w:val="0"/>
          <w:spacing w:val="-10"/>
        </w:rPr>
        <w:t xml:space="preserve"> </w:t>
      </w:r>
      <w:r>
        <w:t>в</w:t>
      </w:r>
      <w:r>
        <w:rPr>
          <w:b w:val="0"/>
          <w:i w:val="0"/>
          <w:spacing w:val="-11"/>
        </w:rPr>
        <w:t xml:space="preserve"> </w:t>
      </w:r>
      <w:r>
        <w:t>значении</w:t>
      </w:r>
      <w:r>
        <w:rPr>
          <w:b w:val="0"/>
          <w:i w:val="0"/>
          <w:spacing w:val="-10"/>
        </w:rPr>
        <w:t xml:space="preserve"> </w:t>
      </w:r>
      <w:r>
        <w:rPr>
          <w:spacing w:val="-2"/>
        </w:rPr>
        <w:t>приуныть?</w:t>
      </w:r>
    </w:p>
    <w:p w:rsidR="00FA3D31" w:rsidRDefault="00FA3D31">
      <w:pPr>
        <w:sectPr w:rsidR="00FA3D31">
          <w:type w:val="continuous"/>
          <w:pgSz w:w="11900" w:h="16840"/>
          <w:pgMar w:top="1240" w:right="660" w:bottom="280" w:left="660" w:header="720" w:footer="720" w:gutter="0"/>
          <w:cols w:space="720"/>
        </w:sectPr>
      </w:pPr>
    </w:p>
    <w:p w:rsidR="00FA3D31" w:rsidRDefault="006F7BE0">
      <w:pPr>
        <w:pStyle w:val="a4"/>
        <w:numPr>
          <w:ilvl w:val="0"/>
          <w:numId w:val="4"/>
        </w:numPr>
        <w:tabs>
          <w:tab w:val="left" w:pos="1192"/>
        </w:tabs>
        <w:rPr>
          <w:sz w:val="24"/>
        </w:rPr>
      </w:pPr>
      <w:r>
        <w:rPr>
          <w:sz w:val="24"/>
        </w:rPr>
        <w:lastRenderedPageBreak/>
        <w:t>Ни</w:t>
      </w:r>
      <w:r>
        <w:rPr>
          <w:spacing w:val="-4"/>
          <w:sz w:val="24"/>
        </w:rPr>
        <w:t xml:space="preserve"> </w:t>
      </w:r>
      <w:r>
        <w:rPr>
          <w:sz w:val="24"/>
        </w:rPr>
        <w:t>свет</w:t>
      </w:r>
      <w:r>
        <w:rPr>
          <w:spacing w:val="-4"/>
          <w:sz w:val="24"/>
        </w:rPr>
        <w:t xml:space="preserve"> </w:t>
      </w:r>
      <w:r>
        <w:rPr>
          <w:sz w:val="24"/>
        </w:rPr>
        <w:t>ни</w:t>
      </w:r>
      <w:r>
        <w:rPr>
          <w:spacing w:val="-3"/>
          <w:sz w:val="24"/>
        </w:rPr>
        <w:t xml:space="preserve"> </w:t>
      </w:r>
      <w:r>
        <w:rPr>
          <w:spacing w:val="-2"/>
          <w:sz w:val="24"/>
        </w:rPr>
        <w:t>заря.</w:t>
      </w:r>
    </w:p>
    <w:p w:rsidR="00FA3D31" w:rsidRDefault="006F7BE0">
      <w:pPr>
        <w:pStyle w:val="a4"/>
        <w:numPr>
          <w:ilvl w:val="0"/>
          <w:numId w:val="4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t>Сматывать</w:t>
      </w:r>
      <w:r>
        <w:rPr>
          <w:spacing w:val="2"/>
          <w:sz w:val="24"/>
        </w:rPr>
        <w:t xml:space="preserve"> </w:t>
      </w:r>
      <w:r>
        <w:rPr>
          <w:spacing w:val="-2"/>
          <w:sz w:val="24"/>
        </w:rPr>
        <w:t>удочки.</w:t>
      </w:r>
    </w:p>
    <w:p w:rsidR="00FA3D31" w:rsidRDefault="006F7BE0">
      <w:pPr>
        <w:pStyle w:val="a4"/>
        <w:numPr>
          <w:ilvl w:val="0"/>
          <w:numId w:val="4"/>
        </w:numPr>
        <w:tabs>
          <w:tab w:val="left" w:pos="1192"/>
        </w:tabs>
        <w:rPr>
          <w:sz w:val="24"/>
        </w:rPr>
      </w:pPr>
      <w:r>
        <w:br w:type="column"/>
      </w:r>
      <w:r>
        <w:rPr>
          <w:sz w:val="24"/>
        </w:rPr>
        <w:lastRenderedPageBreak/>
        <w:t>Куры</w:t>
      </w:r>
      <w:r>
        <w:rPr>
          <w:spacing w:val="-5"/>
          <w:sz w:val="24"/>
        </w:rPr>
        <w:t xml:space="preserve"> </w:t>
      </w:r>
      <w:r>
        <w:rPr>
          <w:sz w:val="24"/>
        </w:rPr>
        <w:t>не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клюют.</w:t>
      </w:r>
    </w:p>
    <w:p w:rsidR="00FA3D31" w:rsidRDefault="006F7BE0">
      <w:pPr>
        <w:pStyle w:val="a4"/>
        <w:numPr>
          <w:ilvl w:val="0"/>
          <w:numId w:val="4"/>
        </w:numPr>
        <w:tabs>
          <w:tab w:val="left" w:pos="1192"/>
        </w:tabs>
        <w:rPr>
          <w:i/>
          <w:sz w:val="24"/>
        </w:rPr>
      </w:pPr>
      <w:r>
        <w:rPr>
          <w:sz w:val="24"/>
        </w:rPr>
        <w:t>Повесить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голову</w:t>
      </w:r>
      <w:r>
        <w:rPr>
          <w:i/>
          <w:spacing w:val="-2"/>
          <w:sz w:val="24"/>
        </w:rPr>
        <w:t>.</w:t>
      </w:r>
    </w:p>
    <w:p w:rsidR="00FA3D31" w:rsidRDefault="00FA3D31">
      <w:pPr>
        <w:rPr>
          <w:sz w:val="24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num="2" w:space="720" w:equalWidth="0">
            <w:col w:w="3201" w:space="2050"/>
            <w:col w:w="5329"/>
          </w:cols>
        </w:sectPr>
      </w:pPr>
    </w:p>
    <w:p w:rsidR="00FA3D31" w:rsidRDefault="00FA3D31">
      <w:pPr>
        <w:pStyle w:val="a3"/>
        <w:ind w:left="0"/>
        <w:rPr>
          <w:i/>
        </w:rPr>
      </w:pPr>
    </w:p>
    <w:p w:rsidR="00FA3D31" w:rsidRDefault="00FA3D31">
      <w:pPr>
        <w:pStyle w:val="a3"/>
        <w:ind w:left="0"/>
        <w:rPr>
          <w:i/>
        </w:rPr>
      </w:pPr>
    </w:p>
    <w:p w:rsidR="00FA3D31" w:rsidRDefault="006F7BE0">
      <w:pPr>
        <w:pStyle w:val="2"/>
        <w:numPr>
          <w:ilvl w:val="0"/>
          <w:numId w:val="7"/>
        </w:numPr>
        <w:tabs>
          <w:tab w:val="left" w:pos="1192"/>
        </w:tabs>
      </w:pPr>
      <w:r>
        <w:t>К</w:t>
      </w:r>
      <w:r>
        <w:rPr>
          <w:b w:val="0"/>
          <w:i w:val="0"/>
          <w:spacing w:val="-9"/>
        </w:rPr>
        <w:t xml:space="preserve"> </w:t>
      </w:r>
      <w:r>
        <w:t>какому</w:t>
      </w:r>
      <w:r>
        <w:rPr>
          <w:b w:val="0"/>
          <w:i w:val="0"/>
          <w:spacing w:val="-9"/>
        </w:rPr>
        <w:t xml:space="preserve"> </w:t>
      </w:r>
      <w:r>
        <w:t>сочетанию</w:t>
      </w:r>
      <w:r>
        <w:rPr>
          <w:b w:val="0"/>
          <w:i w:val="0"/>
          <w:spacing w:val="-9"/>
        </w:rPr>
        <w:t xml:space="preserve"> </w:t>
      </w:r>
      <w:r>
        <w:t>слов</w:t>
      </w:r>
      <w:r>
        <w:rPr>
          <w:b w:val="0"/>
          <w:i w:val="0"/>
          <w:spacing w:val="-8"/>
        </w:rPr>
        <w:t xml:space="preserve"> </w:t>
      </w:r>
      <w:r>
        <w:t>можно</w:t>
      </w:r>
      <w:r>
        <w:rPr>
          <w:b w:val="0"/>
          <w:i w:val="0"/>
          <w:spacing w:val="-9"/>
        </w:rPr>
        <w:t xml:space="preserve"> </w:t>
      </w:r>
      <w:r>
        <w:t>подобрать</w:t>
      </w:r>
      <w:r>
        <w:rPr>
          <w:b w:val="0"/>
          <w:i w:val="0"/>
          <w:spacing w:val="-10"/>
        </w:rPr>
        <w:t xml:space="preserve"> </w:t>
      </w:r>
      <w:r>
        <w:t>синоним</w:t>
      </w:r>
      <w:r>
        <w:rPr>
          <w:b w:val="0"/>
          <w:i w:val="0"/>
          <w:spacing w:val="-8"/>
        </w:rPr>
        <w:t xml:space="preserve"> </w:t>
      </w:r>
      <w:r>
        <w:rPr>
          <w:spacing w:val="-2"/>
        </w:rPr>
        <w:t>мало?</w:t>
      </w:r>
    </w:p>
    <w:p w:rsidR="00FA3D31" w:rsidRDefault="00FA3D31">
      <w:pPr>
        <w:sectPr w:rsidR="00FA3D31">
          <w:type w:val="continuous"/>
          <w:pgSz w:w="11900" w:h="16840"/>
          <w:pgMar w:top="1240" w:right="660" w:bottom="280" w:left="660" w:header="720" w:footer="720" w:gutter="0"/>
          <w:cols w:space="720"/>
        </w:sectPr>
      </w:pPr>
    </w:p>
    <w:p w:rsidR="00FA3D31" w:rsidRDefault="006F7BE0">
      <w:pPr>
        <w:pStyle w:val="a4"/>
        <w:numPr>
          <w:ilvl w:val="0"/>
          <w:numId w:val="3"/>
        </w:numPr>
        <w:tabs>
          <w:tab w:val="left" w:pos="1192"/>
        </w:tabs>
        <w:rPr>
          <w:sz w:val="24"/>
        </w:rPr>
      </w:pPr>
      <w:r>
        <w:rPr>
          <w:sz w:val="24"/>
        </w:rPr>
        <w:lastRenderedPageBreak/>
        <w:t>Сесть</w:t>
      </w:r>
      <w:r>
        <w:rPr>
          <w:spacing w:val="-6"/>
          <w:sz w:val="24"/>
        </w:rPr>
        <w:t xml:space="preserve"> </w:t>
      </w:r>
      <w:r>
        <w:rPr>
          <w:sz w:val="24"/>
        </w:rPr>
        <w:t>в</w:t>
      </w:r>
      <w:r>
        <w:rPr>
          <w:spacing w:val="-5"/>
          <w:sz w:val="24"/>
        </w:rPr>
        <w:t xml:space="preserve"> </w:t>
      </w:r>
      <w:r>
        <w:rPr>
          <w:spacing w:val="-2"/>
          <w:sz w:val="24"/>
        </w:rPr>
        <w:t>калошу</w:t>
      </w:r>
    </w:p>
    <w:p w:rsidR="00FA3D31" w:rsidRDefault="006F7BE0">
      <w:pPr>
        <w:pStyle w:val="a4"/>
        <w:numPr>
          <w:ilvl w:val="0"/>
          <w:numId w:val="3"/>
        </w:numPr>
        <w:tabs>
          <w:tab w:val="left" w:pos="1192"/>
        </w:tabs>
        <w:rPr>
          <w:sz w:val="24"/>
        </w:rPr>
      </w:pPr>
      <w:r>
        <w:rPr>
          <w:sz w:val="24"/>
        </w:rPr>
        <w:t>Как</w:t>
      </w:r>
      <w:r>
        <w:rPr>
          <w:spacing w:val="-3"/>
          <w:sz w:val="24"/>
        </w:rPr>
        <w:t xml:space="preserve"> </w:t>
      </w:r>
      <w:r>
        <w:rPr>
          <w:sz w:val="24"/>
        </w:rPr>
        <w:t>кот</w:t>
      </w:r>
      <w:r>
        <w:rPr>
          <w:spacing w:val="-4"/>
          <w:sz w:val="24"/>
        </w:rPr>
        <w:t xml:space="preserve"> </w:t>
      </w:r>
      <w:r>
        <w:rPr>
          <w:spacing w:val="-2"/>
          <w:sz w:val="24"/>
        </w:rPr>
        <w:t>наплакал</w:t>
      </w:r>
    </w:p>
    <w:p w:rsidR="00FA3D31" w:rsidRDefault="006F7BE0">
      <w:pPr>
        <w:pStyle w:val="a4"/>
        <w:numPr>
          <w:ilvl w:val="0"/>
          <w:numId w:val="3"/>
        </w:numPr>
        <w:tabs>
          <w:tab w:val="left" w:pos="1192"/>
        </w:tabs>
        <w:rPr>
          <w:sz w:val="24"/>
        </w:rPr>
      </w:pPr>
      <w:r>
        <w:br w:type="column"/>
      </w:r>
      <w:r>
        <w:rPr>
          <w:sz w:val="24"/>
        </w:rPr>
        <w:lastRenderedPageBreak/>
        <w:t>За</w:t>
      </w:r>
      <w:r>
        <w:rPr>
          <w:spacing w:val="-9"/>
          <w:sz w:val="24"/>
        </w:rPr>
        <w:t xml:space="preserve"> </w:t>
      </w:r>
      <w:r>
        <w:rPr>
          <w:sz w:val="24"/>
        </w:rPr>
        <w:t>тридевять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земель</w:t>
      </w:r>
    </w:p>
    <w:p w:rsidR="00FA3D31" w:rsidRDefault="006F7BE0">
      <w:pPr>
        <w:pStyle w:val="a4"/>
        <w:numPr>
          <w:ilvl w:val="0"/>
          <w:numId w:val="3"/>
        </w:numPr>
        <w:tabs>
          <w:tab w:val="left" w:pos="1192"/>
        </w:tabs>
        <w:rPr>
          <w:sz w:val="24"/>
        </w:rPr>
      </w:pPr>
      <w:r>
        <w:rPr>
          <w:sz w:val="24"/>
        </w:rPr>
        <w:t>Задирать</w:t>
      </w:r>
      <w:r>
        <w:rPr>
          <w:spacing w:val="-11"/>
          <w:sz w:val="24"/>
        </w:rPr>
        <w:t xml:space="preserve"> </w:t>
      </w:r>
      <w:r>
        <w:rPr>
          <w:spacing w:val="-5"/>
          <w:sz w:val="24"/>
        </w:rPr>
        <w:t>нос</w:t>
      </w:r>
    </w:p>
    <w:p w:rsidR="00FA3D31" w:rsidRDefault="00FA3D31">
      <w:pPr>
        <w:rPr>
          <w:sz w:val="24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num="2" w:space="720" w:equalWidth="0">
            <w:col w:w="3011" w:space="2240"/>
            <w:col w:w="5329"/>
          </w:cols>
        </w:sectPr>
      </w:pPr>
    </w:p>
    <w:p w:rsidR="00FA3D31" w:rsidRDefault="00FA3D31">
      <w:pPr>
        <w:pStyle w:val="a3"/>
        <w:ind w:left="0"/>
      </w:pPr>
    </w:p>
    <w:p w:rsidR="00FA3D31" w:rsidRDefault="00FA3D31">
      <w:pPr>
        <w:pStyle w:val="a3"/>
        <w:ind w:left="0"/>
      </w:pPr>
    </w:p>
    <w:p w:rsidR="00FA3D31" w:rsidRDefault="006F7BE0">
      <w:pPr>
        <w:pStyle w:val="2"/>
        <w:numPr>
          <w:ilvl w:val="0"/>
          <w:numId w:val="7"/>
        </w:numPr>
        <w:tabs>
          <w:tab w:val="left" w:pos="1192"/>
        </w:tabs>
      </w:pPr>
      <w:r>
        <w:t>Дополните</w:t>
      </w:r>
      <w:r>
        <w:rPr>
          <w:b w:val="0"/>
          <w:i w:val="0"/>
          <w:spacing w:val="-11"/>
        </w:rPr>
        <w:t xml:space="preserve"> </w:t>
      </w:r>
      <w:r>
        <w:t>фразеологизм</w:t>
      </w:r>
      <w:r>
        <w:rPr>
          <w:b w:val="0"/>
          <w:i w:val="0"/>
          <w:spacing w:val="-9"/>
        </w:rPr>
        <w:t xml:space="preserve"> </w:t>
      </w:r>
      <w:r>
        <w:t>Дело</w:t>
      </w:r>
      <w:r>
        <w:rPr>
          <w:b w:val="0"/>
          <w:i w:val="0"/>
          <w:spacing w:val="-10"/>
        </w:rPr>
        <w:t xml:space="preserve"> </w:t>
      </w:r>
      <w:r>
        <w:t>в</w:t>
      </w:r>
      <w:r>
        <w:rPr>
          <w:b w:val="0"/>
          <w:i w:val="0"/>
          <w:spacing w:val="-10"/>
        </w:rPr>
        <w:t xml:space="preserve"> </w:t>
      </w:r>
      <w:r>
        <w:t>руках</w:t>
      </w:r>
      <w:r>
        <w:rPr>
          <w:b w:val="0"/>
          <w:i w:val="0"/>
          <w:spacing w:val="-9"/>
        </w:rPr>
        <w:t xml:space="preserve"> </w:t>
      </w:r>
      <w:r>
        <w:rPr>
          <w:spacing w:val="-5"/>
        </w:rPr>
        <w:t>…:</w:t>
      </w:r>
    </w:p>
    <w:p w:rsidR="00FA3D31" w:rsidRDefault="00FA3D31">
      <w:pPr>
        <w:sectPr w:rsidR="00FA3D31">
          <w:type w:val="continuous"/>
          <w:pgSz w:w="11900" w:h="16840"/>
          <w:pgMar w:top="1240" w:right="660" w:bottom="280" w:left="660" w:header="720" w:footer="720" w:gutter="0"/>
          <w:cols w:space="720"/>
        </w:sectPr>
      </w:pPr>
    </w:p>
    <w:p w:rsidR="00FA3D31" w:rsidRDefault="006F7BE0">
      <w:pPr>
        <w:pStyle w:val="a4"/>
        <w:numPr>
          <w:ilvl w:val="0"/>
          <w:numId w:val="2"/>
        </w:numPr>
        <w:tabs>
          <w:tab w:val="left" w:pos="1192"/>
        </w:tabs>
        <w:rPr>
          <w:sz w:val="24"/>
        </w:rPr>
      </w:pPr>
      <w:r>
        <w:rPr>
          <w:spacing w:val="-2"/>
          <w:sz w:val="24"/>
        </w:rPr>
        <w:lastRenderedPageBreak/>
        <w:t>Спорится</w:t>
      </w:r>
    </w:p>
    <w:p w:rsidR="00FA3D31" w:rsidRDefault="006F7BE0">
      <w:pPr>
        <w:pStyle w:val="a4"/>
        <w:numPr>
          <w:ilvl w:val="0"/>
          <w:numId w:val="2"/>
        </w:numPr>
        <w:tabs>
          <w:tab w:val="left" w:pos="1192"/>
        </w:tabs>
        <w:rPr>
          <w:sz w:val="24"/>
        </w:rPr>
      </w:pPr>
      <w:r>
        <w:rPr>
          <w:sz w:val="24"/>
        </w:rPr>
        <w:t>Огнем</w:t>
      </w:r>
      <w:r>
        <w:rPr>
          <w:spacing w:val="-9"/>
          <w:sz w:val="24"/>
        </w:rPr>
        <w:t xml:space="preserve"> </w:t>
      </w:r>
      <w:r>
        <w:rPr>
          <w:spacing w:val="-2"/>
          <w:sz w:val="24"/>
        </w:rPr>
        <w:t>горит</w:t>
      </w:r>
    </w:p>
    <w:p w:rsidR="00FA3D31" w:rsidRDefault="006F7BE0">
      <w:pPr>
        <w:pStyle w:val="a4"/>
        <w:numPr>
          <w:ilvl w:val="0"/>
          <w:numId w:val="2"/>
        </w:numPr>
        <w:tabs>
          <w:tab w:val="left" w:pos="1192"/>
        </w:tabs>
        <w:rPr>
          <w:sz w:val="24"/>
        </w:rPr>
      </w:pPr>
      <w:r>
        <w:br w:type="column"/>
      </w:r>
      <w:r>
        <w:rPr>
          <w:spacing w:val="-2"/>
          <w:sz w:val="24"/>
        </w:rPr>
        <w:lastRenderedPageBreak/>
        <w:t>Светится</w:t>
      </w:r>
    </w:p>
    <w:p w:rsidR="00FA3D31" w:rsidRDefault="006F7BE0">
      <w:pPr>
        <w:pStyle w:val="a4"/>
        <w:numPr>
          <w:ilvl w:val="0"/>
          <w:numId w:val="2"/>
        </w:numPr>
        <w:tabs>
          <w:tab w:val="left" w:pos="1192"/>
        </w:tabs>
        <w:rPr>
          <w:sz w:val="24"/>
        </w:rPr>
      </w:pPr>
      <w:r>
        <w:rPr>
          <w:sz w:val="24"/>
        </w:rPr>
        <w:t>Горькими</w:t>
      </w:r>
      <w:r>
        <w:rPr>
          <w:spacing w:val="-11"/>
          <w:sz w:val="24"/>
        </w:rPr>
        <w:t xml:space="preserve"> </w:t>
      </w:r>
      <w:r>
        <w:rPr>
          <w:sz w:val="24"/>
        </w:rPr>
        <w:t>слезами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плачет</w:t>
      </w:r>
    </w:p>
    <w:p w:rsidR="00FA3D31" w:rsidRDefault="00FA3D31">
      <w:pPr>
        <w:rPr>
          <w:sz w:val="24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num="2" w:space="720" w:equalWidth="0">
            <w:col w:w="2524" w:space="2727"/>
            <w:col w:w="5329"/>
          </w:cols>
        </w:sectPr>
      </w:pPr>
    </w:p>
    <w:p w:rsidR="00FA3D31" w:rsidRDefault="00FA3D31">
      <w:pPr>
        <w:pStyle w:val="a3"/>
        <w:ind w:left="0"/>
      </w:pPr>
    </w:p>
    <w:p w:rsidR="00FA3D31" w:rsidRDefault="00FA3D31">
      <w:pPr>
        <w:pStyle w:val="a3"/>
        <w:ind w:left="0"/>
      </w:pPr>
    </w:p>
    <w:p w:rsidR="00FA3D31" w:rsidRDefault="006F7BE0">
      <w:pPr>
        <w:pStyle w:val="1"/>
        <w:spacing w:before="1"/>
      </w:pPr>
      <w:r>
        <w:t>Часть</w:t>
      </w:r>
      <w:r>
        <w:rPr>
          <w:b w:val="0"/>
          <w:spacing w:val="-10"/>
        </w:rPr>
        <w:t xml:space="preserve"> </w:t>
      </w:r>
      <w:r>
        <w:rPr>
          <w:spacing w:val="-10"/>
        </w:rPr>
        <w:t>2</w:t>
      </w:r>
    </w:p>
    <w:p w:rsidR="00FA3D31" w:rsidRDefault="006F7BE0">
      <w:pPr>
        <w:pStyle w:val="a3"/>
        <w:ind w:right="341"/>
      </w:pPr>
      <w:r>
        <w:t>Мой друг Саша живет в двух шагах от моего дома. Мы с ним – не разлей вода. У Саши золотые руки, он сам сможет смастерить скворечник и починить сломавшуюся игрушку. А наша</w:t>
      </w:r>
      <w:r>
        <w:rPr>
          <w:spacing w:val="-4"/>
        </w:rPr>
        <w:t xml:space="preserve"> </w:t>
      </w:r>
      <w:r>
        <w:t>учительница</w:t>
      </w:r>
      <w:r>
        <w:rPr>
          <w:spacing w:val="-4"/>
        </w:rPr>
        <w:t xml:space="preserve"> </w:t>
      </w:r>
      <w:r>
        <w:t>говорит,</w:t>
      </w:r>
      <w:r>
        <w:rPr>
          <w:spacing w:val="-3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у</w:t>
      </w:r>
      <w:r>
        <w:rPr>
          <w:spacing w:val="-3"/>
        </w:rPr>
        <w:t xml:space="preserve"> </w:t>
      </w:r>
      <w:r>
        <w:t>Саши</w:t>
      </w:r>
      <w:r>
        <w:rPr>
          <w:spacing w:val="-2"/>
        </w:rPr>
        <w:t xml:space="preserve"> </w:t>
      </w:r>
      <w:r>
        <w:t>светлая</w:t>
      </w:r>
      <w:r>
        <w:rPr>
          <w:spacing w:val="-3"/>
        </w:rPr>
        <w:t xml:space="preserve"> </w:t>
      </w:r>
      <w:r>
        <w:t>голова,</w:t>
      </w:r>
      <w:r>
        <w:rPr>
          <w:spacing w:val="-3"/>
        </w:rPr>
        <w:t xml:space="preserve"> </w:t>
      </w:r>
      <w:r>
        <w:t>ведь</w:t>
      </w:r>
      <w:r>
        <w:rPr>
          <w:spacing w:val="-2"/>
        </w:rPr>
        <w:t xml:space="preserve"> </w:t>
      </w:r>
      <w:r>
        <w:t>учится</w:t>
      </w:r>
      <w:r>
        <w:rPr>
          <w:spacing w:val="-3"/>
        </w:rPr>
        <w:t xml:space="preserve"> </w:t>
      </w:r>
      <w:r>
        <w:t>мой</w:t>
      </w:r>
      <w:r>
        <w:rPr>
          <w:spacing w:val="-2"/>
        </w:rPr>
        <w:t xml:space="preserve"> </w:t>
      </w:r>
      <w:r>
        <w:t>друг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одни</w:t>
      </w:r>
      <w:r>
        <w:rPr>
          <w:spacing w:val="-2"/>
        </w:rPr>
        <w:t xml:space="preserve"> </w:t>
      </w:r>
      <w:r>
        <w:t>пятерки. Саша никогда не закрывает глаза на чужую беду, всей душой старается помочь в трудную минуту. Как хорошо, что у меня есть такой друг!</w:t>
      </w:r>
    </w:p>
    <w:p w:rsidR="00FA3D31" w:rsidRDefault="00FA3D31">
      <w:pPr>
        <w:pStyle w:val="a3"/>
        <w:ind w:left="0"/>
      </w:pPr>
    </w:p>
    <w:p w:rsidR="00FA3D31" w:rsidRDefault="00FA3D31">
      <w:pPr>
        <w:pStyle w:val="a3"/>
        <w:ind w:left="0"/>
      </w:pPr>
    </w:p>
    <w:p w:rsidR="00FA3D31" w:rsidRDefault="006F7BE0">
      <w:pPr>
        <w:pStyle w:val="a4"/>
        <w:numPr>
          <w:ilvl w:val="0"/>
          <w:numId w:val="1"/>
        </w:numPr>
        <w:tabs>
          <w:tab w:val="left" w:pos="1192"/>
        </w:tabs>
        <w:rPr>
          <w:b/>
          <w:sz w:val="24"/>
        </w:rPr>
      </w:pPr>
      <w:r>
        <w:rPr>
          <w:b/>
          <w:sz w:val="24"/>
        </w:rPr>
        <w:t>Определите</w:t>
      </w:r>
      <w:r>
        <w:rPr>
          <w:spacing w:val="-12"/>
          <w:sz w:val="24"/>
        </w:rPr>
        <w:t xml:space="preserve"> </w:t>
      </w:r>
      <w:r>
        <w:rPr>
          <w:b/>
          <w:sz w:val="24"/>
        </w:rPr>
        <w:t>тему</w:t>
      </w:r>
      <w:r>
        <w:rPr>
          <w:spacing w:val="-10"/>
          <w:sz w:val="24"/>
        </w:rPr>
        <w:t xml:space="preserve"> </w:t>
      </w:r>
      <w:r>
        <w:rPr>
          <w:b/>
          <w:spacing w:val="-2"/>
          <w:sz w:val="24"/>
        </w:rPr>
        <w:t>текста.</w:t>
      </w:r>
    </w:p>
    <w:p w:rsidR="00FA3D31" w:rsidRDefault="006F7BE0">
      <w:pPr>
        <w:pStyle w:val="a4"/>
        <w:numPr>
          <w:ilvl w:val="0"/>
          <w:numId w:val="1"/>
        </w:numPr>
        <w:tabs>
          <w:tab w:val="left" w:pos="1192"/>
        </w:tabs>
        <w:rPr>
          <w:b/>
          <w:sz w:val="24"/>
        </w:rPr>
      </w:pPr>
      <w:r>
        <w:rPr>
          <w:b/>
          <w:sz w:val="24"/>
        </w:rPr>
        <w:t>Дайте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ему</w:t>
      </w:r>
      <w:r>
        <w:rPr>
          <w:spacing w:val="-6"/>
          <w:sz w:val="24"/>
        </w:rPr>
        <w:t xml:space="preserve"> </w:t>
      </w:r>
      <w:r>
        <w:rPr>
          <w:b/>
          <w:spacing w:val="-2"/>
          <w:sz w:val="24"/>
        </w:rPr>
        <w:t>название</w:t>
      </w:r>
    </w:p>
    <w:p w:rsidR="00FA3D31" w:rsidRDefault="006F7BE0">
      <w:pPr>
        <w:pStyle w:val="a4"/>
        <w:numPr>
          <w:ilvl w:val="0"/>
          <w:numId w:val="1"/>
        </w:numPr>
        <w:tabs>
          <w:tab w:val="left" w:pos="1192"/>
        </w:tabs>
        <w:rPr>
          <w:b/>
          <w:sz w:val="24"/>
        </w:rPr>
      </w:pPr>
      <w:r>
        <w:rPr>
          <w:b/>
          <w:sz w:val="24"/>
        </w:rPr>
        <w:t>Какова</w:t>
      </w:r>
      <w:r>
        <w:rPr>
          <w:spacing w:val="-9"/>
          <w:sz w:val="24"/>
        </w:rPr>
        <w:t xml:space="preserve"> </w:t>
      </w:r>
      <w:r>
        <w:rPr>
          <w:b/>
          <w:sz w:val="24"/>
        </w:rPr>
        <w:t>основная</w:t>
      </w:r>
      <w:r>
        <w:rPr>
          <w:spacing w:val="-10"/>
          <w:sz w:val="24"/>
        </w:rPr>
        <w:t xml:space="preserve"> </w:t>
      </w:r>
      <w:r>
        <w:rPr>
          <w:b/>
          <w:sz w:val="24"/>
        </w:rPr>
        <w:t>мысль</w:t>
      </w:r>
      <w:r>
        <w:rPr>
          <w:spacing w:val="-9"/>
          <w:sz w:val="24"/>
        </w:rPr>
        <w:t xml:space="preserve"> </w:t>
      </w:r>
      <w:r>
        <w:rPr>
          <w:b/>
          <w:spacing w:val="-2"/>
          <w:sz w:val="24"/>
        </w:rPr>
        <w:t>текста:</w:t>
      </w:r>
    </w:p>
    <w:p w:rsidR="00FA3D31" w:rsidRDefault="006F7BE0">
      <w:pPr>
        <w:pStyle w:val="a3"/>
        <w:ind w:left="1252" w:right="5183"/>
      </w:pPr>
      <w:r>
        <w:t>а)</w:t>
      </w:r>
      <w:r>
        <w:rPr>
          <w:spacing w:val="-8"/>
        </w:rPr>
        <w:t xml:space="preserve"> </w:t>
      </w:r>
      <w:r>
        <w:t>автор</w:t>
      </w:r>
      <w:r>
        <w:rPr>
          <w:spacing w:val="-7"/>
        </w:rPr>
        <w:t xml:space="preserve"> </w:t>
      </w:r>
      <w:r>
        <w:t>хотел</w:t>
      </w:r>
      <w:r>
        <w:rPr>
          <w:spacing w:val="-7"/>
        </w:rPr>
        <w:t xml:space="preserve"> </w:t>
      </w:r>
      <w:r>
        <w:t>рассказать</w:t>
      </w:r>
      <w:r>
        <w:rPr>
          <w:spacing w:val="-6"/>
        </w:rPr>
        <w:t xml:space="preserve"> </w:t>
      </w:r>
      <w:r>
        <w:t>о</w:t>
      </w:r>
      <w:r>
        <w:rPr>
          <w:spacing w:val="-7"/>
        </w:rPr>
        <w:t xml:space="preserve"> </w:t>
      </w:r>
      <w:r>
        <w:t>друге</w:t>
      </w:r>
      <w:r>
        <w:rPr>
          <w:spacing w:val="-8"/>
        </w:rPr>
        <w:t xml:space="preserve"> </w:t>
      </w:r>
      <w:r>
        <w:t>Саше б) автор хотел рассказать о дружбе</w:t>
      </w:r>
    </w:p>
    <w:p w:rsidR="00FA3D31" w:rsidRDefault="006F7BE0">
      <w:pPr>
        <w:pStyle w:val="a3"/>
        <w:ind w:left="1252"/>
      </w:pPr>
      <w:r>
        <w:t>в)</w:t>
      </w:r>
      <w:r>
        <w:rPr>
          <w:spacing w:val="-8"/>
        </w:rPr>
        <w:t xml:space="preserve"> </w:t>
      </w:r>
      <w:r>
        <w:t>автор</w:t>
      </w:r>
      <w:r>
        <w:rPr>
          <w:spacing w:val="-7"/>
        </w:rPr>
        <w:t xml:space="preserve"> </w:t>
      </w:r>
      <w:r>
        <w:t>хотел</w:t>
      </w:r>
      <w:r>
        <w:rPr>
          <w:spacing w:val="-7"/>
        </w:rPr>
        <w:t xml:space="preserve"> </w:t>
      </w:r>
      <w:r>
        <w:t>рассказать</w:t>
      </w:r>
      <w:r>
        <w:rPr>
          <w:spacing w:val="-6"/>
        </w:rPr>
        <w:t xml:space="preserve"> </w:t>
      </w:r>
      <w:r>
        <w:t>о</w:t>
      </w:r>
      <w:r>
        <w:rPr>
          <w:spacing w:val="-7"/>
        </w:rPr>
        <w:t xml:space="preserve"> </w:t>
      </w:r>
      <w:r>
        <w:t>том,</w:t>
      </w:r>
      <w:r>
        <w:rPr>
          <w:spacing w:val="-7"/>
        </w:rPr>
        <w:t xml:space="preserve"> </w:t>
      </w:r>
      <w:r>
        <w:t>какой</w:t>
      </w:r>
      <w:r>
        <w:rPr>
          <w:spacing w:val="-9"/>
        </w:rPr>
        <w:t xml:space="preserve"> </w:t>
      </w:r>
      <w:r>
        <w:t>хороший</w:t>
      </w:r>
      <w:r>
        <w:rPr>
          <w:spacing w:val="-6"/>
        </w:rPr>
        <w:t xml:space="preserve"> </w:t>
      </w:r>
      <w:r>
        <w:t>человек</w:t>
      </w:r>
      <w:r>
        <w:rPr>
          <w:spacing w:val="-6"/>
        </w:rPr>
        <w:t xml:space="preserve"> </w:t>
      </w:r>
      <w:r>
        <w:rPr>
          <w:spacing w:val="-4"/>
        </w:rPr>
        <w:t>Саша</w:t>
      </w:r>
    </w:p>
    <w:p w:rsidR="00FA3D31" w:rsidRDefault="006F7BE0">
      <w:pPr>
        <w:pStyle w:val="1"/>
        <w:numPr>
          <w:ilvl w:val="0"/>
          <w:numId w:val="1"/>
        </w:numPr>
        <w:tabs>
          <w:tab w:val="left" w:pos="1192"/>
        </w:tabs>
      </w:pPr>
      <w:r>
        <w:t>Выпишите</w:t>
      </w:r>
      <w:r>
        <w:rPr>
          <w:b w:val="0"/>
          <w:spacing w:val="-9"/>
        </w:rPr>
        <w:t xml:space="preserve"> </w:t>
      </w:r>
      <w:r>
        <w:t>из</w:t>
      </w:r>
      <w:r>
        <w:rPr>
          <w:b w:val="0"/>
          <w:spacing w:val="-9"/>
        </w:rPr>
        <w:t xml:space="preserve"> </w:t>
      </w:r>
      <w:r>
        <w:t>предложений</w:t>
      </w:r>
      <w:r>
        <w:rPr>
          <w:b w:val="0"/>
          <w:spacing w:val="-7"/>
        </w:rPr>
        <w:t xml:space="preserve"> </w:t>
      </w:r>
      <w:r>
        <w:t>1-4</w:t>
      </w:r>
      <w:r>
        <w:rPr>
          <w:spacing w:val="-7"/>
        </w:rPr>
        <w:t xml:space="preserve"> </w:t>
      </w:r>
      <w:r>
        <w:t>три</w:t>
      </w:r>
      <w:r>
        <w:rPr>
          <w:b w:val="0"/>
          <w:spacing w:val="-7"/>
        </w:rPr>
        <w:t xml:space="preserve"> </w:t>
      </w:r>
      <w:r>
        <w:rPr>
          <w:spacing w:val="-2"/>
        </w:rPr>
        <w:t>фразеологизма.</w:t>
      </w:r>
    </w:p>
    <w:p w:rsidR="00FA3D31" w:rsidRDefault="006F7BE0">
      <w:pPr>
        <w:pStyle w:val="a4"/>
        <w:numPr>
          <w:ilvl w:val="0"/>
          <w:numId w:val="1"/>
        </w:numPr>
        <w:tabs>
          <w:tab w:val="left" w:pos="1192"/>
        </w:tabs>
        <w:rPr>
          <w:b/>
          <w:i/>
          <w:sz w:val="24"/>
        </w:rPr>
      </w:pPr>
      <w:r>
        <w:rPr>
          <w:b/>
          <w:sz w:val="24"/>
        </w:rPr>
        <w:t>Что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означает</w:t>
      </w:r>
      <w:r>
        <w:rPr>
          <w:spacing w:val="-8"/>
          <w:sz w:val="24"/>
        </w:rPr>
        <w:t xml:space="preserve"> </w:t>
      </w:r>
      <w:r>
        <w:rPr>
          <w:b/>
          <w:sz w:val="24"/>
        </w:rPr>
        <w:t>фразеологизм</w:t>
      </w:r>
      <w:r>
        <w:rPr>
          <w:spacing w:val="45"/>
          <w:sz w:val="24"/>
        </w:rPr>
        <w:t xml:space="preserve"> </w:t>
      </w:r>
      <w:proofErr w:type="gramStart"/>
      <w:r>
        <w:rPr>
          <w:b/>
          <w:i/>
          <w:sz w:val="24"/>
        </w:rPr>
        <w:t>Не</w:t>
      </w:r>
      <w:proofErr w:type="gramEnd"/>
      <w:r>
        <w:rPr>
          <w:spacing w:val="-8"/>
          <w:sz w:val="24"/>
        </w:rPr>
        <w:t xml:space="preserve"> </w:t>
      </w:r>
      <w:r>
        <w:rPr>
          <w:b/>
          <w:i/>
          <w:sz w:val="24"/>
        </w:rPr>
        <w:t>закрывать</w:t>
      </w:r>
      <w:r>
        <w:rPr>
          <w:spacing w:val="-7"/>
          <w:sz w:val="24"/>
        </w:rPr>
        <w:t xml:space="preserve"> </w:t>
      </w:r>
      <w:r>
        <w:rPr>
          <w:b/>
          <w:i/>
          <w:sz w:val="24"/>
        </w:rPr>
        <w:t>глаза</w:t>
      </w:r>
      <w:r>
        <w:rPr>
          <w:spacing w:val="-8"/>
          <w:sz w:val="24"/>
        </w:rPr>
        <w:t xml:space="preserve"> </w:t>
      </w:r>
      <w:r>
        <w:rPr>
          <w:b/>
          <w:i/>
          <w:sz w:val="24"/>
        </w:rPr>
        <w:t>на</w:t>
      </w:r>
      <w:r>
        <w:rPr>
          <w:spacing w:val="-7"/>
          <w:sz w:val="24"/>
        </w:rPr>
        <w:t xml:space="preserve"> </w:t>
      </w:r>
      <w:r>
        <w:rPr>
          <w:b/>
          <w:i/>
          <w:sz w:val="24"/>
        </w:rPr>
        <w:t>чужую</w:t>
      </w:r>
      <w:r>
        <w:rPr>
          <w:spacing w:val="-7"/>
          <w:sz w:val="24"/>
        </w:rPr>
        <w:t xml:space="preserve"> </w:t>
      </w:r>
      <w:r>
        <w:rPr>
          <w:b/>
          <w:i/>
          <w:spacing w:val="-2"/>
          <w:sz w:val="24"/>
        </w:rPr>
        <w:t>беду?</w:t>
      </w:r>
    </w:p>
    <w:p w:rsidR="00FA3D31" w:rsidRDefault="00FA3D31">
      <w:pPr>
        <w:rPr>
          <w:sz w:val="24"/>
        </w:rPr>
        <w:sectPr w:rsidR="00FA3D31">
          <w:type w:val="continuous"/>
          <w:pgSz w:w="11900" w:h="16840"/>
          <w:pgMar w:top="1240" w:right="660" w:bottom="280" w:left="660" w:header="720" w:footer="720" w:gutter="0"/>
          <w:cols w:space="720"/>
        </w:sect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ind w:left="0"/>
        <w:rPr>
          <w:b/>
          <w:i/>
        </w:rPr>
      </w:pPr>
    </w:p>
    <w:p w:rsidR="00FA3D31" w:rsidRDefault="00FA3D31">
      <w:pPr>
        <w:pStyle w:val="a3"/>
        <w:spacing w:before="195"/>
        <w:ind w:left="0"/>
        <w:rPr>
          <w:b/>
          <w:i/>
        </w:rPr>
      </w:pPr>
    </w:p>
    <w:p w:rsidR="00FA3D31" w:rsidRDefault="006F7BE0">
      <w:pPr>
        <w:pStyle w:val="a3"/>
        <w:spacing w:before="1"/>
        <w:ind w:left="0" w:right="108"/>
        <w:jc w:val="right"/>
      </w:pPr>
      <w:r>
        <w:rPr>
          <w:spacing w:val="-5"/>
        </w:rPr>
        <w:t>13</w:t>
      </w:r>
    </w:p>
    <w:sectPr w:rsidR="00FA3D31">
      <w:pgSz w:w="16840" w:h="11900" w:orient="landscape"/>
      <w:pgMar w:top="1340" w:right="460" w:bottom="280" w:left="24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140F2BDC"/>
    <w:multiLevelType w:val="hybridMultilevel"/>
    <w:tmpl w:val="B2EED20E"/>
    <w:lvl w:ilvl="0" w:tplc="24925C90">
      <w:start w:val="1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549C572A">
      <w:numFmt w:val="bullet"/>
      <w:lvlText w:val="•"/>
      <w:lvlJc w:val="left"/>
      <w:pPr>
        <w:ind w:left="1406" w:hanging="1080"/>
      </w:pPr>
      <w:rPr>
        <w:rFonts w:hint="default"/>
        <w:lang w:val="ru-RU" w:eastAsia="en-US" w:bidi="ar-SA"/>
      </w:rPr>
    </w:lvl>
    <w:lvl w:ilvl="2" w:tplc="3B9C6310">
      <w:numFmt w:val="bullet"/>
      <w:lvlText w:val="•"/>
      <w:lvlJc w:val="left"/>
      <w:pPr>
        <w:ind w:left="1612" w:hanging="1080"/>
      </w:pPr>
      <w:rPr>
        <w:rFonts w:hint="default"/>
        <w:lang w:val="ru-RU" w:eastAsia="en-US" w:bidi="ar-SA"/>
      </w:rPr>
    </w:lvl>
    <w:lvl w:ilvl="3" w:tplc="B23634FE">
      <w:numFmt w:val="bullet"/>
      <w:lvlText w:val="•"/>
      <w:lvlJc w:val="left"/>
      <w:pPr>
        <w:ind w:left="1818" w:hanging="1080"/>
      </w:pPr>
      <w:rPr>
        <w:rFonts w:hint="default"/>
        <w:lang w:val="ru-RU" w:eastAsia="en-US" w:bidi="ar-SA"/>
      </w:rPr>
    </w:lvl>
    <w:lvl w:ilvl="4" w:tplc="5270EDA2">
      <w:numFmt w:val="bullet"/>
      <w:lvlText w:val="•"/>
      <w:lvlJc w:val="left"/>
      <w:pPr>
        <w:ind w:left="2024" w:hanging="1080"/>
      </w:pPr>
      <w:rPr>
        <w:rFonts w:hint="default"/>
        <w:lang w:val="ru-RU" w:eastAsia="en-US" w:bidi="ar-SA"/>
      </w:rPr>
    </w:lvl>
    <w:lvl w:ilvl="5" w:tplc="F63A9DA2">
      <w:numFmt w:val="bullet"/>
      <w:lvlText w:val="•"/>
      <w:lvlJc w:val="left"/>
      <w:pPr>
        <w:ind w:left="2230" w:hanging="1080"/>
      </w:pPr>
      <w:rPr>
        <w:rFonts w:hint="default"/>
        <w:lang w:val="ru-RU" w:eastAsia="en-US" w:bidi="ar-SA"/>
      </w:rPr>
    </w:lvl>
    <w:lvl w:ilvl="6" w:tplc="EA4C2E4C">
      <w:numFmt w:val="bullet"/>
      <w:lvlText w:val="•"/>
      <w:lvlJc w:val="left"/>
      <w:pPr>
        <w:ind w:left="2436" w:hanging="1080"/>
      </w:pPr>
      <w:rPr>
        <w:rFonts w:hint="default"/>
        <w:lang w:val="ru-RU" w:eastAsia="en-US" w:bidi="ar-SA"/>
      </w:rPr>
    </w:lvl>
    <w:lvl w:ilvl="7" w:tplc="A682471C">
      <w:numFmt w:val="bullet"/>
      <w:lvlText w:val="•"/>
      <w:lvlJc w:val="left"/>
      <w:pPr>
        <w:ind w:left="2642" w:hanging="1080"/>
      </w:pPr>
      <w:rPr>
        <w:rFonts w:hint="default"/>
        <w:lang w:val="ru-RU" w:eastAsia="en-US" w:bidi="ar-SA"/>
      </w:rPr>
    </w:lvl>
    <w:lvl w:ilvl="8" w:tplc="8E92E5D6">
      <w:numFmt w:val="bullet"/>
      <w:lvlText w:val="•"/>
      <w:lvlJc w:val="left"/>
      <w:pPr>
        <w:ind w:left="2848" w:hanging="1080"/>
      </w:pPr>
      <w:rPr>
        <w:rFonts w:hint="default"/>
        <w:lang w:val="ru-RU" w:eastAsia="en-US" w:bidi="ar-SA"/>
      </w:rPr>
    </w:lvl>
  </w:abstractNum>
  <w:abstractNum w:abstractNumId="2" w15:restartNumberingAfterBreak="0">
    <w:nsid w:val="1BF65BA7"/>
    <w:multiLevelType w:val="hybridMultilevel"/>
    <w:tmpl w:val="C1BE2F22"/>
    <w:lvl w:ilvl="0" w:tplc="BAEC8A72">
      <w:start w:val="1"/>
      <w:numFmt w:val="decimal"/>
      <w:lvlText w:val="%1."/>
      <w:lvlJc w:val="left"/>
      <w:pPr>
        <w:ind w:left="47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C3E8353E">
      <w:numFmt w:val="bullet"/>
      <w:lvlText w:val="•"/>
      <w:lvlJc w:val="left"/>
      <w:pPr>
        <w:ind w:left="1490" w:hanging="1080"/>
      </w:pPr>
      <w:rPr>
        <w:rFonts w:hint="default"/>
        <w:lang w:val="ru-RU" w:eastAsia="en-US" w:bidi="ar-SA"/>
      </w:rPr>
    </w:lvl>
    <w:lvl w:ilvl="2" w:tplc="0960E3DA">
      <w:numFmt w:val="bullet"/>
      <w:lvlText w:val="•"/>
      <w:lvlJc w:val="left"/>
      <w:pPr>
        <w:ind w:left="2500" w:hanging="1080"/>
      </w:pPr>
      <w:rPr>
        <w:rFonts w:hint="default"/>
        <w:lang w:val="ru-RU" w:eastAsia="en-US" w:bidi="ar-SA"/>
      </w:rPr>
    </w:lvl>
    <w:lvl w:ilvl="3" w:tplc="BD26D59C">
      <w:numFmt w:val="bullet"/>
      <w:lvlText w:val="•"/>
      <w:lvlJc w:val="left"/>
      <w:pPr>
        <w:ind w:left="3510" w:hanging="1080"/>
      </w:pPr>
      <w:rPr>
        <w:rFonts w:hint="default"/>
        <w:lang w:val="ru-RU" w:eastAsia="en-US" w:bidi="ar-SA"/>
      </w:rPr>
    </w:lvl>
    <w:lvl w:ilvl="4" w:tplc="5CFCAD3C">
      <w:numFmt w:val="bullet"/>
      <w:lvlText w:val="•"/>
      <w:lvlJc w:val="left"/>
      <w:pPr>
        <w:ind w:left="4520" w:hanging="1080"/>
      </w:pPr>
      <w:rPr>
        <w:rFonts w:hint="default"/>
        <w:lang w:val="ru-RU" w:eastAsia="en-US" w:bidi="ar-SA"/>
      </w:rPr>
    </w:lvl>
    <w:lvl w:ilvl="5" w:tplc="7522F3BA">
      <w:numFmt w:val="bullet"/>
      <w:lvlText w:val="•"/>
      <w:lvlJc w:val="left"/>
      <w:pPr>
        <w:ind w:left="5530" w:hanging="1080"/>
      </w:pPr>
      <w:rPr>
        <w:rFonts w:hint="default"/>
        <w:lang w:val="ru-RU" w:eastAsia="en-US" w:bidi="ar-SA"/>
      </w:rPr>
    </w:lvl>
    <w:lvl w:ilvl="6" w:tplc="DE7E15CE">
      <w:numFmt w:val="bullet"/>
      <w:lvlText w:val="•"/>
      <w:lvlJc w:val="left"/>
      <w:pPr>
        <w:ind w:left="6540" w:hanging="1080"/>
      </w:pPr>
      <w:rPr>
        <w:rFonts w:hint="default"/>
        <w:lang w:val="ru-RU" w:eastAsia="en-US" w:bidi="ar-SA"/>
      </w:rPr>
    </w:lvl>
    <w:lvl w:ilvl="7" w:tplc="E7763D0A">
      <w:numFmt w:val="bullet"/>
      <w:lvlText w:val="•"/>
      <w:lvlJc w:val="left"/>
      <w:pPr>
        <w:ind w:left="7550" w:hanging="1080"/>
      </w:pPr>
      <w:rPr>
        <w:rFonts w:hint="default"/>
        <w:lang w:val="ru-RU" w:eastAsia="en-US" w:bidi="ar-SA"/>
      </w:rPr>
    </w:lvl>
    <w:lvl w:ilvl="8" w:tplc="0AD84034">
      <w:numFmt w:val="bullet"/>
      <w:lvlText w:val="•"/>
      <w:lvlJc w:val="left"/>
      <w:pPr>
        <w:ind w:left="8560" w:hanging="1080"/>
      </w:pPr>
      <w:rPr>
        <w:rFonts w:hint="default"/>
        <w:lang w:val="ru-RU" w:eastAsia="en-US" w:bidi="ar-SA"/>
      </w:rPr>
    </w:lvl>
  </w:abstractNum>
  <w:abstractNum w:abstractNumId="3" w15:restartNumberingAfterBreak="0">
    <w:nsid w:val="281743BF"/>
    <w:multiLevelType w:val="hybridMultilevel"/>
    <w:tmpl w:val="6E24BC4E"/>
    <w:lvl w:ilvl="0" w:tplc="B14E8ADE">
      <w:start w:val="6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F96C5070">
      <w:numFmt w:val="bullet"/>
      <w:lvlText w:val="•"/>
      <w:lvlJc w:val="left"/>
      <w:pPr>
        <w:ind w:left="2138" w:hanging="1080"/>
      </w:pPr>
      <w:rPr>
        <w:rFonts w:hint="default"/>
        <w:lang w:val="ru-RU" w:eastAsia="en-US" w:bidi="ar-SA"/>
      </w:rPr>
    </w:lvl>
    <w:lvl w:ilvl="2" w:tplc="57A48954">
      <w:numFmt w:val="bullet"/>
      <w:lvlText w:val="•"/>
      <w:lvlJc w:val="left"/>
      <w:pPr>
        <w:ind w:left="3076" w:hanging="1080"/>
      </w:pPr>
      <w:rPr>
        <w:rFonts w:hint="default"/>
        <w:lang w:val="ru-RU" w:eastAsia="en-US" w:bidi="ar-SA"/>
      </w:rPr>
    </w:lvl>
    <w:lvl w:ilvl="3" w:tplc="FBA22F0C">
      <w:numFmt w:val="bullet"/>
      <w:lvlText w:val="•"/>
      <w:lvlJc w:val="left"/>
      <w:pPr>
        <w:ind w:left="4014" w:hanging="1080"/>
      </w:pPr>
      <w:rPr>
        <w:rFonts w:hint="default"/>
        <w:lang w:val="ru-RU" w:eastAsia="en-US" w:bidi="ar-SA"/>
      </w:rPr>
    </w:lvl>
    <w:lvl w:ilvl="4" w:tplc="6E3ED986">
      <w:numFmt w:val="bullet"/>
      <w:lvlText w:val="•"/>
      <w:lvlJc w:val="left"/>
      <w:pPr>
        <w:ind w:left="4952" w:hanging="1080"/>
      </w:pPr>
      <w:rPr>
        <w:rFonts w:hint="default"/>
        <w:lang w:val="ru-RU" w:eastAsia="en-US" w:bidi="ar-SA"/>
      </w:rPr>
    </w:lvl>
    <w:lvl w:ilvl="5" w:tplc="7A18609C">
      <w:numFmt w:val="bullet"/>
      <w:lvlText w:val="•"/>
      <w:lvlJc w:val="left"/>
      <w:pPr>
        <w:ind w:left="5890" w:hanging="1080"/>
      </w:pPr>
      <w:rPr>
        <w:rFonts w:hint="default"/>
        <w:lang w:val="ru-RU" w:eastAsia="en-US" w:bidi="ar-SA"/>
      </w:rPr>
    </w:lvl>
    <w:lvl w:ilvl="6" w:tplc="972AC668">
      <w:numFmt w:val="bullet"/>
      <w:lvlText w:val="•"/>
      <w:lvlJc w:val="left"/>
      <w:pPr>
        <w:ind w:left="6828" w:hanging="1080"/>
      </w:pPr>
      <w:rPr>
        <w:rFonts w:hint="default"/>
        <w:lang w:val="ru-RU" w:eastAsia="en-US" w:bidi="ar-SA"/>
      </w:rPr>
    </w:lvl>
    <w:lvl w:ilvl="7" w:tplc="103C515E">
      <w:numFmt w:val="bullet"/>
      <w:lvlText w:val="•"/>
      <w:lvlJc w:val="left"/>
      <w:pPr>
        <w:ind w:left="7766" w:hanging="1080"/>
      </w:pPr>
      <w:rPr>
        <w:rFonts w:hint="default"/>
        <w:lang w:val="ru-RU" w:eastAsia="en-US" w:bidi="ar-SA"/>
      </w:rPr>
    </w:lvl>
    <w:lvl w:ilvl="8" w:tplc="0B40F670">
      <w:numFmt w:val="bullet"/>
      <w:lvlText w:val="•"/>
      <w:lvlJc w:val="left"/>
      <w:pPr>
        <w:ind w:left="8704" w:hanging="1080"/>
      </w:pPr>
      <w:rPr>
        <w:rFonts w:hint="default"/>
        <w:lang w:val="ru-RU" w:eastAsia="en-US" w:bidi="ar-SA"/>
      </w:rPr>
    </w:lvl>
  </w:abstractNum>
  <w:abstractNum w:abstractNumId="4" w15:restartNumberingAfterBreak="0">
    <w:nsid w:val="30DB1060"/>
    <w:multiLevelType w:val="hybridMultilevel"/>
    <w:tmpl w:val="C73A8840"/>
    <w:lvl w:ilvl="0" w:tplc="A49ED4F8">
      <w:numFmt w:val="bullet"/>
      <w:lvlText w:val=""/>
      <w:lvlJc w:val="left"/>
      <w:pPr>
        <w:ind w:left="1192" w:hanging="348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BB40406A">
      <w:numFmt w:val="bullet"/>
      <w:lvlText w:val="•"/>
      <w:lvlJc w:val="left"/>
      <w:pPr>
        <w:ind w:left="2138" w:hanging="348"/>
      </w:pPr>
      <w:rPr>
        <w:rFonts w:hint="default"/>
        <w:lang w:val="ru-RU" w:eastAsia="en-US" w:bidi="ar-SA"/>
      </w:rPr>
    </w:lvl>
    <w:lvl w:ilvl="2" w:tplc="9BD2708A">
      <w:numFmt w:val="bullet"/>
      <w:lvlText w:val="•"/>
      <w:lvlJc w:val="left"/>
      <w:pPr>
        <w:ind w:left="3076" w:hanging="348"/>
      </w:pPr>
      <w:rPr>
        <w:rFonts w:hint="default"/>
        <w:lang w:val="ru-RU" w:eastAsia="en-US" w:bidi="ar-SA"/>
      </w:rPr>
    </w:lvl>
    <w:lvl w:ilvl="3" w:tplc="E39C9494">
      <w:numFmt w:val="bullet"/>
      <w:lvlText w:val="•"/>
      <w:lvlJc w:val="left"/>
      <w:pPr>
        <w:ind w:left="4014" w:hanging="348"/>
      </w:pPr>
      <w:rPr>
        <w:rFonts w:hint="default"/>
        <w:lang w:val="ru-RU" w:eastAsia="en-US" w:bidi="ar-SA"/>
      </w:rPr>
    </w:lvl>
    <w:lvl w:ilvl="4" w:tplc="721E6D2A">
      <w:numFmt w:val="bullet"/>
      <w:lvlText w:val="•"/>
      <w:lvlJc w:val="left"/>
      <w:pPr>
        <w:ind w:left="4952" w:hanging="348"/>
      </w:pPr>
      <w:rPr>
        <w:rFonts w:hint="default"/>
        <w:lang w:val="ru-RU" w:eastAsia="en-US" w:bidi="ar-SA"/>
      </w:rPr>
    </w:lvl>
    <w:lvl w:ilvl="5" w:tplc="66B0EBF6">
      <w:numFmt w:val="bullet"/>
      <w:lvlText w:val="•"/>
      <w:lvlJc w:val="left"/>
      <w:pPr>
        <w:ind w:left="5890" w:hanging="348"/>
      </w:pPr>
      <w:rPr>
        <w:rFonts w:hint="default"/>
        <w:lang w:val="ru-RU" w:eastAsia="en-US" w:bidi="ar-SA"/>
      </w:rPr>
    </w:lvl>
    <w:lvl w:ilvl="6" w:tplc="FA4CD898">
      <w:numFmt w:val="bullet"/>
      <w:lvlText w:val="•"/>
      <w:lvlJc w:val="left"/>
      <w:pPr>
        <w:ind w:left="6828" w:hanging="348"/>
      </w:pPr>
      <w:rPr>
        <w:rFonts w:hint="default"/>
        <w:lang w:val="ru-RU" w:eastAsia="en-US" w:bidi="ar-SA"/>
      </w:rPr>
    </w:lvl>
    <w:lvl w:ilvl="7" w:tplc="E916B21C">
      <w:numFmt w:val="bullet"/>
      <w:lvlText w:val="•"/>
      <w:lvlJc w:val="left"/>
      <w:pPr>
        <w:ind w:left="7766" w:hanging="348"/>
      </w:pPr>
      <w:rPr>
        <w:rFonts w:hint="default"/>
        <w:lang w:val="ru-RU" w:eastAsia="en-US" w:bidi="ar-SA"/>
      </w:rPr>
    </w:lvl>
    <w:lvl w:ilvl="8" w:tplc="6D5AA820">
      <w:numFmt w:val="bullet"/>
      <w:lvlText w:val="•"/>
      <w:lvlJc w:val="left"/>
      <w:pPr>
        <w:ind w:left="8704" w:hanging="348"/>
      </w:pPr>
      <w:rPr>
        <w:rFonts w:hint="default"/>
        <w:lang w:val="ru-RU" w:eastAsia="en-US" w:bidi="ar-SA"/>
      </w:rPr>
    </w:lvl>
  </w:abstractNum>
  <w:abstractNum w:abstractNumId="5" w15:restartNumberingAfterBreak="0">
    <w:nsid w:val="39E40F92"/>
    <w:multiLevelType w:val="hybridMultilevel"/>
    <w:tmpl w:val="08064D1C"/>
    <w:lvl w:ilvl="0" w:tplc="8AFAFAC0">
      <w:start w:val="1"/>
      <w:numFmt w:val="decimal"/>
      <w:lvlText w:val="%1."/>
      <w:lvlJc w:val="left"/>
      <w:pPr>
        <w:ind w:left="472" w:hanging="353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1BA26AF8">
      <w:numFmt w:val="bullet"/>
      <w:lvlText w:val="•"/>
      <w:lvlJc w:val="left"/>
      <w:pPr>
        <w:ind w:left="1490" w:hanging="353"/>
      </w:pPr>
      <w:rPr>
        <w:rFonts w:hint="default"/>
        <w:lang w:val="ru-RU" w:eastAsia="en-US" w:bidi="ar-SA"/>
      </w:rPr>
    </w:lvl>
    <w:lvl w:ilvl="2" w:tplc="4E0EF0C0">
      <w:numFmt w:val="bullet"/>
      <w:lvlText w:val="•"/>
      <w:lvlJc w:val="left"/>
      <w:pPr>
        <w:ind w:left="2500" w:hanging="353"/>
      </w:pPr>
      <w:rPr>
        <w:rFonts w:hint="default"/>
        <w:lang w:val="ru-RU" w:eastAsia="en-US" w:bidi="ar-SA"/>
      </w:rPr>
    </w:lvl>
    <w:lvl w:ilvl="3" w:tplc="9AD43CE0">
      <w:numFmt w:val="bullet"/>
      <w:lvlText w:val="•"/>
      <w:lvlJc w:val="left"/>
      <w:pPr>
        <w:ind w:left="3510" w:hanging="353"/>
      </w:pPr>
      <w:rPr>
        <w:rFonts w:hint="default"/>
        <w:lang w:val="ru-RU" w:eastAsia="en-US" w:bidi="ar-SA"/>
      </w:rPr>
    </w:lvl>
    <w:lvl w:ilvl="4" w:tplc="B47816EA">
      <w:numFmt w:val="bullet"/>
      <w:lvlText w:val="•"/>
      <w:lvlJc w:val="left"/>
      <w:pPr>
        <w:ind w:left="4520" w:hanging="353"/>
      </w:pPr>
      <w:rPr>
        <w:rFonts w:hint="default"/>
        <w:lang w:val="ru-RU" w:eastAsia="en-US" w:bidi="ar-SA"/>
      </w:rPr>
    </w:lvl>
    <w:lvl w:ilvl="5" w:tplc="8E32AAA0">
      <w:numFmt w:val="bullet"/>
      <w:lvlText w:val="•"/>
      <w:lvlJc w:val="left"/>
      <w:pPr>
        <w:ind w:left="5530" w:hanging="353"/>
      </w:pPr>
      <w:rPr>
        <w:rFonts w:hint="default"/>
        <w:lang w:val="ru-RU" w:eastAsia="en-US" w:bidi="ar-SA"/>
      </w:rPr>
    </w:lvl>
    <w:lvl w:ilvl="6" w:tplc="6F92D300">
      <w:numFmt w:val="bullet"/>
      <w:lvlText w:val="•"/>
      <w:lvlJc w:val="left"/>
      <w:pPr>
        <w:ind w:left="6540" w:hanging="353"/>
      </w:pPr>
      <w:rPr>
        <w:rFonts w:hint="default"/>
        <w:lang w:val="ru-RU" w:eastAsia="en-US" w:bidi="ar-SA"/>
      </w:rPr>
    </w:lvl>
    <w:lvl w:ilvl="7" w:tplc="2A985722">
      <w:numFmt w:val="bullet"/>
      <w:lvlText w:val="•"/>
      <w:lvlJc w:val="left"/>
      <w:pPr>
        <w:ind w:left="7550" w:hanging="353"/>
      </w:pPr>
      <w:rPr>
        <w:rFonts w:hint="default"/>
        <w:lang w:val="ru-RU" w:eastAsia="en-US" w:bidi="ar-SA"/>
      </w:rPr>
    </w:lvl>
    <w:lvl w:ilvl="8" w:tplc="4D88DF5A">
      <w:numFmt w:val="bullet"/>
      <w:lvlText w:val="•"/>
      <w:lvlJc w:val="left"/>
      <w:pPr>
        <w:ind w:left="8560" w:hanging="353"/>
      </w:pPr>
      <w:rPr>
        <w:rFonts w:hint="default"/>
        <w:lang w:val="ru-RU" w:eastAsia="en-US" w:bidi="ar-SA"/>
      </w:rPr>
    </w:lvl>
  </w:abstractNum>
  <w:abstractNum w:abstractNumId="6" w15:restartNumberingAfterBreak="0">
    <w:nsid w:val="3AE34474"/>
    <w:multiLevelType w:val="hybridMultilevel"/>
    <w:tmpl w:val="AE70A050"/>
    <w:lvl w:ilvl="0" w:tplc="96A49BC8">
      <w:start w:val="1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E16EEE1A">
      <w:numFmt w:val="bullet"/>
      <w:lvlText w:val="•"/>
      <w:lvlJc w:val="left"/>
      <w:pPr>
        <w:ind w:left="1400" w:hanging="1080"/>
      </w:pPr>
      <w:rPr>
        <w:rFonts w:hint="default"/>
        <w:lang w:val="ru-RU" w:eastAsia="en-US" w:bidi="ar-SA"/>
      </w:rPr>
    </w:lvl>
    <w:lvl w:ilvl="2" w:tplc="F1F4BFDA">
      <w:numFmt w:val="bullet"/>
      <w:lvlText w:val="•"/>
      <w:lvlJc w:val="left"/>
      <w:pPr>
        <w:ind w:left="1600" w:hanging="1080"/>
      </w:pPr>
      <w:rPr>
        <w:rFonts w:hint="default"/>
        <w:lang w:val="ru-RU" w:eastAsia="en-US" w:bidi="ar-SA"/>
      </w:rPr>
    </w:lvl>
    <w:lvl w:ilvl="3" w:tplc="894217BE">
      <w:numFmt w:val="bullet"/>
      <w:lvlText w:val="•"/>
      <w:lvlJc w:val="left"/>
      <w:pPr>
        <w:ind w:left="1800" w:hanging="1080"/>
      </w:pPr>
      <w:rPr>
        <w:rFonts w:hint="default"/>
        <w:lang w:val="ru-RU" w:eastAsia="en-US" w:bidi="ar-SA"/>
      </w:rPr>
    </w:lvl>
    <w:lvl w:ilvl="4" w:tplc="2EC21346">
      <w:numFmt w:val="bullet"/>
      <w:lvlText w:val="•"/>
      <w:lvlJc w:val="left"/>
      <w:pPr>
        <w:ind w:left="2000" w:hanging="1080"/>
      </w:pPr>
      <w:rPr>
        <w:rFonts w:hint="default"/>
        <w:lang w:val="ru-RU" w:eastAsia="en-US" w:bidi="ar-SA"/>
      </w:rPr>
    </w:lvl>
    <w:lvl w:ilvl="5" w:tplc="AA46C01A">
      <w:numFmt w:val="bullet"/>
      <w:lvlText w:val="•"/>
      <w:lvlJc w:val="left"/>
      <w:pPr>
        <w:ind w:left="2200" w:hanging="1080"/>
      </w:pPr>
      <w:rPr>
        <w:rFonts w:hint="default"/>
        <w:lang w:val="ru-RU" w:eastAsia="en-US" w:bidi="ar-SA"/>
      </w:rPr>
    </w:lvl>
    <w:lvl w:ilvl="6" w:tplc="2C761DC0">
      <w:numFmt w:val="bullet"/>
      <w:lvlText w:val="•"/>
      <w:lvlJc w:val="left"/>
      <w:pPr>
        <w:ind w:left="2400" w:hanging="1080"/>
      </w:pPr>
      <w:rPr>
        <w:rFonts w:hint="default"/>
        <w:lang w:val="ru-RU" w:eastAsia="en-US" w:bidi="ar-SA"/>
      </w:rPr>
    </w:lvl>
    <w:lvl w:ilvl="7" w:tplc="C6FAFB54">
      <w:numFmt w:val="bullet"/>
      <w:lvlText w:val="•"/>
      <w:lvlJc w:val="left"/>
      <w:pPr>
        <w:ind w:left="2600" w:hanging="1080"/>
      </w:pPr>
      <w:rPr>
        <w:rFonts w:hint="default"/>
        <w:lang w:val="ru-RU" w:eastAsia="en-US" w:bidi="ar-SA"/>
      </w:rPr>
    </w:lvl>
    <w:lvl w:ilvl="8" w:tplc="5184B98E">
      <w:numFmt w:val="bullet"/>
      <w:lvlText w:val="•"/>
      <w:lvlJc w:val="left"/>
      <w:pPr>
        <w:ind w:left="2800" w:hanging="1080"/>
      </w:pPr>
      <w:rPr>
        <w:rFonts w:hint="default"/>
        <w:lang w:val="ru-RU" w:eastAsia="en-US" w:bidi="ar-SA"/>
      </w:rPr>
    </w:lvl>
  </w:abstractNum>
  <w:abstractNum w:abstractNumId="7" w15:restartNumberingAfterBreak="0">
    <w:nsid w:val="3C432220"/>
    <w:multiLevelType w:val="hybridMultilevel"/>
    <w:tmpl w:val="9B24380E"/>
    <w:lvl w:ilvl="0" w:tplc="CBA8877A">
      <w:start w:val="1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EA382860">
      <w:numFmt w:val="bullet"/>
      <w:lvlText w:val="•"/>
      <w:lvlJc w:val="left"/>
      <w:pPr>
        <w:ind w:left="1332" w:hanging="1080"/>
      </w:pPr>
      <w:rPr>
        <w:rFonts w:hint="default"/>
        <w:lang w:val="ru-RU" w:eastAsia="en-US" w:bidi="ar-SA"/>
      </w:rPr>
    </w:lvl>
    <w:lvl w:ilvl="2" w:tplc="6E4E41D0">
      <w:numFmt w:val="bullet"/>
      <w:lvlText w:val="•"/>
      <w:lvlJc w:val="left"/>
      <w:pPr>
        <w:ind w:left="1464" w:hanging="1080"/>
      </w:pPr>
      <w:rPr>
        <w:rFonts w:hint="default"/>
        <w:lang w:val="ru-RU" w:eastAsia="en-US" w:bidi="ar-SA"/>
      </w:rPr>
    </w:lvl>
    <w:lvl w:ilvl="3" w:tplc="32E27B6A">
      <w:numFmt w:val="bullet"/>
      <w:lvlText w:val="•"/>
      <w:lvlJc w:val="left"/>
      <w:pPr>
        <w:ind w:left="1596" w:hanging="1080"/>
      </w:pPr>
      <w:rPr>
        <w:rFonts w:hint="default"/>
        <w:lang w:val="ru-RU" w:eastAsia="en-US" w:bidi="ar-SA"/>
      </w:rPr>
    </w:lvl>
    <w:lvl w:ilvl="4" w:tplc="FC029F7E">
      <w:numFmt w:val="bullet"/>
      <w:lvlText w:val="•"/>
      <w:lvlJc w:val="left"/>
      <w:pPr>
        <w:ind w:left="1728" w:hanging="1080"/>
      </w:pPr>
      <w:rPr>
        <w:rFonts w:hint="default"/>
        <w:lang w:val="ru-RU" w:eastAsia="en-US" w:bidi="ar-SA"/>
      </w:rPr>
    </w:lvl>
    <w:lvl w:ilvl="5" w:tplc="1CB22218">
      <w:numFmt w:val="bullet"/>
      <w:lvlText w:val="•"/>
      <w:lvlJc w:val="left"/>
      <w:pPr>
        <w:ind w:left="1860" w:hanging="1080"/>
      </w:pPr>
      <w:rPr>
        <w:rFonts w:hint="default"/>
        <w:lang w:val="ru-RU" w:eastAsia="en-US" w:bidi="ar-SA"/>
      </w:rPr>
    </w:lvl>
    <w:lvl w:ilvl="6" w:tplc="35AC5762">
      <w:numFmt w:val="bullet"/>
      <w:lvlText w:val="•"/>
      <w:lvlJc w:val="left"/>
      <w:pPr>
        <w:ind w:left="1992" w:hanging="1080"/>
      </w:pPr>
      <w:rPr>
        <w:rFonts w:hint="default"/>
        <w:lang w:val="ru-RU" w:eastAsia="en-US" w:bidi="ar-SA"/>
      </w:rPr>
    </w:lvl>
    <w:lvl w:ilvl="7" w:tplc="CEF65BD6">
      <w:numFmt w:val="bullet"/>
      <w:lvlText w:val="•"/>
      <w:lvlJc w:val="left"/>
      <w:pPr>
        <w:ind w:left="2124" w:hanging="1080"/>
      </w:pPr>
      <w:rPr>
        <w:rFonts w:hint="default"/>
        <w:lang w:val="ru-RU" w:eastAsia="en-US" w:bidi="ar-SA"/>
      </w:rPr>
    </w:lvl>
    <w:lvl w:ilvl="8" w:tplc="8FFE8E48">
      <w:numFmt w:val="bullet"/>
      <w:lvlText w:val="•"/>
      <w:lvlJc w:val="left"/>
      <w:pPr>
        <w:ind w:left="2257" w:hanging="1080"/>
      </w:pPr>
      <w:rPr>
        <w:rFonts w:hint="default"/>
        <w:lang w:val="ru-RU" w:eastAsia="en-US" w:bidi="ar-SA"/>
      </w:rPr>
    </w:lvl>
  </w:abstractNum>
  <w:abstractNum w:abstractNumId="8" w15:restartNumberingAfterBreak="0">
    <w:nsid w:val="3D3F5A36"/>
    <w:multiLevelType w:val="hybridMultilevel"/>
    <w:tmpl w:val="0E2AD04A"/>
    <w:lvl w:ilvl="0" w:tplc="54EC3B46">
      <w:start w:val="1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3C46A942">
      <w:numFmt w:val="bullet"/>
      <w:lvlText w:val="•"/>
      <w:lvlJc w:val="left"/>
      <w:pPr>
        <w:ind w:left="1381" w:hanging="1080"/>
      </w:pPr>
      <w:rPr>
        <w:rFonts w:hint="default"/>
        <w:lang w:val="ru-RU" w:eastAsia="en-US" w:bidi="ar-SA"/>
      </w:rPr>
    </w:lvl>
    <w:lvl w:ilvl="2" w:tplc="E078F20A">
      <w:numFmt w:val="bullet"/>
      <w:lvlText w:val="•"/>
      <w:lvlJc w:val="left"/>
      <w:pPr>
        <w:ind w:left="1562" w:hanging="1080"/>
      </w:pPr>
      <w:rPr>
        <w:rFonts w:hint="default"/>
        <w:lang w:val="ru-RU" w:eastAsia="en-US" w:bidi="ar-SA"/>
      </w:rPr>
    </w:lvl>
    <w:lvl w:ilvl="3" w:tplc="2138D8C0">
      <w:numFmt w:val="bullet"/>
      <w:lvlText w:val="•"/>
      <w:lvlJc w:val="left"/>
      <w:pPr>
        <w:ind w:left="1743" w:hanging="1080"/>
      </w:pPr>
      <w:rPr>
        <w:rFonts w:hint="default"/>
        <w:lang w:val="ru-RU" w:eastAsia="en-US" w:bidi="ar-SA"/>
      </w:rPr>
    </w:lvl>
    <w:lvl w:ilvl="4" w:tplc="E6BE84BC">
      <w:numFmt w:val="bullet"/>
      <w:lvlText w:val="•"/>
      <w:lvlJc w:val="left"/>
      <w:pPr>
        <w:ind w:left="1924" w:hanging="1080"/>
      </w:pPr>
      <w:rPr>
        <w:rFonts w:hint="default"/>
        <w:lang w:val="ru-RU" w:eastAsia="en-US" w:bidi="ar-SA"/>
      </w:rPr>
    </w:lvl>
    <w:lvl w:ilvl="5" w:tplc="8786A52C">
      <w:numFmt w:val="bullet"/>
      <w:lvlText w:val="•"/>
      <w:lvlJc w:val="left"/>
      <w:pPr>
        <w:ind w:left="2105" w:hanging="1080"/>
      </w:pPr>
      <w:rPr>
        <w:rFonts w:hint="default"/>
        <w:lang w:val="ru-RU" w:eastAsia="en-US" w:bidi="ar-SA"/>
      </w:rPr>
    </w:lvl>
    <w:lvl w:ilvl="6" w:tplc="2062D13C">
      <w:numFmt w:val="bullet"/>
      <w:lvlText w:val="•"/>
      <w:lvlJc w:val="left"/>
      <w:pPr>
        <w:ind w:left="2286" w:hanging="1080"/>
      </w:pPr>
      <w:rPr>
        <w:rFonts w:hint="default"/>
        <w:lang w:val="ru-RU" w:eastAsia="en-US" w:bidi="ar-SA"/>
      </w:rPr>
    </w:lvl>
    <w:lvl w:ilvl="7" w:tplc="9D066092">
      <w:numFmt w:val="bullet"/>
      <w:lvlText w:val="•"/>
      <w:lvlJc w:val="left"/>
      <w:pPr>
        <w:ind w:left="2467" w:hanging="1080"/>
      </w:pPr>
      <w:rPr>
        <w:rFonts w:hint="default"/>
        <w:lang w:val="ru-RU" w:eastAsia="en-US" w:bidi="ar-SA"/>
      </w:rPr>
    </w:lvl>
    <w:lvl w:ilvl="8" w:tplc="2A321D74">
      <w:numFmt w:val="bullet"/>
      <w:lvlText w:val="•"/>
      <w:lvlJc w:val="left"/>
      <w:pPr>
        <w:ind w:left="2648" w:hanging="1080"/>
      </w:pPr>
      <w:rPr>
        <w:rFonts w:hint="default"/>
        <w:lang w:val="ru-RU" w:eastAsia="en-US" w:bidi="ar-SA"/>
      </w:rPr>
    </w:lvl>
  </w:abstractNum>
  <w:abstractNum w:abstractNumId="9" w15:restartNumberingAfterBreak="0">
    <w:nsid w:val="42753747"/>
    <w:multiLevelType w:val="hybridMultilevel"/>
    <w:tmpl w:val="B38EDAC0"/>
    <w:lvl w:ilvl="0" w:tplc="9A68092C">
      <w:start w:val="1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49E67C86">
      <w:numFmt w:val="bullet"/>
      <w:lvlText w:val="•"/>
      <w:lvlJc w:val="left"/>
      <w:pPr>
        <w:ind w:left="1332" w:hanging="1080"/>
      </w:pPr>
      <w:rPr>
        <w:rFonts w:hint="default"/>
        <w:lang w:val="ru-RU" w:eastAsia="en-US" w:bidi="ar-SA"/>
      </w:rPr>
    </w:lvl>
    <w:lvl w:ilvl="2" w:tplc="A2F4095A">
      <w:numFmt w:val="bullet"/>
      <w:lvlText w:val="•"/>
      <w:lvlJc w:val="left"/>
      <w:pPr>
        <w:ind w:left="1464" w:hanging="1080"/>
      </w:pPr>
      <w:rPr>
        <w:rFonts w:hint="default"/>
        <w:lang w:val="ru-RU" w:eastAsia="en-US" w:bidi="ar-SA"/>
      </w:rPr>
    </w:lvl>
    <w:lvl w:ilvl="3" w:tplc="05A038CE">
      <w:numFmt w:val="bullet"/>
      <w:lvlText w:val="•"/>
      <w:lvlJc w:val="left"/>
      <w:pPr>
        <w:ind w:left="1596" w:hanging="1080"/>
      </w:pPr>
      <w:rPr>
        <w:rFonts w:hint="default"/>
        <w:lang w:val="ru-RU" w:eastAsia="en-US" w:bidi="ar-SA"/>
      </w:rPr>
    </w:lvl>
    <w:lvl w:ilvl="4" w:tplc="9170105E">
      <w:numFmt w:val="bullet"/>
      <w:lvlText w:val="•"/>
      <w:lvlJc w:val="left"/>
      <w:pPr>
        <w:ind w:left="1729" w:hanging="1080"/>
      </w:pPr>
      <w:rPr>
        <w:rFonts w:hint="default"/>
        <w:lang w:val="ru-RU" w:eastAsia="en-US" w:bidi="ar-SA"/>
      </w:rPr>
    </w:lvl>
    <w:lvl w:ilvl="5" w:tplc="3FECC160">
      <w:numFmt w:val="bullet"/>
      <w:lvlText w:val="•"/>
      <w:lvlJc w:val="left"/>
      <w:pPr>
        <w:ind w:left="1861" w:hanging="1080"/>
      </w:pPr>
      <w:rPr>
        <w:rFonts w:hint="default"/>
        <w:lang w:val="ru-RU" w:eastAsia="en-US" w:bidi="ar-SA"/>
      </w:rPr>
    </w:lvl>
    <w:lvl w:ilvl="6" w:tplc="F2AEC524">
      <w:numFmt w:val="bullet"/>
      <w:lvlText w:val="•"/>
      <w:lvlJc w:val="left"/>
      <w:pPr>
        <w:ind w:left="1993" w:hanging="1080"/>
      </w:pPr>
      <w:rPr>
        <w:rFonts w:hint="default"/>
        <w:lang w:val="ru-RU" w:eastAsia="en-US" w:bidi="ar-SA"/>
      </w:rPr>
    </w:lvl>
    <w:lvl w:ilvl="7" w:tplc="6D4A26D2">
      <w:numFmt w:val="bullet"/>
      <w:lvlText w:val="•"/>
      <w:lvlJc w:val="left"/>
      <w:pPr>
        <w:ind w:left="2126" w:hanging="1080"/>
      </w:pPr>
      <w:rPr>
        <w:rFonts w:hint="default"/>
        <w:lang w:val="ru-RU" w:eastAsia="en-US" w:bidi="ar-SA"/>
      </w:rPr>
    </w:lvl>
    <w:lvl w:ilvl="8" w:tplc="B2CE0A04">
      <w:numFmt w:val="bullet"/>
      <w:lvlText w:val="•"/>
      <w:lvlJc w:val="left"/>
      <w:pPr>
        <w:ind w:left="2258" w:hanging="1080"/>
      </w:pPr>
      <w:rPr>
        <w:rFonts w:hint="default"/>
        <w:lang w:val="ru-RU" w:eastAsia="en-US" w:bidi="ar-SA"/>
      </w:rPr>
    </w:lvl>
  </w:abstractNum>
  <w:abstractNum w:abstractNumId="10" w15:restartNumberingAfterBreak="0">
    <w:nsid w:val="4A41596B"/>
    <w:multiLevelType w:val="hybridMultilevel"/>
    <w:tmpl w:val="547EE92A"/>
    <w:lvl w:ilvl="0" w:tplc="84D0BC90">
      <w:start w:val="1"/>
      <w:numFmt w:val="decimal"/>
      <w:lvlText w:val="%1."/>
      <w:lvlJc w:val="left"/>
      <w:pPr>
        <w:ind w:left="472" w:hanging="336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7774274A">
      <w:numFmt w:val="bullet"/>
      <w:lvlText w:val="•"/>
      <w:lvlJc w:val="left"/>
      <w:pPr>
        <w:ind w:left="1490" w:hanging="336"/>
      </w:pPr>
      <w:rPr>
        <w:rFonts w:hint="default"/>
        <w:lang w:val="ru-RU" w:eastAsia="en-US" w:bidi="ar-SA"/>
      </w:rPr>
    </w:lvl>
    <w:lvl w:ilvl="2" w:tplc="9F0E5D14">
      <w:numFmt w:val="bullet"/>
      <w:lvlText w:val="•"/>
      <w:lvlJc w:val="left"/>
      <w:pPr>
        <w:ind w:left="2500" w:hanging="336"/>
      </w:pPr>
      <w:rPr>
        <w:rFonts w:hint="default"/>
        <w:lang w:val="ru-RU" w:eastAsia="en-US" w:bidi="ar-SA"/>
      </w:rPr>
    </w:lvl>
    <w:lvl w:ilvl="3" w:tplc="65F868BC">
      <w:numFmt w:val="bullet"/>
      <w:lvlText w:val="•"/>
      <w:lvlJc w:val="left"/>
      <w:pPr>
        <w:ind w:left="3510" w:hanging="336"/>
      </w:pPr>
      <w:rPr>
        <w:rFonts w:hint="default"/>
        <w:lang w:val="ru-RU" w:eastAsia="en-US" w:bidi="ar-SA"/>
      </w:rPr>
    </w:lvl>
    <w:lvl w:ilvl="4" w:tplc="7E60A790">
      <w:numFmt w:val="bullet"/>
      <w:lvlText w:val="•"/>
      <w:lvlJc w:val="left"/>
      <w:pPr>
        <w:ind w:left="4520" w:hanging="336"/>
      </w:pPr>
      <w:rPr>
        <w:rFonts w:hint="default"/>
        <w:lang w:val="ru-RU" w:eastAsia="en-US" w:bidi="ar-SA"/>
      </w:rPr>
    </w:lvl>
    <w:lvl w:ilvl="5" w:tplc="B90480CC">
      <w:numFmt w:val="bullet"/>
      <w:lvlText w:val="•"/>
      <w:lvlJc w:val="left"/>
      <w:pPr>
        <w:ind w:left="5530" w:hanging="336"/>
      </w:pPr>
      <w:rPr>
        <w:rFonts w:hint="default"/>
        <w:lang w:val="ru-RU" w:eastAsia="en-US" w:bidi="ar-SA"/>
      </w:rPr>
    </w:lvl>
    <w:lvl w:ilvl="6" w:tplc="A0D83080">
      <w:numFmt w:val="bullet"/>
      <w:lvlText w:val="•"/>
      <w:lvlJc w:val="left"/>
      <w:pPr>
        <w:ind w:left="6540" w:hanging="336"/>
      </w:pPr>
      <w:rPr>
        <w:rFonts w:hint="default"/>
        <w:lang w:val="ru-RU" w:eastAsia="en-US" w:bidi="ar-SA"/>
      </w:rPr>
    </w:lvl>
    <w:lvl w:ilvl="7" w:tplc="FD7E725A">
      <w:numFmt w:val="bullet"/>
      <w:lvlText w:val="•"/>
      <w:lvlJc w:val="left"/>
      <w:pPr>
        <w:ind w:left="7550" w:hanging="336"/>
      </w:pPr>
      <w:rPr>
        <w:rFonts w:hint="default"/>
        <w:lang w:val="ru-RU" w:eastAsia="en-US" w:bidi="ar-SA"/>
      </w:rPr>
    </w:lvl>
    <w:lvl w:ilvl="8" w:tplc="6F50B9F0">
      <w:numFmt w:val="bullet"/>
      <w:lvlText w:val="•"/>
      <w:lvlJc w:val="left"/>
      <w:pPr>
        <w:ind w:left="8560" w:hanging="336"/>
      </w:pPr>
      <w:rPr>
        <w:rFonts w:hint="default"/>
        <w:lang w:val="ru-RU" w:eastAsia="en-US" w:bidi="ar-SA"/>
      </w:rPr>
    </w:lvl>
  </w:abstractNum>
  <w:abstractNum w:abstractNumId="11" w15:restartNumberingAfterBreak="0">
    <w:nsid w:val="5487121C"/>
    <w:multiLevelType w:val="hybridMultilevel"/>
    <w:tmpl w:val="FF248CCA"/>
    <w:lvl w:ilvl="0" w:tplc="8A684DFC">
      <w:start w:val="1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258CE50A">
      <w:numFmt w:val="bullet"/>
      <w:lvlText w:val="•"/>
      <w:lvlJc w:val="left"/>
      <w:pPr>
        <w:ind w:left="1589" w:hanging="1080"/>
      </w:pPr>
      <w:rPr>
        <w:rFonts w:hint="default"/>
        <w:lang w:val="ru-RU" w:eastAsia="en-US" w:bidi="ar-SA"/>
      </w:rPr>
    </w:lvl>
    <w:lvl w:ilvl="2" w:tplc="4632578C">
      <w:numFmt w:val="bullet"/>
      <w:lvlText w:val="•"/>
      <w:lvlJc w:val="left"/>
      <w:pPr>
        <w:ind w:left="1978" w:hanging="1080"/>
      </w:pPr>
      <w:rPr>
        <w:rFonts w:hint="default"/>
        <w:lang w:val="ru-RU" w:eastAsia="en-US" w:bidi="ar-SA"/>
      </w:rPr>
    </w:lvl>
    <w:lvl w:ilvl="3" w:tplc="2A264CE2">
      <w:numFmt w:val="bullet"/>
      <w:lvlText w:val="•"/>
      <w:lvlJc w:val="left"/>
      <w:pPr>
        <w:ind w:left="2367" w:hanging="1080"/>
      </w:pPr>
      <w:rPr>
        <w:rFonts w:hint="default"/>
        <w:lang w:val="ru-RU" w:eastAsia="en-US" w:bidi="ar-SA"/>
      </w:rPr>
    </w:lvl>
    <w:lvl w:ilvl="4" w:tplc="04B4C48C">
      <w:numFmt w:val="bullet"/>
      <w:lvlText w:val="•"/>
      <w:lvlJc w:val="left"/>
      <w:pPr>
        <w:ind w:left="2756" w:hanging="1080"/>
      </w:pPr>
      <w:rPr>
        <w:rFonts w:hint="default"/>
        <w:lang w:val="ru-RU" w:eastAsia="en-US" w:bidi="ar-SA"/>
      </w:rPr>
    </w:lvl>
    <w:lvl w:ilvl="5" w:tplc="BB8EF14C">
      <w:numFmt w:val="bullet"/>
      <w:lvlText w:val="•"/>
      <w:lvlJc w:val="left"/>
      <w:pPr>
        <w:ind w:left="3145" w:hanging="1080"/>
      </w:pPr>
      <w:rPr>
        <w:rFonts w:hint="default"/>
        <w:lang w:val="ru-RU" w:eastAsia="en-US" w:bidi="ar-SA"/>
      </w:rPr>
    </w:lvl>
    <w:lvl w:ilvl="6" w:tplc="7FE4B8A4">
      <w:numFmt w:val="bullet"/>
      <w:lvlText w:val="•"/>
      <w:lvlJc w:val="left"/>
      <w:pPr>
        <w:ind w:left="3535" w:hanging="1080"/>
      </w:pPr>
      <w:rPr>
        <w:rFonts w:hint="default"/>
        <w:lang w:val="ru-RU" w:eastAsia="en-US" w:bidi="ar-SA"/>
      </w:rPr>
    </w:lvl>
    <w:lvl w:ilvl="7" w:tplc="10364AAC">
      <w:numFmt w:val="bullet"/>
      <w:lvlText w:val="•"/>
      <w:lvlJc w:val="left"/>
      <w:pPr>
        <w:ind w:left="3924" w:hanging="1080"/>
      </w:pPr>
      <w:rPr>
        <w:rFonts w:hint="default"/>
        <w:lang w:val="ru-RU" w:eastAsia="en-US" w:bidi="ar-SA"/>
      </w:rPr>
    </w:lvl>
    <w:lvl w:ilvl="8" w:tplc="0C382CDA">
      <w:numFmt w:val="bullet"/>
      <w:lvlText w:val="•"/>
      <w:lvlJc w:val="left"/>
      <w:pPr>
        <w:ind w:left="4313" w:hanging="1080"/>
      </w:pPr>
      <w:rPr>
        <w:rFonts w:hint="default"/>
        <w:lang w:val="ru-RU" w:eastAsia="en-US" w:bidi="ar-SA"/>
      </w:rPr>
    </w:lvl>
  </w:abstractNum>
  <w:abstractNum w:abstractNumId="12" w15:restartNumberingAfterBreak="0">
    <w:nsid w:val="56F3648B"/>
    <w:multiLevelType w:val="hybridMultilevel"/>
    <w:tmpl w:val="E20ECD2C"/>
    <w:lvl w:ilvl="0" w:tplc="C1D6C00E">
      <w:numFmt w:val="bullet"/>
      <w:lvlText w:val="-"/>
      <w:lvlJc w:val="left"/>
      <w:pPr>
        <w:ind w:left="472" w:hanging="168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6CFA1976">
      <w:numFmt w:val="bullet"/>
      <w:lvlText w:val="•"/>
      <w:lvlJc w:val="left"/>
      <w:pPr>
        <w:ind w:left="1490" w:hanging="168"/>
      </w:pPr>
      <w:rPr>
        <w:rFonts w:hint="default"/>
        <w:lang w:val="ru-RU" w:eastAsia="en-US" w:bidi="ar-SA"/>
      </w:rPr>
    </w:lvl>
    <w:lvl w:ilvl="2" w:tplc="09183D24">
      <w:numFmt w:val="bullet"/>
      <w:lvlText w:val="•"/>
      <w:lvlJc w:val="left"/>
      <w:pPr>
        <w:ind w:left="2500" w:hanging="168"/>
      </w:pPr>
      <w:rPr>
        <w:rFonts w:hint="default"/>
        <w:lang w:val="ru-RU" w:eastAsia="en-US" w:bidi="ar-SA"/>
      </w:rPr>
    </w:lvl>
    <w:lvl w:ilvl="3" w:tplc="1CE4AFAE">
      <w:numFmt w:val="bullet"/>
      <w:lvlText w:val="•"/>
      <w:lvlJc w:val="left"/>
      <w:pPr>
        <w:ind w:left="3510" w:hanging="168"/>
      </w:pPr>
      <w:rPr>
        <w:rFonts w:hint="default"/>
        <w:lang w:val="ru-RU" w:eastAsia="en-US" w:bidi="ar-SA"/>
      </w:rPr>
    </w:lvl>
    <w:lvl w:ilvl="4" w:tplc="21B0A262">
      <w:numFmt w:val="bullet"/>
      <w:lvlText w:val="•"/>
      <w:lvlJc w:val="left"/>
      <w:pPr>
        <w:ind w:left="4520" w:hanging="168"/>
      </w:pPr>
      <w:rPr>
        <w:rFonts w:hint="default"/>
        <w:lang w:val="ru-RU" w:eastAsia="en-US" w:bidi="ar-SA"/>
      </w:rPr>
    </w:lvl>
    <w:lvl w:ilvl="5" w:tplc="06FE89CE">
      <w:numFmt w:val="bullet"/>
      <w:lvlText w:val="•"/>
      <w:lvlJc w:val="left"/>
      <w:pPr>
        <w:ind w:left="5530" w:hanging="168"/>
      </w:pPr>
      <w:rPr>
        <w:rFonts w:hint="default"/>
        <w:lang w:val="ru-RU" w:eastAsia="en-US" w:bidi="ar-SA"/>
      </w:rPr>
    </w:lvl>
    <w:lvl w:ilvl="6" w:tplc="0D9A49A8">
      <w:numFmt w:val="bullet"/>
      <w:lvlText w:val="•"/>
      <w:lvlJc w:val="left"/>
      <w:pPr>
        <w:ind w:left="6540" w:hanging="168"/>
      </w:pPr>
      <w:rPr>
        <w:rFonts w:hint="default"/>
        <w:lang w:val="ru-RU" w:eastAsia="en-US" w:bidi="ar-SA"/>
      </w:rPr>
    </w:lvl>
    <w:lvl w:ilvl="7" w:tplc="362E00A8">
      <w:numFmt w:val="bullet"/>
      <w:lvlText w:val="•"/>
      <w:lvlJc w:val="left"/>
      <w:pPr>
        <w:ind w:left="7550" w:hanging="168"/>
      </w:pPr>
      <w:rPr>
        <w:rFonts w:hint="default"/>
        <w:lang w:val="ru-RU" w:eastAsia="en-US" w:bidi="ar-SA"/>
      </w:rPr>
    </w:lvl>
    <w:lvl w:ilvl="8" w:tplc="673CD032">
      <w:numFmt w:val="bullet"/>
      <w:lvlText w:val="•"/>
      <w:lvlJc w:val="left"/>
      <w:pPr>
        <w:ind w:left="8560" w:hanging="168"/>
      </w:pPr>
      <w:rPr>
        <w:rFonts w:hint="default"/>
        <w:lang w:val="ru-RU" w:eastAsia="en-US" w:bidi="ar-SA"/>
      </w:rPr>
    </w:lvl>
  </w:abstractNum>
  <w:abstractNum w:abstractNumId="13" w15:restartNumberingAfterBreak="0">
    <w:nsid w:val="58451177"/>
    <w:multiLevelType w:val="hybridMultilevel"/>
    <w:tmpl w:val="52029A46"/>
    <w:lvl w:ilvl="0" w:tplc="FE6ACD98">
      <w:start w:val="1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D3B68E6C">
      <w:numFmt w:val="bullet"/>
      <w:lvlText w:val="•"/>
      <w:lvlJc w:val="left"/>
      <w:pPr>
        <w:ind w:left="2138" w:hanging="1080"/>
      </w:pPr>
      <w:rPr>
        <w:rFonts w:hint="default"/>
        <w:lang w:val="ru-RU" w:eastAsia="en-US" w:bidi="ar-SA"/>
      </w:rPr>
    </w:lvl>
    <w:lvl w:ilvl="2" w:tplc="53CE6D08">
      <w:numFmt w:val="bullet"/>
      <w:lvlText w:val="•"/>
      <w:lvlJc w:val="left"/>
      <w:pPr>
        <w:ind w:left="3076" w:hanging="1080"/>
      </w:pPr>
      <w:rPr>
        <w:rFonts w:hint="default"/>
        <w:lang w:val="ru-RU" w:eastAsia="en-US" w:bidi="ar-SA"/>
      </w:rPr>
    </w:lvl>
    <w:lvl w:ilvl="3" w:tplc="2F1460DE">
      <w:numFmt w:val="bullet"/>
      <w:lvlText w:val="•"/>
      <w:lvlJc w:val="left"/>
      <w:pPr>
        <w:ind w:left="4014" w:hanging="1080"/>
      </w:pPr>
      <w:rPr>
        <w:rFonts w:hint="default"/>
        <w:lang w:val="ru-RU" w:eastAsia="en-US" w:bidi="ar-SA"/>
      </w:rPr>
    </w:lvl>
    <w:lvl w:ilvl="4" w:tplc="97B6AF10">
      <w:numFmt w:val="bullet"/>
      <w:lvlText w:val="•"/>
      <w:lvlJc w:val="left"/>
      <w:pPr>
        <w:ind w:left="4952" w:hanging="1080"/>
      </w:pPr>
      <w:rPr>
        <w:rFonts w:hint="default"/>
        <w:lang w:val="ru-RU" w:eastAsia="en-US" w:bidi="ar-SA"/>
      </w:rPr>
    </w:lvl>
    <w:lvl w:ilvl="5" w:tplc="9DC8A358">
      <w:numFmt w:val="bullet"/>
      <w:lvlText w:val="•"/>
      <w:lvlJc w:val="left"/>
      <w:pPr>
        <w:ind w:left="5890" w:hanging="1080"/>
      </w:pPr>
      <w:rPr>
        <w:rFonts w:hint="default"/>
        <w:lang w:val="ru-RU" w:eastAsia="en-US" w:bidi="ar-SA"/>
      </w:rPr>
    </w:lvl>
    <w:lvl w:ilvl="6" w:tplc="F0EC1D98">
      <w:numFmt w:val="bullet"/>
      <w:lvlText w:val="•"/>
      <w:lvlJc w:val="left"/>
      <w:pPr>
        <w:ind w:left="6828" w:hanging="1080"/>
      </w:pPr>
      <w:rPr>
        <w:rFonts w:hint="default"/>
        <w:lang w:val="ru-RU" w:eastAsia="en-US" w:bidi="ar-SA"/>
      </w:rPr>
    </w:lvl>
    <w:lvl w:ilvl="7" w:tplc="BEC64884">
      <w:numFmt w:val="bullet"/>
      <w:lvlText w:val="•"/>
      <w:lvlJc w:val="left"/>
      <w:pPr>
        <w:ind w:left="7766" w:hanging="1080"/>
      </w:pPr>
      <w:rPr>
        <w:rFonts w:hint="default"/>
        <w:lang w:val="ru-RU" w:eastAsia="en-US" w:bidi="ar-SA"/>
      </w:rPr>
    </w:lvl>
    <w:lvl w:ilvl="8" w:tplc="44C22352">
      <w:numFmt w:val="bullet"/>
      <w:lvlText w:val="•"/>
      <w:lvlJc w:val="left"/>
      <w:pPr>
        <w:ind w:left="8704" w:hanging="1080"/>
      </w:pPr>
      <w:rPr>
        <w:rFonts w:hint="default"/>
        <w:lang w:val="ru-RU" w:eastAsia="en-US" w:bidi="ar-SA"/>
      </w:rPr>
    </w:lvl>
  </w:abstractNum>
  <w:abstractNum w:abstractNumId="14" w15:restartNumberingAfterBreak="0">
    <w:nsid w:val="5F3E16BF"/>
    <w:multiLevelType w:val="hybridMultilevel"/>
    <w:tmpl w:val="B2E6D362"/>
    <w:lvl w:ilvl="0" w:tplc="182EF086">
      <w:numFmt w:val="bullet"/>
      <w:lvlText w:val=""/>
      <w:lvlJc w:val="left"/>
      <w:pPr>
        <w:ind w:left="685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AA00562">
      <w:numFmt w:val="bullet"/>
      <w:lvlText w:val="•"/>
      <w:lvlJc w:val="left"/>
      <w:pPr>
        <w:ind w:left="1720" w:hanging="348"/>
      </w:pPr>
      <w:rPr>
        <w:rFonts w:hint="default"/>
        <w:lang w:val="ru-RU" w:eastAsia="en-US" w:bidi="ar-SA"/>
      </w:rPr>
    </w:lvl>
    <w:lvl w:ilvl="2" w:tplc="CE949A66">
      <w:numFmt w:val="bullet"/>
      <w:lvlText w:val="•"/>
      <w:lvlJc w:val="left"/>
      <w:pPr>
        <w:ind w:left="2761" w:hanging="348"/>
      </w:pPr>
      <w:rPr>
        <w:rFonts w:hint="default"/>
        <w:lang w:val="ru-RU" w:eastAsia="en-US" w:bidi="ar-SA"/>
      </w:rPr>
    </w:lvl>
    <w:lvl w:ilvl="3" w:tplc="DE701F3E">
      <w:numFmt w:val="bullet"/>
      <w:lvlText w:val="•"/>
      <w:lvlJc w:val="left"/>
      <w:pPr>
        <w:ind w:left="3802" w:hanging="348"/>
      </w:pPr>
      <w:rPr>
        <w:rFonts w:hint="default"/>
        <w:lang w:val="ru-RU" w:eastAsia="en-US" w:bidi="ar-SA"/>
      </w:rPr>
    </w:lvl>
    <w:lvl w:ilvl="4" w:tplc="F4621AC4">
      <w:numFmt w:val="bullet"/>
      <w:lvlText w:val="•"/>
      <w:lvlJc w:val="left"/>
      <w:pPr>
        <w:ind w:left="4843" w:hanging="348"/>
      </w:pPr>
      <w:rPr>
        <w:rFonts w:hint="default"/>
        <w:lang w:val="ru-RU" w:eastAsia="en-US" w:bidi="ar-SA"/>
      </w:rPr>
    </w:lvl>
    <w:lvl w:ilvl="5" w:tplc="4D54094A">
      <w:numFmt w:val="bullet"/>
      <w:lvlText w:val="•"/>
      <w:lvlJc w:val="left"/>
      <w:pPr>
        <w:ind w:left="5884" w:hanging="348"/>
      </w:pPr>
      <w:rPr>
        <w:rFonts w:hint="default"/>
        <w:lang w:val="ru-RU" w:eastAsia="en-US" w:bidi="ar-SA"/>
      </w:rPr>
    </w:lvl>
    <w:lvl w:ilvl="6" w:tplc="DE46A26C">
      <w:numFmt w:val="bullet"/>
      <w:lvlText w:val="•"/>
      <w:lvlJc w:val="left"/>
      <w:pPr>
        <w:ind w:left="6925" w:hanging="348"/>
      </w:pPr>
      <w:rPr>
        <w:rFonts w:hint="default"/>
        <w:lang w:val="ru-RU" w:eastAsia="en-US" w:bidi="ar-SA"/>
      </w:rPr>
    </w:lvl>
    <w:lvl w:ilvl="7" w:tplc="A91C1F84">
      <w:numFmt w:val="bullet"/>
      <w:lvlText w:val="•"/>
      <w:lvlJc w:val="left"/>
      <w:pPr>
        <w:ind w:left="7966" w:hanging="348"/>
      </w:pPr>
      <w:rPr>
        <w:rFonts w:hint="default"/>
        <w:lang w:val="ru-RU" w:eastAsia="en-US" w:bidi="ar-SA"/>
      </w:rPr>
    </w:lvl>
    <w:lvl w:ilvl="8" w:tplc="8EB2E71E">
      <w:numFmt w:val="bullet"/>
      <w:lvlText w:val="•"/>
      <w:lvlJc w:val="left"/>
      <w:pPr>
        <w:ind w:left="9007" w:hanging="348"/>
      </w:pPr>
      <w:rPr>
        <w:rFonts w:hint="default"/>
        <w:lang w:val="ru-RU" w:eastAsia="en-US" w:bidi="ar-SA"/>
      </w:rPr>
    </w:lvl>
  </w:abstractNum>
  <w:abstractNum w:abstractNumId="15" w15:restartNumberingAfterBreak="0">
    <w:nsid w:val="66D9689B"/>
    <w:multiLevelType w:val="hybridMultilevel"/>
    <w:tmpl w:val="A8E02F28"/>
    <w:lvl w:ilvl="0" w:tplc="71F0923E">
      <w:start w:val="1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C3BEFEC4">
      <w:numFmt w:val="bullet"/>
      <w:lvlText w:val="•"/>
      <w:lvlJc w:val="left"/>
      <w:pPr>
        <w:ind w:left="1327" w:hanging="1080"/>
      </w:pPr>
      <w:rPr>
        <w:rFonts w:hint="default"/>
        <w:lang w:val="ru-RU" w:eastAsia="en-US" w:bidi="ar-SA"/>
      </w:rPr>
    </w:lvl>
    <w:lvl w:ilvl="2" w:tplc="3CE6BAB0">
      <w:numFmt w:val="bullet"/>
      <w:lvlText w:val="•"/>
      <w:lvlJc w:val="left"/>
      <w:pPr>
        <w:ind w:left="1455" w:hanging="1080"/>
      </w:pPr>
      <w:rPr>
        <w:rFonts w:hint="default"/>
        <w:lang w:val="ru-RU" w:eastAsia="en-US" w:bidi="ar-SA"/>
      </w:rPr>
    </w:lvl>
    <w:lvl w:ilvl="3" w:tplc="6C6CE592">
      <w:numFmt w:val="bullet"/>
      <w:lvlText w:val="•"/>
      <w:lvlJc w:val="left"/>
      <w:pPr>
        <w:ind w:left="1583" w:hanging="1080"/>
      </w:pPr>
      <w:rPr>
        <w:rFonts w:hint="default"/>
        <w:lang w:val="ru-RU" w:eastAsia="en-US" w:bidi="ar-SA"/>
      </w:rPr>
    </w:lvl>
    <w:lvl w:ilvl="4" w:tplc="99E8C392">
      <w:numFmt w:val="bullet"/>
      <w:lvlText w:val="•"/>
      <w:lvlJc w:val="left"/>
      <w:pPr>
        <w:ind w:left="1711" w:hanging="1080"/>
      </w:pPr>
      <w:rPr>
        <w:rFonts w:hint="default"/>
        <w:lang w:val="ru-RU" w:eastAsia="en-US" w:bidi="ar-SA"/>
      </w:rPr>
    </w:lvl>
    <w:lvl w:ilvl="5" w:tplc="64CEA5E6">
      <w:numFmt w:val="bullet"/>
      <w:lvlText w:val="•"/>
      <w:lvlJc w:val="left"/>
      <w:pPr>
        <w:ind w:left="1839" w:hanging="1080"/>
      </w:pPr>
      <w:rPr>
        <w:rFonts w:hint="default"/>
        <w:lang w:val="ru-RU" w:eastAsia="en-US" w:bidi="ar-SA"/>
      </w:rPr>
    </w:lvl>
    <w:lvl w:ilvl="6" w:tplc="FC8414E8">
      <w:numFmt w:val="bullet"/>
      <w:lvlText w:val="•"/>
      <w:lvlJc w:val="left"/>
      <w:pPr>
        <w:ind w:left="1967" w:hanging="1080"/>
      </w:pPr>
      <w:rPr>
        <w:rFonts w:hint="default"/>
        <w:lang w:val="ru-RU" w:eastAsia="en-US" w:bidi="ar-SA"/>
      </w:rPr>
    </w:lvl>
    <w:lvl w:ilvl="7" w:tplc="5210B6E4">
      <w:numFmt w:val="bullet"/>
      <w:lvlText w:val="•"/>
      <w:lvlJc w:val="left"/>
      <w:pPr>
        <w:ind w:left="2095" w:hanging="1080"/>
      </w:pPr>
      <w:rPr>
        <w:rFonts w:hint="default"/>
        <w:lang w:val="ru-RU" w:eastAsia="en-US" w:bidi="ar-SA"/>
      </w:rPr>
    </w:lvl>
    <w:lvl w:ilvl="8" w:tplc="F2B0DB80">
      <w:numFmt w:val="bullet"/>
      <w:lvlText w:val="•"/>
      <w:lvlJc w:val="left"/>
      <w:pPr>
        <w:ind w:left="2223" w:hanging="1080"/>
      </w:pPr>
      <w:rPr>
        <w:rFonts w:hint="default"/>
        <w:lang w:val="ru-RU" w:eastAsia="en-US" w:bidi="ar-SA"/>
      </w:rPr>
    </w:lvl>
  </w:abstractNum>
  <w:abstractNum w:abstractNumId="16" w15:restartNumberingAfterBreak="0">
    <w:nsid w:val="69A1148A"/>
    <w:multiLevelType w:val="hybridMultilevel"/>
    <w:tmpl w:val="2B4A319A"/>
    <w:lvl w:ilvl="0" w:tplc="53B82BB0">
      <w:start w:val="1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438E32AC">
      <w:numFmt w:val="bullet"/>
      <w:lvlText w:val="•"/>
      <w:lvlJc w:val="left"/>
      <w:pPr>
        <w:ind w:left="2138" w:hanging="1080"/>
      </w:pPr>
      <w:rPr>
        <w:rFonts w:hint="default"/>
        <w:lang w:val="ru-RU" w:eastAsia="en-US" w:bidi="ar-SA"/>
      </w:rPr>
    </w:lvl>
    <w:lvl w:ilvl="2" w:tplc="4162B570">
      <w:numFmt w:val="bullet"/>
      <w:lvlText w:val="•"/>
      <w:lvlJc w:val="left"/>
      <w:pPr>
        <w:ind w:left="3076" w:hanging="1080"/>
      </w:pPr>
      <w:rPr>
        <w:rFonts w:hint="default"/>
        <w:lang w:val="ru-RU" w:eastAsia="en-US" w:bidi="ar-SA"/>
      </w:rPr>
    </w:lvl>
    <w:lvl w:ilvl="3" w:tplc="FDBCD02A">
      <w:numFmt w:val="bullet"/>
      <w:lvlText w:val="•"/>
      <w:lvlJc w:val="left"/>
      <w:pPr>
        <w:ind w:left="4014" w:hanging="1080"/>
      </w:pPr>
      <w:rPr>
        <w:rFonts w:hint="default"/>
        <w:lang w:val="ru-RU" w:eastAsia="en-US" w:bidi="ar-SA"/>
      </w:rPr>
    </w:lvl>
    <w:lvl w:ilvl="4" w:tplc="814E2F3C">
      <w:numFmt w:val="bullet"/>
      <w:lvlText w:val="•"/>
      <w:lvlJc w:val="left"/>
      <w:pPr>
        <w:ind w:left="4952" w:hanging="1080"/>
      </w:pPr>
      <w:rPr>
        <w:rFonts w:hint="default"/>
        <w:lang w:val="ru-RU" w:eastAsia="en-US" w:bidi="ar-SA"/>
      </w:rPr>
    </w:lvl>
    <w:lvl w:ilvl="5" w:tplc="65A874FC">
      <w:numFmt w:val="bullet"/>
      <w:lvlText w:val="•"/>
      <w:lvlJc w:val="left"/>
      <w:pPr>
        <w:ind w:left="5890" w:hanging="1080"/>
      </w:pPr>
      <w:rPr>
        <w:rFonts w:hint="default"/>
        <w:lang w:val="ru-RU" w:eastAsia="en-US" w:bidi="ar-SA"/>
      </w:rPr>
    </w:lvl>
    <w:lvl w:ilvl="6" w:tplc="65CCD554">
      <w:numFmt w:val="bullet"/>
      <w:lvlText w:val="•"/>
      <w:lvlJc w:val="left"/>
      <w:pPr>
        <w:ind w:left="6828" w:hanging="1080"/>
      </w:pPr>
      <w:rPr>
        <w:rFonts w:hint="default"/>
        <w:lang w:val="ru-RU" w:eastAsia="en-US" w:bidi="ar-SA"/>
      </w:rPr>
    </w:lvl>
    <w:lvl w:ilvl="7" w:tplc="9EAEFAC4">
      <w:numFmt w:val="bullet"/>
      <w:lvlText w:val="•"/>
      <w:lvlJc w:val="left"/>
      <w:pPr>
        <w:ind w:left="7766" w:hanging="1080"/>
      </w:pPr>
      <w:rPr>
        <w:rFonts w:hint="default"/>
        <w:lang w:val="ru-RU" w:eastAsia="en-US" w:bidi="ar-SA"/>
      </w:rPr>
    </w:lvl>
    <w:lvl w:ilvl="8" w:tplc="DF124264">
      <w:numFmt w:val="bullet"/>
      <w:lvlText w:val="•"/>
      <w:lvlJc w:val="left"/>
      <w:pPr>
        <w:ind w:left="8704" w:hanging="1080"/>
      </w:pPr>
      <w:rPr>
        <w:rFonts w:hint="default"/>
        <w:lang w:val="ru-RU" w:eastAsia="en-US" w:bidi="ar-SA"/>
      </w:rPr>
    </w:lvl>
  </w:abstractNum>
  <w:abstractNum w:abstractNumId="17" w15:restartNumberingAfterBreak="0">
    <w:nsid w:val="69B34C6F"/>
    <w:multiLevelType w:val="hybridMultilevel"/>
    <w:tmpl w:val="F740F454"/>
    <w:lvl w:ilvl="0" w:tplc="02E8C4EE">
      <w:start w:val="1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5FA23AB8">
      <w:numFmt w:val="bullet"/>
      <w:lvlText w:val="•"/>
      <w:lvlJc w:val="left"/>
      <w:pPr>
        <w:ind w:left="1367" w:hanging="1080"/>
      </w:pPr>
      <w:rPr>
        <w:rFonts w:hint="default"/>
        <w:lang w:val="ru-RU" w:eastAsia="en-US" w:bidi="ar-SA"/>
      </w:rPr>
    </w:lvl>
    <w:lvl w:ilvl="2" w:tplc="F774AC36">
      <w:numFmt w:val="bullet"/>
      <w:lvlText w:val="•"/>
      <w:lvlJc w:val="left"/>
      <w:pPr>
        <w:ind w:left="1534" w:hanging="1080"/>
      </w:pPr>
      <w:rPr>
        <w:rFonts w:hint="default"/>
        <w:lang w:val="ru-RU" w:eastAsia="en-US" w:bidi="ar-SA"/>
      </w:rPr>
    </w:lvl>
    <w:lvl w:ilvl="3" w:tplc="FFC26932">
      <w:numFmt w:val="bullet"/>
      <w:lvlText w:val="•"/>
      <w:lvlJc w:val="left"/>
      <w:pPr>
        <w:ind w:left="1701" w:hanging="1080"/>
      </w:pPr>
      <w:rPr>
        <w:rFonts w:hint="default"/>
        <w:lang w:val="ru-RU" w:eastAsia="en-US" w:bidi="ar-SA"/>
      </w:rPr>
    </w:lvl>
    <w:lvl w:ilvl="4" w:tplc="2BEA3A88">
      <w:numFmt w:val="bullet"/>
      <w:lvlText w:val="•"/>
      <w:lvlJc w:val="left"/>
      <w:pPr>
        <w:ind w:left="1868" w:hanging="1080"/>
      </w:pPr>
      <w:rPr>
        <w:rFonts w:hint="default"/>
        <w:lang w:val="ru-RU" w:eastAsia="en-US" w:bidi="ar-SA"/>
      </w:rPr>
    </w:lvl>
    <w:lvl w:ilvl="5" w:tplc="EF423EA8">
      <w:numFmt w:val="bullet"/>
      <w:lvlText w:val="•"/>
      <w:lvlJc w:val="left"/>
      <w:pPr>
        <w:ind w:left="2035" w:hanging="1080"/>
      </w:pPr>
      <w:rPr>
        <w:rFonts w:hint="default"/>
        <w:lang w:val="ru-RU" w:eastAsia="en-US" w:bidi="ar-SA"/>
      </w:rPr>
    </w:lvl>
    <w:lvl w:ilvl="6" w:tplc="03563496">
      <w:numFmt w:val="bullet"/>
      <w:lvlText w:val="•"/>
      <w:lvlJc w:val="left"/>
      <w:pPr>
        <w:ind w:left="2202" w:hanging="1080"/>
      </w:pPr>
      <w:rPr>
        <w:rFonts w:hint="default"/>
        <w:lang w:val="ru-RU" w:eastAsia="en-US" w:bidi="ar-SA"/>
      </w:rPr>
    </w:lvl>
    <w:lvl w:ilvl="7" w:tplc="BD2E18EA">
      <w:numFmt w:val="bullet"/>
      <w:lvlText w:val="•"/>
      <w:lvlJc w:val="left"/>
      <w:pPr>
        <w:ind w:left="2369" w:hanging="1080"/>
      </w:pPr>
      <w:rPr>
        <w:rFonts w:hint="default"/>
        <w:lang w:val="ru-RU" w:eastAsia="en-US" w:bidi="ar-SA"/>
      </w:rPr>
    </w:lvl>
    <w:lvl w:ilvl="8" w:tplc="4B4289A0">
      <w:numFmt w:val="bullet"/>
      <w:lvlText w:val="•"/>
      <w:lvlJc w:val="left"/>
      <w:pPr>
        <w:ind w:left="2536" w:hanging="1080"/>
      </w:pPr>
      <w:rPr>
        <w:rFonts w:hint="default"/>
        <w:lang w:val="ru-RU" w:eastAsia="en-US" w:bidi="ar-SA"/>
      </w:rPr>
    </w:lvl>
  </w:abstractNum>
  <w:abstractNum w:abstractNumId="18" w15:restartNumberingAfterBreak="0">
    <w:nsid w:val="77361C64"/>
    <w:multiLevelType w:val="hybridMultilevel"/>
    <w:tmpl w:val="CDC2058C"/>
    <w:lvl w:ilvl="0" w:tplc="14404488">
      <w:start w:val="1"/>
      <w:numFmt w:val="decimal"/>
      <w:lvlText w:val="%1."/>
      <w:lvlJc w:val="left"/>
      <w:pPr>
        <w:ind w:left="1192" w:hanging="1080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7DDE2C96">
      <w:numFmt w:val="bullet"/>
      <w:lvlText w:val="•"/>
      <w:lvlJc w:val="left"/>
      <w:pPr>
        <w:ind w:left="1369" w:hanging="1080"/>
      </w:pPr>
      <w:rPr>
        <w:rFonts w:hint="default"/>
        <w:lang w:val="ru-RU" w:eastAsia="en-US" w:bidi="ar-SA"/>
      </w:rPr>
    </w:lvl>
    <w:lvl w:ilvl="2" w:tplc="F752BA9A">
      <w:numFmt w:val="bullet"/>
      <w:lvlText w:val="•"/>
      <w:lvlJc w:val="left"/>
      <w:pPr>
        <w:ind w:left="1538" w:hanging="1080"/>
      </w:pPr>
      <w:rPr>
        <w:rFonts w:hint="default"/>
        <w:lang w:val="ru-RU" w:eastAsia="en-US" w:bidi="ar-SA"/>
      </w:rPr>
    </w:lvl>
    <w:lvl w:ilvl="3" w:tplc="399EB82A">
      <w:numFmt w:val="bullet"/>
      <w:lvlText w:val="•"/>
      <w:lvlJc w:val="left"/>
      <w:pPr>
        <w:ind w:left="1708" w:hanging="1080"/>
      </w:pPr>
      <w:rPr>
        <w:rFonts w:hint="default"/>
        <w:lang w:val="ru-RU" w:eastAsia="en-US" w:bidi="ar-SA"/>
      </w:rPr>
    </w:lvl>
    <w:lvl w:ilvl="4" w:tplc="9EC0D272">
      <w:numFmt w:val="bullet"/>
      <w:lvlText w:val="•"/>
      <w:lvlJc w:val="left"/>
      <w:pPr>
        <w:ind w:left="1877" w:hanging="1080"/>
      </w:pPr>
      <w:rPr>
        <w:rFonts w:hint="default"/>
        <w:lang w:val="ru-RU" w:eastAsia="en-US" w:bidi="ar-SA"/>
      </w:rPr>
    </w:lvl>
    <w:lvl w:ilvl="5" w:tplc="1ECC02FE">
      <w:numFmt w:val="bullet"/>
      <w:lvlText w:val="•"/>
      <w:lvlJc w:val="left"/>
      <w:pPr>
        <w:ind w:left="2047" w:hanging="1080"/>
      </w:pPr>
      <w:rPr>
        <w:rFonts w:hint="default"/>
        <w:lang w:val="ru-RU" w:eastAsia="en-US" w:bidi="ar-SA"/>
      </w:rPr>
    </w:lvl>
    <w:lvl w:ilvl="6" w:tplc="14C674E0">
      <w:numFmt w:val="bullet"/>
      <w:lvlText w:val="•"/>
      <w:lvlJc w:val="left"/>
      <w:pPr>
        <w:ind w:left="2216" w:hanging="1080"/>
      </w:pPr>
      <w:rPr>
        <w:rFonts w:hint="default"/>
        <w:lang w:val="ru-RU" w:eastAsia="en-US" w:bidi="ar-SA"/>
      </w:rPr>
    </w:lvl>
    <w:lvl w:ilvl="7" w:tplc="2632B946">
      <w:numFmt w:val="bullet"/>
      <w:lvlText w:val="•"/>
      <w:lvlJc w:val="left"/>
      <w:pPr>
        <w:ind w:left="2386" w:hanging="1080"/>
      </w:pPr>
      <w:rPr>
        <w:rFonts w:hint="default"/>
        <w:lang w:val="ru-RU" w:eastAsia="en-US" w:bidi="ar-SA"/>
      </w:rPr>
    </w:lvl>
    <w:lvl w:ilvl="8" w:tplc="50A66C6A">
      <w:numFmt w:val="bullet"/>
      <w:lvlText w:val="•"/>
      <w:lvlJc w:val="left"/>
      <w:pPr>
        <w:ind w:left="2555" w:hanging="1080"/>
      </w:pPr>
      <w:rPr>
        <w:rFonts w:hint="default"/>
        <w:lang w:val="ru-RU" w:eastAsia="en-US" w:bidi="ar-SA"/>
      </w:rPr>
    </w:lvl>
  </w:abstractNum>
  <w:abstractNum w:abstractNumId="19" w15:restartNumberingAfterBreak="0">
    <w:nsid w:val="7FE12D92"/>
    <w:multiLevelType w:val="hybridMultilevel"/>
    <w:tmpl w:val="F564B676"/>
    <w:lvl w:ilvl="0" w:tplc="5052BE4A">
      <w:start w:val="1"/>
      <w:numFmt w:val="decimal"/>
      <w:lvlText w:val="%1."/>
      <w:lvlJc w:val="left"/>
      <w:pPr>
        <w:ind w:left="472" w:hanging="281"/>
        <w:jc w:val="left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1" w:tplc="C53E5CE8">
      <w:numFmt w:val="bullet"/>
      <w:lvlText w:val=""/>
      <w:lvlJc w:val="left"/>
      <w:pPr>
        <w:ind w:left="472" w:hanging="142"/>
      </w:pPr>
      <w:rPr>
        <w:rFonts w:ascii="Symbol" w:eastAsia="Symbol" w:hAnsi="Symbol" w:cs="Symbol" w:hint="default"/>
        <w:b w:val="0"/>
        <w:bCs w:val="0"/>
        <w:i w:val="0"/>
        <w:iCs w:val="0"/>
        <w:spacing w:val="0"/>
        <w:w w:val="99"/>
        <w:sz w:val="24"/>
        <w:szCs w:val="24"/>
        <w:lang w:val="ru-RU" w:eastAsia="en-US" w:bidi="ar-SA"/>
      </w:rPr>
    </w:lvl>
    <w:lvl w:ilvl="2" w:tplc="B22858CA">
      <w:numFmt w:val="bullet"/>
      <w:lvlText w:val="•"/>
      <w:lvlJc w:val="left"/>
      <w:pPr>
        <w:ind w:left="1500" w:hanging="142"/>
      </w:pPr>
      <w:rPr>
        <w:rFonts w:hint="default"/>
        <w:lang w:val="ru-RU" w:eastAsia="en-US" w:bidi="ar-SA"/>
      </w:rPr>
    </w:lvl>
    <w:lvl w:ilvl="3" w:tplc="BB4E4564">
      <w:numFmt w:val="bullet"/>
      <w:lvlText w:val="•"/>
      <w:lvlJc w:val="left"/>
      <w:pPr>
        <w:ind w:left="2635" w:hanging="142"/>
      </w:pPr>
      <w:rPr>
        <w:rFonts w:hint="default"/>
        <w:lang w:val="ru-RU" w:eastAsia="en-US" w:bidi="ar-SA"/>
      </w:rPr>
    </w:lvl>
    <w:lvl w:ilvl="4" w:tplc="A4D031D4">
      <w:numFmt w:val="bullet"/>
      <w:lvlText w:val="•"/>
      <w:lvlJc w:val="left"/>
      <w:pPr>
        <w:ind w:left="3770" w:hanging="142"/>
      </w:pPr>
      <w:rPr>
        <w:rFonts w:hint="default"/>
        <w:lang w:val="ru-RU" w:eastAsia="en-US" w:bidi="ar-SA"/>
      </w:rPr>
    </w:lvl>
    <w:lvl w:ilvl="5" w:tplc="FFF270CA">
      <w:numFmt w:val="bullet"/>
      <w:lvlText w:val="•"/>
      <w:lvlJc w:val="left"/>
      <w:pPr>
        <w:ind w:left="4905" w:hanging="142"/>
      </w:pPr>
      <w:rPr>
        <w:rFonts w:hint="default"/>
        <w:lang w:val="ru-RU" w:eastAsia="en-US" w:bidi="ar-SA"/>
      </w:rPr>
    </w:lvl>
    <w:lvl w:ilvl="6" w:tplc="530C895A">
      <w:numFmt w:val="bullet"/>
      <w:lvlText w:val="•"/>
      <w:lvlJc w:val="left"/>
      <w:pPr>
        <w:ind w:left="6040" w:hanging="142"/>
      </w:pPr>
      <w:rPr>
        <w:rFonts w:hint="default"/>
        <w:lang w:val="ru-RU" w:eastAsia="en-US" w:bidi="ar-SA"/>
      </w:rPr>
    </w:lvl>
    <w:lvl w:ilvl="7" w:tplc="EC0C1ED4">
      <w:numFmt w:val="bullet"/>
      <w:lvlText w:val="•"/>
      <w:lvlJc w:val="left"/>
      <w:pPr>
        <w:ind w:left="7175" w:hanging="142"/>
      </w:pPr>
      <w:rPr>
        <w:rFonts w:hint="default"/>
        <w:lang w:val="ru-RU" w:eastAsia="en-US" w:bidi="ar-SA"/>
      </w:rPr>
    </w:lvl>
    <w:lvl w:ilvl="8" w:tplc="24FC4BB4">
      <w:numFmt w:val="bullet"/>
      <w:lvlText w:val="•"/>
      <w:lvlJc w:val="left"/>
      <w:pPr>
        <w:ind w:left="8310" w:hanging="142"/>
      </w:pPr>
      <w:rPr>
        <w:rFonts w:hint="default"/>
        <w:lang w:val="ru-RU" w:eastAsia="en-US" w:bidi="ar-SA"/>
      </w:rPr>
    </w:lvl>
  </w:abstractNum>
  <w:num w:numId="1">
    <w:abstractNumId w:val="16"/>
  </w:num>
  <w:num w:numId="2">
    <w:abstractNumId w:val="9"/>
  </w:num>
  <w:num w:numId="3">
    <w:abstractNumId w:val="8"/>
  </w:num>
  <w:num w:numId="4">
    <w:abstractNumId w:val="6"/>
  </w:num>
  <w:num w:numId="5">
    <w:abstractNumId w:val="18"/>
  </w:num>
  <w:num w:numId="6">
    <w:abstractNumId w:val="13"/>
  </w:num>
  <w:num w:numId="7">
    <w:abstractNumId w:val="3"/>
  </w:num>
  <w:num w:numId="8">
    <w:abstractNumId w:val="11"/>
  </w:num>
  <w:num w:numId="9">
    <w:abstractNumId w:val="1"/>
  </w:num>
  <w:num w:numId="10">
    <w:abstractNumId w:val="15"/>
  </w:num>
  <w:num w:numId="11">
    <w:abstractNumId w:val="7"/>
  </w:num>
  <w:num w:numId="12">
    <w:abstractNumId w:val="17"/>
  </w:num>
  <w:num w:numId="13">
    <w:abstractNumId w:val="2"/>
  </w:num>
  <w:num w:numId="14">
    <w:abstractNumId w:val="4"/>
  </w:num>
  <w:num w:numId="15">
    <w:abstractNumId w:val="5"/>
  </w:num>
  <w:num w:numId="16">
    <w:abstractNumId w:val="19"/>
  </w:num>
  <w:num w:numId="17">
    <w:abstractNumId w:val="10"/>
  </w:num>
  <w:num w:numId="18">
    <w:abstractNumId w:val="12"/>
  </w:num>
  <w:num w:numId="19">
    <w:abstractNumId w:val="14"/>
  </w:num>
  <w:num w:numId="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FA3D31"/>
    <w:rsid w:val="00627E15"/>
    <w:rsid w:val="006F7BE0"/>
    <w:rsid w:val="00C06C4D"/>
    <w:rsid w:val="00FA3D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678A4E"/>
  <w15:docId w15:val="{DB28CC25-120A-4533-902A-F80D7FE130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472"/>
      <w:outlineLvl w:val="0"/>
    </w:pPr>
    <w:rPr>
      <w:b/>
      <w:bCs/>
      <w:sz w:val="24"/>
      <w:szCs w:val="24"/>
    </w:rPr>
  </w:style>
  <w:style w:type="paragraph" w:styleId="2">
    <w:name w:val="heading 2"/>
    <w:basedOn w:val="a"/>
    <w:uiPriority w:val="1"/>
    <w:qFormat/>
    <w:pPr>
      <w:ind w:left="1192" w:hanging="1080"/>
      <w:outlineLvl w:val="1"/>
    </w:pPr>
    <w:rPr>
      <w:b/>
      <w:bCs/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472"/>
    </w:pPr>
    <w:rPr>
      <w:sz w:val="24"/>
      <w:szCs w:val="24"/>
    </w:rPr>
  </w:style>
  <w:style w:type="paragraph" w:styleId="a4">
    <w:name w:val="List Paragraph"/>
    <w:basedOn w:val="a"/>
    <w:link w:val="a5"/>
    <w:uiPriority w:val="34"/>
    <w:qFormat/>
    <w:pPr>
      <w:ind w:left="472" w:firstLine="852"/>
    </w:pPr>
  </w:style>
  <w:style w:type="paragraph" w:customStyle="1" w:styleId="TableParagraph">
    <w:name w:val="Table Paragraph"/>
    <w:basedOn w:val="a"/>
    <w:uiPriority w:val="1"/>
    <w:qFormat/>
  </w:style>
  <w:style w:type="paragraph" w:styleId="a6">
    <w:name w:val="Balloon Text"/>
    <w:basedOn w:val="a"/>
    <w:link w:val="a7"/>
    <w:uiPriority w:val="99"/>
    <w:semiHidden/>
    <w:unhideWhenUsed/>
    <w:rsid w:val="006F7BE0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F7BE0"/>
    <w:rPr>
      <w:rFonts w:ascii="Tahoma" w:eastAsia="Times New Roman" w:hAnsi="Tahoma" w:cs="Tahoma"/>
      <w:sz w:val="16"/>
      <w:szCs w:val="16"/>
      <w:lang w:val="ru-RU"/>
    </w:rPr>
  </w:style>
  <w:style w:type="character" w:customStyle="1" w:styleId="a5">
    <w:name w:val="Абзац списка Знак"/>
    <w:link w:val="a4"/>
    <w:uiPriority w:val="34"/>
    <w:qFormat/>
    <w:locked/>
    <w:rsid w:val="006F7BE0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4489</Words>
  <Characters>25589</Characters>
  <Application>Microsoft Office Word</Application>
  <DocSecurity>0</DocSecurity>
  <Lines>213</Lines>
  <Paragraphs>60</Paragraphs>
  <ScaleCrop>false</ScaleCrop>
  <Company/>
  <LinksUpToDate>false</LinksUpToDate>
  <CharactersWithSpaces>30018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РП родной (русский) язык 6 кл. 2022-2023</dc:title>
  <dc:creator>Анастасия</dc:creator>
  <cp:lastModifiedBy>User</cp:lastModifiedBy>
  <cp:revision>6</cp:revision>
  <dcterms:created xsi:type="dcterms:W3CDTF">2024-10-21T08:09:00Z</dcterms:created>
  <dcterms:modified xsi:type="dcterms:W3CDTF">2024-10-21T08:34:00Z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2023-02-28T00:00:00Z</vt:filetime>
  </property>
  <property fmtid="{D5CDD505-2E9C-101B-9397-08002B2CF9AE}" pid="3" name="Creator">
    <vt:lpwstr>PDFCreator Free 5.0.1</vt:lpwstr>
  </property>
  <property fmtid="{D5CDD505-2E9C-101B-9397-08002B2CF9AE}" pid="4" name="LastSaved">
    <vt:filetime>2024-10-21T00:00:00Z</vt:filetime>
  </property>
  <property fmtid="{D5CDD505-2E9C-101B-9397-08002B2CF9AE}" pid="5" name="Producer">
    <vt:lpwstr>3-Heights(TM) PDF Security Shell 4.8.25.2 (http://www.pdf-tools.com)</vt:lpwstr>
  </property>
</Properties>
</file>