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5E47" w:rsidRPr="00663106" w:rsidRDefault="00602589">
      <w:pPr>
        <w:rPr>
          <w:lang w:val="ru-RU"/>
        </w:rPr>
        <w:sectPr w:rsidR="00205E47" w:rsidRPr="00663106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0913535"/>
      <w:r w:rsidRPr="00602589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bookmarkStart w:id="2" w:name="block-20913534"/>
      <w:bookmarkEnd w:id="0"/>
      <w:r w:rsidRPr="00663106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Программа по обществознанию на уровне среднего общего образования разработана на основе требований к результатам освоения основной образовательной программы, представленных в ФГОС СОО, в соответствии с Концепцией преподавания учебного предмета «Обществознание», а также с учётом федеральной рабочей программы воспитания.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Обществознание выполняет ведущую роль в реализации функции интеграции молодёжи в современное общество, направляет и обеспечивает условия формирования российской гражданской идентичности, освоения традиционных ценностей многонационального российского народа, социализации обучающихся, их готовности к саморазвитию и непрерывному образованию, труду и творческому самовыражению, правомерному поведению и взаимодействию с другими людьми в процессе решения задач личной и социальной значимости.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Содержание учебного предмета ориентируется на систему теоретических знаний, традиционные ценности российского общества, представленные на базовом уровне, и обеспечивает преемственность по отношению к обществоведческому курсу уровня основного общего образования путём углублённого изучения ряда социальных процессов и явлений. Наряду с этим вводится ряд новых, более сложных компонентов содержания, включающих знания, социальные навыки, нормы и принципы поведения людей в обществе, правовые нормы, регулирующие отношения людей во всех областях жизни.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Сохранение интегративного характера предмета на углублённом уровне предполагает включение в его содержание тех компонентов, которые создают целостное и достаточно полное представление обо всех основных сторонах развития общества, о деятельности человека как субъекта общественных отношений, а также о способах их регулирования. Каждый из содержательных компонентов, которые представлены и на базовом уровне, раскрывается в углублённом курсе в более широком многообразии связей и отношений. Кроме того, содержание предмета дополнено рядом вопросов, связанных с логикой и методологией познания социума различными социальными науками. Усилено внимание к характеристике основных социальных институтов. В основу отбора и построения учебного содержания положен принцип многодисциплинарности обществоведческого знания. Разделы курса отражают основы различных социальных наук.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Углубление теоретических представлений сопровождается созданием условий для развития способности самостоятельного получения знаний на основе освоения различных видов (способов) познания, их применения при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работе как с адаптированными, так и неадаптированными источниками информации в условиях возрастания роли массовых коммуникаций.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Содержание учебного предмета ориентировано на познавательную деятельность, опирающуюся как на традиционные формы коммуникации, так и на цифровую среду, интерактивные образовательные технологии, визуализированные данные, схемы, моделирование жизненных ситуаций.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Изучение обществознания на углублённом уровне предполагает получение обучающимися широкого (развёрнутого) опыта учебноисследовательской деятельности, характерной для высшего образования.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 учётом особенностей социального взросления обучающихся, их личного социального опыта и осваиваемых ими социальных практик, изменения их интересов и социальных запросов содержание учебного предмета на углублённом уровне обеспечивает обучающимся активность, позволяющую участвовать в общественно значимых, в том числе волонтёрских, проектах, расширяющих возможности профессионального выбора и поступления в образовательные организации, реализующие программы высшего образования.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Целями изучения учебного предмета «Обществознание» углублённого уровня являются: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воспитание общероссийской идентичности, гражданской ответственности, патриотизма, правовой культуры и правосознания, уважения к социальным нормам и моральным ценностям, приверженности правовым принципам, закреплённым в Конституции Российской Федерации и законодательстве Российской Федерации;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развитие духовнонравственных позиций и приоритетов личности в период ранней юности, правового сознания, политической культуры, экономического образа мышления, функциональной грамотности, способности к предстоящему самоопределению в различных областях жизни: семейной, трудовой, профессиональной;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освоение системы знаний, опирающейся на системное изучение основ базовых для предмета социальных наук, изучающих особенности и противоречия современного общества, его социокультурное многообразие, единство социальных сфер и институтов, человека как субъекта социальных отношений, многообразие видов деятельности людей и регулирование общественных отношений;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развитие комплекса умений, направленных на синтезирование информации из разных источников (в том числе неадаптированных, цифровых и традиционных) для решения образовательных задач и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взаимодействия с социальной средой, выполнения типичных социальных ролей, выбора стратегий поведения в конкретных ситуациях осуществления коммуникации, достижения личных финансовых целей, взаимодействия с государственными органами, финансовыми организациями;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овладение навыками познавательной рефлексии как осознания совершаемых действий и мыслительных процессов, их результатов, границ своего знания и незнания, новых познавательных задач и средств их достижения с опорой на инструменты (способы) социального познания, ценностные ориентиры, элементы научной методологии;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обогащение опыта применения полученных знаний и умений в различных областях общественной жизни и в сферах межличностных отношений, создание условий для освоения способов успешного взаимодействия с политическими, правовыми, финансово-экономическими и другими социальными институтами и решения значимых для личности задач, реализации личностного потенциала;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расширение палитры способов познавательной, коммуникативной, практической деятельности, необходимых для участия в жизни общества, профессионального выбора, поступления в образовательные организации, реализующие программы высшего образования, в том числе по направлениям социальногуманитарной подготовки.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bookmarkStart w:id="3" w:name="aae73cf6-9a33-481a-a72b-2a67fc11b813"/>
      <w:r w:rsidRPr="00663106">
        <w:rPr>
          <w:rFonts w:ascii="Times New Roman" w:hAnsi="Times New Roman"/>
          <w:color w:val="000000"/>
          <w:sz w:val="28"/>
          <w:lang w:val="ru-RU"/>
        </w:rPr>
        <w:t>На изучение обществознания на углубленном уровне отводится 272 часа: в 10 классе – 136 часов (4 часа в неделю), в 11 классе – 136 часов (4 часа в неделю).</w:t>
      </w:r>
      <w:bookmarkEnd w:id="3"/>
    </w:p>
    <w:p w:rsidR="00205E47" w:rsidRPr="00663106" w:rsidRDefault="00205E47">
      <w:pPr>
        <w:rPr>
          <w:lang w:val="ru-RU"/>
        </w:rPr>
        <w:sectPr w:rsidR="00205E47" w:rsidRPr="00663106">
          <w:pgSz w:w="11906" w:h="16383"/>
          <w:pgMar w:top="1134" w:right="850" w:bottom="1134" w:left="1701" w:header="720" w:footer="720" w:gutter="0"/>
          <w:cols w:space="720"/>
        </w:sect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bookmarkStart w:id="4" w:name="block-20913536"/>
      <w:bookmarkEnd w:id="2"/>
      <w:r w:rsidRPr="00663106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Социальные науки и их особенности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Общество как предмет изучения. Различные подходы к изучению общества. Особенности социального познания. Научное и ненаучное социальное познание.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Социальные науки в системе научного знания. Место философии в системе обществознания. Философия и наука.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Методы изучения социальных явлений. Сходство и различие естествознания и обществознания. Особенности наук, изучающих общество и человека.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Социальные науки и профессиональное самоопределение молодёжи.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Введение в философию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Социальная философия, её место в системе наук об обществе. Философское осмысление общества как целостной развивающейся системы. Взаимосвязь природы и общества. Понятие «социальный институт». Основные институты общества, их функции и роль в развитии общества.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Типология обществ. Современное общество: ведущие тенденции, особенности развития. Динамика и многообразие процессов развития общества. Типы социальной динамики. Эволюция и революция как формы социального изменения. Влияние массовых коммуникаций на развитие общества и человека.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Понятие общественного прогресса, критерии общественного прогресса. Противоречия общественного прогресса. Процессы глобализации. Противоречивость глобализации и её последствий. Глобальные проблемы современности. Общество и человек перед лицом угроз и вызовов </w:t>
      </w:r>
      <w:r>
        <w:rPr>
          <w:rFonts w:ascii="Times New Roman" w:hAnsi="Times New Roman"/>
          <w:color w:val="000000"/>
          <w:sz w:val="28"/>
        </w:rPr>
        <w:t>XXI</w:t>
      </w:r>
      <w:r w:rsidRPr="00663106"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Философская антропология о становлении человека и зарождении общества. Человечество как результат биологической и социокультурной эволюции. Сущность человека как философская проблема. Духовное и материальное в человеке. Способность к познанию и деятельности – фундаментальные особенности человека.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Сознание. Взаимосвязь сознания и тела. Самосознание и его роль в развитии личности.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Рефлексия. Общественное и индивидуальное сознание. </w:t>
      </w:r>
      <w:r w:rsidRPr="00663106">
        <w:rPr>
          <w:rFonts w:ascii="Times New Roman" w:hAnsi="Times New Roman"/>
          <w:color w:val="000000"/>
          <w:sz w:val="28"/>
          <w:lang w:val="ru-RU"/>
        </w:rPr>
        <w:t xml:space="preserve">Теоретическое и обыденное сознание. Формы общественного сознания: религиозное, нравственное, политическое и другие. Способы манипуляции общественным мнением. Установки и стереотипы массового сознания. Воздействие средств массовой информации на массовое и индивидуальное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сознание в условиях цифровой среды. Использование достоверной и недостоверной информации.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Философия о деятельности как способе существования людей, самореализации личности. Мотивация деятельности. Потребности и интересы. Многообразие видов деятельности. Свобода и необходимость в деятельности.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Гносеология в структуре философского знания. Проблема познаваемости мира. Познание как деятельность. Знание, его виды. Истина и её критерии. Абсолютная истина. Относительность истины. Истина и заблуждение. Формы чувственного познания, его специфика и роль. Формы рационального познания. Мышление и язык. Смысл и значение языковых выражений. Рассуждения и умозаключения. Дедукция и индукция. Доказательство, наблюдение, эксперимент, практика. Объяснение и понимание. Виды объяснений. Распространённые ошибки в рассуждениях. Парадоксы, спор, дискуссия, полемика. Основания, допустимые приёмы рационального спора. Научное знание, его характерные признаки: системность, объективность, доказательность, проверяемость. Эмпирический и теоретический уровни научного знания. Способы и методы научного познания. Дифференциация и интеграция научного знания. Междисциплинарные научные исследования.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Духовная жизнь человека и общества. Человек как духовное существо. Человек как творец и творение культуры. Мировоззрение: картина мира, идеалы, ценности и цели. Понятие культуры. Институты культуры. Диалог культур. Богатство культурного наследия России. Вклад российской культуры в мировую культуру. Массовая и элитарная культура. Народная культура. Творческая элита. Религия, её культурологическое понимание. Влияние религии на развитие культуры.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Искусство, его виды и формы. Социальные функции искусства. Современное искусство. Художественная культура.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Наука как область духовной культуры. Роль науки в современном обществе. Социальные последствия научных открытий и ответственность учёного. Авторитет науки. Достижения российской науки на современном этапе.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Образование как институт сохранения и передачи культурного наследия.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Этика, мораль, нравственность. Основные категории этики. Свобода воли и нравственная оценка. Нравственность как область индивидуально ответственного поведения.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Этические нормы как регулятор деятельности социальных институтов и нравственного поведения людей.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Особенности профессиональной деятельности по направлениям, связанным с философией.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Введение в социальную психологию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Социальная психология в системе социальногуманитарного знания. Этапы и основные направления развития социальной психологии. Междисциплинарный характер социальной психологии.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Теории социальных отношений. Основные типы социальных отношений.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Личность как объект исследования социальной психологии. Социальная установка. Личность в группе.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Понятие «Я-концепция». Самопознание и самооценка. Самоконтроль. Социальная идентичность. </w:t>
      </w:r>
      <w:r w:rsidRPr="00663106">
        <w:rPr>
          <w:rFonts w:ascii="Times New Roman" w:hAnsi="Times New Roman"/>
          <w:color w:val="000000"/>
          <w:sz w:val="28"/>
          <w:lang w:val="ru-RU"/>
        </w:rPr>
        <w:t>Ролевое поведение. Межличностное взаимодействие как объект социальной психологии.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Группа как объект исследования социальной психологии. Классификация групп в социальной психологии. Большие социальные группы. Стихийные группы и массовые движения. Способы психологического воздействия в больших социальных группах. Феномен психологии масс, «эффект толпы».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Малые группы. Динамические процессы в малой группе.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Условные группы. Референтная группа. Интеграция в группах разного уровня развития.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Влияние группы на индивидуальное поведение. Групповая сплочённость. Конформизм и нонконформизм. Причины конформного поведения. Психологическое манипулирование и способы противодействия ему. Межличностные отношения в группах. Межличностная совместимость. Дружеские отношения. Групповая дифференциация. Психологические проблемы лидерства. Формы и стиль лидерства. Взаимоотношения в ученических группах.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Антисоциальные группы. Опасность криминальных групп. Агрессивное поведение.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Общение как объект социальнопсихологических исследований. Функции общения. Общение как обмен информацией. Общение как взаимодействие. Особенности общения в информационном обществе. Институты коммуникации. Роль социальных сетей в общении. Риски социальных сетей и сетевого общения. Информационная безопасность.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Теории конфликта. Межличностные конфликты и способы их разрешения.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Особенности профессиональной деятельности социального психолога. Психологическое образование.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Введение в экономическую науку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Экономика как наука, этапы и основные направления её развития. Микроэкономика, макроэкономика, мировая экономика. Место экономической науки среди наук об обществе. Предмет и методы экономической науки. Ограниченность ресурсов. Экономический выбор. Экономическая эффективность.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Экономические институты и их роль в развитии общества. Собственность. Экономическое содержание собственности. Главные вопросы экономики. Производство.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Факторы производства и факторные доходы. </w:t>
      </w:r>
      <w:r w:rsidRPr="00663106">
        <w:rPr>
          <w:rFonts w:ascii="Times New Roman" w:hAnsi="Times New Roman"/>
          <w:color w:val="000000"/>
          <w:sz w:val="28"/>
          <w:lang w:val="ru-RU"/>
        </w:rPr>
        <w:t>Кривая производственных возможностей. Типы экономических систем.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Экономическая деятельность и её субъекты. Домашние хозяйства, предприятия, государство. Потребление, сбережения, инвестиции. Экономические отношения и экономические интересы. Рациональное поведение людей в экономике. Экономическая свобода и социальная ответственность субъектов экономики.</w:t>
      </w:r>
    </w:p>
    <w:p w:rsidR="00205E47" w:rsidRPr="001C6762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Институт рынка. Рыночные механизмы: цена и конкуренция. Рыночное ценообразование. Рыночный спрос, величина и факторы спроса. Рыночное предложение, величина и факторы предложения. Закон спроса. Закон предложения. Эластичность спроса и эластичность предложения. Нормальные блага, товары первой необходимости и товары роскоши. </w:t>
      </w:r>
      <w:r w:rsidRPr="001C6762">
        <w:rPr>
          <w:rFonts w:ascii="Times New Roman" w:hAnsi="Times New Roman"/>
          <w:color w:val="000000"/>
          <w:sz w:val="28"/>
          <w:lang w:val="ru-RU"/>
        </w:rPr>
        <w:t>Товары Гиффена и эффект Веблена. Рыночное равновесие, равновесная цена.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Конкуренция как основа функционирования рынка. Типы рыночных структур. Совершенная и несовершенная конкуренция. Монополистическая конкуренция. Олигополия. Монополия, виды монополий. Монопсония. Государственная политика Российской Федерации по поддержке и защите конкуренции. Методы антимонопольного регулирования экономики.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Рынок ресурсов. Рынок земли. Природные ресурсы и экономическая рента. Рынок капитала. Спрос и предложение на инвестиционные ресурсы. Дисконтирование. Определение рыночно справедливой цены актива. Рынок труда. Занятость и безработица. Государственная политика регулирования рынка труда в Российской Федерации. Минимальная оплата труда. Роль профсоюзов. Потребности современного рынка труда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Информация как ресурс экономики. Асимметрия информации. Способы решения проблемы асимметрии информации. Государственная политика цифровизации экономики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Институт предпринимательства и его роль в экономике. Виды и мотивы предпринимательской деятельности.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Организационноправовые формы предприятий. Малый бизнес. Франчайзинг. Этика предпринимательства. </w:t>
      </w:r>
      <w:r w:rsidRPr="00663106">
        <w:rPr>
          <w:rFonts w:ascii="Times New Roman" w:hAnsi="Times New Roman"/>
          <w:color w:val="000000"/>
          <w:sz w:val="28"/>
          <w:lang w:val="ru-RU"/>
        </w:rPr>
        <w:t>Развитие и поддержка малого и среднего предпринимательства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Экономические цели фирмы. Показатели деятельности фирмы. Выручка и прибыль. Издержки и их виды (необратимые издержки, постоянные и переменные издержки, средние и предельные издержки). Предельные издержки и предельная выручка фирмы. Эффект масштаба производства. Амортизационные отчисления. Альтернативная стоимость и способы финансирования предприятия. Основные принципы менеджмента. Основные элементы маркетинга. Влияние конкуренции на деятельность фирмы. Политика импортозамещения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Финансовые институты. Банки. Банковская система. Центральный банк Российской Федерации.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Финансовые услуги. </w:t>
      </w:r>
      <w:r w:rsidRPr="00663106">
        <w:rPr>
          <w:rFonts w:ascii="Times New Roman" w:hAnsi="Times New Roman"/>
          <w:color w:val="000000"/>
          <w:sz w:val="28"/>
          <w:lang w:val="ru-RU"/>
        </w:rPr>
        <w:t>Вклады и кредиты. Денежная масса и денежная база. Денежные агрегаты. Денежный мультипликатор. Финансовые рынки, их виды и функции. Денежный рынок. Фондовый рынок. Современные финансовые технологии. Финансовая безопасность. Цифровые финансовые активы. Монетарная политика. Денежнокредитная политика Банка России. Инфляция: причины, виды, социальноэкономические последствия. Антиинфляционная политика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Государство в экономике. Экономические функции государства. Общественные блага (блага общего доступа, чисто общественные блага, чисто частные блага). Исключаемость и конкурентность в потреблении. Способы предоставления общественных благ. Несовершенства рыночной организации хозяйства. Государственное регулирование рынков. Внешние эффекты. Положительные и отрицательные внешние эффекты.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Государственный бюджет. Дефицит и профицит бюджета. Государственный долг. Распределение доходов. Регулирование степени экономического неравенства. Мультипликаторы бюджетной политики. Налоги. Виды налогов. Принципы налогообложения в Российской Федерации. Налогообложение и субсидирование. Фискальная политика государства.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Экономический рост. Измерение экономического роста. Основные макроэкономические показатели: валовой национальный продукт (ВНП), валовый внутренний продукт (ВВП). Индексы цен. Связь между показателями ВВП и ВНП. Реальный и номинальный валовый внутренний продукт. Факторы долгосрочного экономического роста. Рынок благ. Совокупный спрос и совокупное предложение. Экономические циклы. Фазы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экономического цикла. Причины циклического развития экономики. Значение совокупного спроса и совокупного предложения для циклических колебаний и долгосрочного экономического роста.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Мировая экономика. Международное разделение труда. Внешняя торговля. Сравнительные преимущества в международной торговле. Государственное регулирование внешней торговли. Экспорт и импорт товаров и услуг.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Квотирование. Международные расчёты. </w:t>
      </w:r>
      <w:r w:rsidRPr="00663106">
        <w:rPr>
          <w:rFonts w:ascii="Times New Roman" w:hAnsi="Times New Roman"/>
          <w:color w:val="000000"/>
          <w:sz w:val="28"/>
          <w:lang w:val="ru-RU"/>
        </w:rPr>
        <w:t>Платёжный баланс. Валютный рынок.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Возможности применения экономических знаний. Особенности профессиональной деятельности в экономической сфере.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Введение в социологию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Социология в системе социально-гуманитарного знания, её структура и функции. Этапы и основные направления развития социологии. Структурный и функциональный анализ общества в социологии.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Социальное взаимодействие и общественные отношения. Социальные субъекты и их многообразие. Социальные общности и группы. Виды социальных групп.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Этнические общности. Этнокультурные ценности и традиции. Нация как этническая и гражданская общность. Этнические отношения. Этническое многообразие современного мира. Миграционные процессы в современном мире. Конституционные основы национальной политики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Молодёжь как социальная группа, её социальные и социально-психологические характеристики. Особенности молодёжной субкультуры. Проблемы молодёжи в современной России. Государственная молодёжная политика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Институты социальной стратификации. Социальная структура и стратификация. Социальное неравенство. Критерии социальной стратификации. Стратификация в информационном обществе.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Институт семьи. Типы семей. Семья в современном обществе. Традиционные семейные ценности. Изменение социальных ролей в современной семье. Демографическая и семейная политика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Образование как социальный институт. Функции образования. Общее и профессиональное образование. Социальная и личностная значимость образования. Роль и значение непрерывного образования в информационном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обществе. Система образования в Российской Федерации. Тенденции развития образования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Религия как социальный институт. Роль религии в жизни общества и человека. Мировые и национальные религии. Религиозные объединения и организации в Российской Федерации. Принцип свободы совести и его конституционные основы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Социализация личности, её этапы. Социальное поведение. Социальный статус и социальная роль. Социальные роли в юношеском возрасте.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Статусно-ролевые отношения как основа социальных институтов. Возможности повышения социального статуса в современном обществе. Социальная мобильность, её формы и каналы. Социальные интересы. Социальные, этно-социальные (межнациональные) конфликты. Причины социальных конфликтов. Способы их разрешения.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Социальный контроль. Социальные ценности и нормы. Отклоняющееся поведение, его формы и проявления. Конформизм и девиантное поведение: последствия для общества.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Особенности профессиональной деятельности социолога. Социологическое образование.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Введение в политологию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Политология в системе общественных наук, её структура, функции и методы.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Политика как общественное явление. Политические отношения, их виды. Политический конфликт, пути его урегулирования. Политика и мораль. Роль личности в политике.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Власть в обществе и политическая власть. Структура, ресурсы и функции политической власти. Легитимность власти. Институционализация политической власти. Политические институты современного общества.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Политическая система общества, её структура и функции. Факторы формирования политической системы. Политические ценности. Политические нормы. Политическая коммуникация. Политическая система современного российского общества.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Место государства в политической системе общества. Понятие формы государства. Формы правления. Государственнотерриториальное устройство. Политический режим. Типы политических режимов. Демократия, её основные ценности и признаки. Проблемы современной демократии.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Институты государственной власти. Институт главы государства.</w:t>
      </w:r>
    </w:p>
    <w:p w:rsidR="00205E47" w:rsidRPr="001C6762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Институт законодательной власти. Делегирование властных полномочий. Парламентаризм. Развитие традиций парламентской демократии в России. </w:t>
      </w:r>
      <w:r w:rsidRPr="001C6762">
        <w:rPr>
          <w:rFonts w:ascii="Times New Roman" w:hAnsi="Times New Roman"/>
          <w:color w:val="000000"/>
          <w:sz w:val="28"/>
          <w:lang w:val="ru-RU"/>
        </w:rPr>
        <w:t>Местное самоуправление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Институт исполнительной власти.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Институты судопроизводства и охраны правопорядка.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Институт государственного управления. Основные функциии направления политики государства. Понятие бюрократии. Особенности государственной службы.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Институты представительства социальных интересов. Гражданское общество. Взаимодействие институтов гражданского общества и публичной власти.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Выборы в демократическом обществе. Институт всеобщего избирательного права. Избирательный процесс и избирательные системы.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Избирательная система Российской Федерации. Избирательная кампания. </w:t>
      </w:r>
      <w:r w:rsidRPr="00663106">
        <w:rPr>
          <w:rFonts w:ascii="Times New Roman" w:hAnsi="Times New Roman"/>
          <w:color w:val="000000"/>
          <w:sz w:val="28"/>
          <w:lang w:val="ru-RU"/>
        </w:rPr>
        <w:t>Абсентеизм, его причины и опасность.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Институт политических партий и общественных организаций. Виды, цели и функции политических партий. Партийные системы. Становление многопартийности в Российской Федерации. Общественно-политические движения в политической системе демократического общества. Группы интересов. Группы давления (лоббирование).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Политическая элита. Типология элит, особенности их формирования в современной России. Понятие политического лидерства. Типология лидерства. Имидж политического лидера.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Понятие, структура, функции и типы политической культуры. Политические идеологии. Истоки и опасность политического экстремизма в современном обществе.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Политическая социализация и политическое поведение личности. Политическая психология и политическое сознание. Типы политического поведения, политический выбор. Политическое участие.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Политический процесс и его основные характеристики. Виды политических процессов. Особенности политического процесса в современной России. Место и роль средств массовой информации в политическом процессе. Интернет в политической коммуникации.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Современный этап политического развития России. Особенности профессиональной деятельности политолога.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Политологическое образование.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Введение в правоведение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Юридическая наука. Этапы и основные направления развития юридической науки.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Право как социальный институт. Понятие, признаки и функции права. Роль права в жизни общества. Естественное и позитивное право. Право и мораль. Понятие, структура и виды правовых норм. Источники права: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нормативный правовой акт, нормативный договор, правовой обычай, судебный прецедент. Связь права и государства. Правовое государство и гражданское общество. Основные принципы организации и деятельности механизма современного государства.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Правотворчество и законотворчество. Законодательный процесс.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Система права. Отрасли права. Частное и публичное, материальное и процессуальное, национальное и международное право.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Правосознание, правовая культура, правовое воспитание.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Понятие и признаки правоотношений. Субъекты правоотношений, их виды. Правоспособность и дееспособность. Реализация и применение права, правоприменительные акты. Толкование права.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Правомерное поведение и правонарушение. Виды правонарушений, состав правонарушения. Законность и правопорядок, их гарантии. Понятие и виды юридической ответственности.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Конституционное право России, его источники. Конституция Российской Федерации. Основы конституционного строя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Права и свободы человека и гражданина в Российской Федерации. Гражданство как политикоправовой институт. Гражданство Российской Федерации: понятие, принципы, основания приобретения. Гарантии и защита прав человека. Права ребёнка. Уполномоченный по правам человека в Российской Федерации. Уполномоченный по правам ребёнка при Президенте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Конституционные обязанности гражданина Российской Федерации. Воинская обязанность и альтернативная гражданская служба.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Россия – федеративное государство. Конституционноправовой статус субъектов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Конституционно-правовой статус федеральных органов власти в Российской Федерации. Разграничение предметов ведения и полномочий между органами публичной власти в Российской Федерации. Президент Российской Федерации: порядок избрания, полномочия и функции.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Федеральное собрание – парламент Российской Федерации, порядок формирования и функции. Правительство Российской Федерации и федеральные органы исполнительной власти: структура, полномочия и функции. Судебная система Российской Федерации, её структура, конституционные принципы правосудия. Конституционное судопроизводство. Правоохранительные органы Российской Федерации. Конституционные основы деятельности правоохранительных органов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Органы государственной власти субъектов Российской Федерации: система, порядок формирования и функции. Конституционно-правовые основы местного самоуправления в России.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Гражданское право. Источники гражданского права. Гражданскоправовые отношения: понятие и виды. Субъекты гражданского права. Физические и юридические лица. Правоспособность и дееспособность. Дееспособность несовершеннолетних. Правомочия собственника, формы собственности. Обязательственное право. Сделки. Гражданскоправовой договор. Порядок заключения договора: оферта и акцепт. Наследование как социально-правовой институт. Основания наследования (завещание, наследственный договор, наследование по закону). Права на результаты интеллектуальной деятельности. Защита гражданских прав. Защита прав потребителей. Гражданскоправовая ответственность.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Семейное право. Источники семейного права. Семья и брак как социально-правовые институты. Правовое регулирование отношений супругов. Условия заключения брака. Порядок заключения брака. Прекращение брака. Брачный договор. Права и обязанности членов семьи (супругов, родителей и детей). Институт материнства, отцовства и детства. Ответственность родителей за воспитание детей. </w:t>
      </w:r>
      <w:r w:rsidRPr="001C6762">
        <w:rPr>
          <w:rFonts w:ascii="Times New Roman" w:hAnsi="Times New Roman"/>
          <w:color w:val="000000"/>
          <w:sz w:val="28"/>
          <w:lang w:val="ru-RU"/>
        </w:rPr>
        <w:t xml:space="preserve">Усыновление. Опека и попечительство. </w:t>
      </w:r>
      <w:r w:rsidRPr="00663106">
        <w:rPr>
          <w:rFonts w:ascii="Times New Roman" w:hAnsi="Times New Roman"/>
          <w:color w:val="000000"/>
          <w:sz w:val="28"/>
          <w:lang w:val="ru-RU"/>
        </w:rPr>
        <w:t>Приёмная семья.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Трудовое право. Источники трудового права. Участники трудовых правоотношений: работник и работодатель. Социальное партнёрство в сфере труда. Порядок приёма на работу. Трудовой договор. Заключение и прекращение трудового договора. Виды рабочего времени. Время отдыха. Заработная плата. Трудовой распорядок и дисциплина труда. Дисциплинарная ответственность. Охрана труда. Виды трудовых споров. Особенности правового регулирования труда несовершеннолетних в Российской Федерации.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Образовательное право в российской правовой системе. Образовательные правоотношения. Права и обязанности участников образовательного процесса. Общие требования к организации приёма на обучение по образовательным программам среднего профессионального и высшего образования.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Административное право, его источники. Субъекты административного права. Государственная служба и государственный служащий. Противодействие коррупции в системе государственной службы. Административное правонарушение и административная ответственность, виды наказаний в административном праве. Административная ответственность несовершеннолетних. Управление использованием и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охраной природных ресурсов. Экологическое законодательство. Экологические правонарушения. Способы защиты экологических прав.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Финансовое право. Правовое регулирование банковской деятельности. Права и обязанности потребителей финансовых услуг.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Налоговое право. Источники налогового права. Субъекты налоговых правоотношений. Права и обязанности налогоплательщика. Налоговые правонарушения. Ответственность за уклонение от уплаты налогов.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Уголовное право, его принципы. Понятие преступления, состав преступления. Виды преступлений. Уголовная ответственность, виды наказаний в уголовном праве. Уголовная ответственность за коррупционные преступления. Необходимая оборона и крайняя необходимость. Уголовная ответственность несовершеннолетних.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Гражданское процессуальное право. Принципы гражданского судопроизводства. Участники гражданского процесса. Стадии гражданского процесса.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Арбитражный процесс. Административный процесс.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Уголовное процессуальное право. Принципы уголовного судопроизводства. Субъекты уголовного процесса. Стадии уголовного процесса. Меры процессуального принуждения. Суд присяжных заседателей.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Международное право, его основные принципы и источники. Субъекты международного права. Международная защита прав человека. Источники и принципы международного гуманитарного права.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Юридическое образование. Профессиональная деятельность юриста. Основные виды юридических профессий.</w:t>
      </w:r>
    </w:p>
    <w:p w:rsidR="00205E47" w:rsidRPr="00663106" w:rsidRDefault="00205E47">
      <w:pPr>
        <w:rPr>
          <w:lang w:val="ru-RU"/>
        </w:rPr>
        <w:sectPr w:rsidR="00205E47" w:rsidRPr="00663106">
          <w:pgSz w:w="11906" w:h="16383"/>
          <w:pgMar w:top="1134" w:right="850" w:bottom="1134" w:left="1701" w:header="720" w:footer="720" w:gutter="0"/>
          <w:cols w:space="720"/>
        </w:sect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bookmarkStart w:id="5" w:name="block-20913537"/>
      <w:bookmarkEnd w:id="4"/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ПЛАНИРУЕМЫЕ РЕЗУЛЬТАТЫ ОСВОЕНИЯ ПРОГРАММЫ ПО ОБЩЕСТВОЗНАНИЮ НА УРОВНЕ СРЕДНЕГО ОБЩЕГО ОБРАЗОВАНИЯ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  <w:r w:rsidRPr="00663106">
        <w:rPr>
          <w:rFonts w:ascii="Times New Roman" w:hAnsi="Times New Roman"/>
          <w:color w:val="000000"/>
          <w:sz w:val="28"/>
          <w:lang w:val="ru-RU"/>
        </w:rPr>
        <w:t xml:space="preserve"> программы по обществознанию на уровне среднего общего образования отражают готовность и способность обучающихся руководствоваться сформированной внутренней позицией личности, системой ценностных ориентаций, позитивных внутренних убеждений, соответствующих традиционным ценностям российского общества, расширение жизненного опыта и опыта деятельности в процессе реализации основных направлений воспитательной деятельности.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 результате изучения обществознания на уровне среднего общего образования у обучающегося будут сформированы следующие личностные результаты: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сформированность гражданской позиции обучающегося как активного и ответственного члена российского общества;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осознание своих конституционных прав и обязанностей, уважение закона и правопорядка;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принятие традиционных национальных, общечеловеческих гуманистических и демократических ценностей, уважение ценностей иных культур, конфессий;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готовность противостоять идеологии экстремизма, национализма, ксенофобии, дискриминации по социальным, религиозным, расовым, национальным признакам;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готовность вести совместную деятельность в интересах гражданского общества, участвовать в самоуправлении в школе и детскоюношеских организациях;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умение взаимодействовать с социальными институтами в соответствии с их функциями и назначением;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готовность к гуманитарной и волонтёрской деятельности;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сформированность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спорте, технологиях, труде;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идейная убеждённость, готовность к служению и защите Отечества, ответственность за его судьбу;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осознание духовных ценностей российского народа;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сформированность нравственного сознания, этического поведения;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способность оценивать ситуацию и принимать осознанные решения, ориентируясь на морально-нравственные нормы и ценности;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осознание личного вклада в построение устойчивого будущего;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ответственное отношение к своим родителям, созданию семьи на основе осознанного принятия ценностей семейной жизни в соответствии с традициями народов России;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быта, научного и технического творчества, спорта, труда, общественных отношений;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способность воспринимать различные виды искусства, традиции и творчество своего и других народов, ощущать эмоциональное воздействие искусства;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убеждённость в значимости для личности и общества отечественного и мирового искусства, этнических культурных традиций и народного творчества;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стремление проявлять качества творческой личности;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сформированность здорового и безопасного образа жизни, ответственного отношения к своему здоровью, потребность в физическом совершенствовании;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активное неприятие вредных привычек и иных форм причинения вреда физическому и психическому здоровью;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готовность к труду, осознание ценности мастерства, трудолюбие;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готовность к активной социально направленной деятельности, способность инициировать, планировать и самостоятельно выполнять такую деятельность;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интерес к различным сферам профессиональной деятельности, умение совершать осознанный выбор будущей профессии и реализовывать собственные жизненные планы;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мотивация к эффективному труду и постоянному профессиональному росту, к учёту общественных потребностей при предстоящем выборе сферы деятельности;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готовность и способность к образованию и самообразованию на протяжении всей жизни;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сформированность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планирование и осуществление действий в окружающей среде на основе знания целей устойчивого развития человечества, активное неприятие действий, приносящих вред окружающей среде;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умение прогнозировать неблагоприятные экологические последствия предпринимаемых действий, предотвращать их;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расширение опыта деятельности экологической направленности;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8) ценности научного познания: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сформированность мировоззрения, соответствующего современному уровню развития науки, включая социальные науки, и общественной практики, основанного на диалоге культур, способствующего осознанию своего места в поликультурном мире;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совершенствование языковой и читательской культуры как средства взаимодействия между людьми и познания мира;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языковое и речевое развитие человека, включая понимание языка социально-экономической и политической коммуникации;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осознание ценности научной деятельности, готовность осуществлять проектную и исследовательскую деятельность индивидуально и в группе;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мотивация к познанию и творчеству, обучению и самообучению на протяжении всей жизни, интерес к изучению социальных и гуманитарных дисциплин.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В процессе достижения личностных результатов освоения обучающимися программы среднего общего образования у обучающихся совершенствуется </w:t>
      </w:r>
      <w:r w:rsidRPr="00663106"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</w:t>
      </w:r>
      <w:r w:rsidRPr="00663106">
        <w:rPr>
          <w:rFonts w:ascii="Times New Roman" w:hAnsi="Times New Roman"/>
          <w:color w:val="000000"/>
          <w:sz w:val="28"/>
          <w:lang w:val="ru-RU"/>
        </w:rPr>
        <w:t>, предполагающий сформированность: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самосознания, включающего способность понимать своё эмоциональное состояние, видеть направления развития собственной эмоциональной сферы, быть уверенным в себе в межличностном взаимодействии и при принятии решений;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саморегулирования, включающего самоконтроль, умение принимать ответственность за своё поведение, способность адаптироваться к эмоциональным изменениям и проявлять гибкость, быть открытым новому;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внутренней мотивации, включающей стремление к достижению цели и успеху, оптимизм, инициативность, умение действовать, исходя из своих возможностей;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готовность и способность овладевать новыми социальными практиками, осваивать типичные социальные роли;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эмпатии,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социальных навыков, включающих способность выстраивать отношения с другими людьми, заботиться, проявлять интерес и разрешать конфликты.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самостоятельно формулировать и актуализировать социальную проблему, рассматривать её разносторонне;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устанавливать существенные признаки или основания для сравнения, классификации и обобщения социальных объектов, явлений и процессов, определять критерии типологизации;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определять цели деятельности, задавать параметры и критерии их достижения, выявлять связь мотивов, интересов и целей деятельности;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социальных явлениях и процессах, прогнозировать возможные пути разрешения противоречий;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разрабатывать план решения проблемы с учётом анализа имеющихся ресурсов и возможных рисков;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деятельность, отбирать способы деятельности, отвечающие её целям, оценивать соответствие результатов целям, оценивать риски последствий деятельности;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координировать и выполнять работу в условиях реального, виртуального и комбинированного взаимодействия;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развивать креативное мышление при решении учебнопознавательных, жизненных проблем, при выполнении социальных проектов.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развивать навыки учебноисследовательской и проектной деятельности, навыки разрешения проблем; проявлять способность и готовность к самостоятельному поиску методов решения практических задач, применению различных методов познания, включая специфические методы социального познания;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осуществлять деятельность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формировать научный тип мышления, применять научную терминологию, ключевые понятия и методы;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ставить и формулировать собственные задачи в образовательной деятельности и жизненных ситуациях;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выявлять причинноследственные связи социальных явлений и процессов и актуализировать познавательную задачу, выдвигать гипотезу её решения, находить аргументы для доказательства своих утверждений, задавать параметры и критерии решения;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анализировать результаты, полученные в ходе решения задачи, критически оценивать их достоверность, прогнозировать изменение в новых условиях;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возникающим в процессе познания социальных объектов, в социальных отношениях; оценивать приобретённый опыт;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переносить знания об общественных объектах, явлениях и процессах в познавательную и практическую области жизнедеятельности;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интегрировать знания из разных предметных областей, комплекса социальных наук, учебных и внеучебных источников информации;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выдвигать новые идеи, предлагать оригинальные подходы и решения; ставить проблемы и задачи, допускающие альтернативные решения.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владеть навыками получения социальной информации, в том числе об основах общественных наук и обществе как системе социальных институтов, факторах социальной динамики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создавать тексты в различных форматах с учётом назначения информации и целевой аудитории, выбирая оптимальную форму представления и визуализации, включая статистические данные, графики, таблицы;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оценивать достоверность, легитимность информации различных видов и форм представления, в том числе полученной из интернет-источников, её соответствие правовым и моральноэтическим нормам;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владеть навыками распознавания и защиты информации, информационной безопасности личности.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осуществлять коммуникации во всех сферах жизни;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распознавать предпосылки конфликтных ситуаций и смягчать конфликты;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владеть различными способами общения и взаимодействия; аргументированно вести диалог, учитывать разные точки зрения;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развёрнуто и логично излагать свою точку зрения с использованием языковых средств.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в жизненных ситуациях, включая область профессионального самоопределения;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решения проблемы с учётом имеющихся ресурсов, собственных возможностей и предпочтений;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возникающим в познавательной и практической деятельности, в межличностных отношениях;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расширять рамки учебного предмета на основе личных предпочтений, проявлять интерес к социальной проблематике;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делать осознанный выбор стратегий поведения, решений при наличии альтернатив, аргументировать сделанный выбор, брать ответственность за принятое решение;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оценивать приобретённый опыт;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способствовать формированию и проявлению широкой эрудиции в разных областях знаний, постоянно повышать свой образовательный и культурный уровень.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выбирать тематику и методы совместных действий с учётом общих интересов, и возможностей каждого члена коллектива;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принимать цели совместной деятельности, организовывать и координировать действия по её достижению: составлять план действий, распределять роли с учётом мнений участников, обсуждать результаты совместной работы;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и каждого участника команды в общий результат по разработанным критериям;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предлагать новые учебноисследовательские и социальные проекты, оценивать идеи с позиции новизны, оригинальности, практической значимости;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осуществлять позитивное стратегическое поведение в различных ситуациях, проявлять творчество и воображение, быть инициативным.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давать оценку новым ситуациям, вносить коррективы в деятельность, оценивать соответствие результатов целям;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 и оснований; использовать приёмы рефлексии для оценки ситуации, выбора верного решения;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оценивать риски и своевременно принимать решения по их снижению;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принимать себя, понимая свои недостатки и достоинства;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учитывать мотивы и аргументы других при анализе результатов деятельности;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признавать своё право и право других на ошибки; 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развивать способность понимать мир с позиции другого человека.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left="120"/>
        <w:jc w:val="both"/>
        <w:rPr>
          <w:lang w:val="ru-RU"/>
        </w:rPr>
      </w:pPr>
      <w:bookmarkStart w:id="6" w:name="_Toc135757235"/>
      <w:bookmarkEnd w:id="6"/>
      <w:r w:rsidRPr="00663106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205E47" w:rsidRPr="00663106" w:rsidRDefault="00205E47">
      <w:pPr>
        <w:spacing w:after="0" w:line="264" w:lineRule="auto"/>
        <w:ind w:left="120"/>
        <w:jc w:val="both"/>
        <w:rPr>
          <w:lang w:val="ru-RU"/>
        </w:rPr>
      </w:pP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663106">
        <w:rPr>
          <w:rFonts w:ascii="Times New Roman" w:hAnsi="Times New Roman"/>
          <w:b/>
          <w:i/>
          <w:color w:val="000000"/>
          <w:sz w:val="28"/>
          <w:lang w:val="ru-RU"/>
        </w:rPr>
        <w:t>10 класса</w:t>
      </w:r>
      <w:r w:rsidRPr="00663106">
        <w:rPr>
          <w:rFonts w:ascii="Times New Roman" w:hAnsi="Times New Roman"/>
          <w:color w:val="000000"/>
          <w:sz w:val="28"/>
          <w:lang w:val="ru-RU"/>
        </w:rPr>
        <w:t xml:space="preserve"> обучающийся будет: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владеть знаниями основ философии, социальной психологии, экономической науки, включая знания о предмете и методах исследования, этапах и основных направлениях развития, месте и роли в социальном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познании, в постижении и преобразовании социальной действительности; объяснять взаимосвязь общественных наук, необходимость комплексного подхода к изучению социальных явлений и процессов, знать ключевые темы, исследуемые этими науками, в том числе таких вопросов, как системность общества, разнообразие его связей с природой, единство и многообразие в общественном развитии, факторы и механизмы социальной динамики, роль человека как субъекта общественных отношений, виды и формы познавательной деятельности; общественная природа личности, роль общения и средств коммуникации формировании социально-психологических качеств личности; природа межличностных конфликтов и пути их разрешения; экономика как объект изучения экономической теорией, факторы производства и субъекты экономики, экономическая эффективность, типы экономических систем, экономические функции государства, факторы и показатели экономического роста, экономические циклы, рыночное ценообразование, экономическое содержание собственности, финансовая система и финансовая политика государства;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их взаимосвязи и взаимовлиянии, изменении их состава и функций в процессе общественного развития, политике Российской Федерации, направленной на укрепление и развитие социальных институтов российского общества, в том числе поддержку конкуренции, развитие малого и среднего предпринимательства, внешней торговли, налоговой системы, финансовых рынков;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типологизацию, социологические опросы, социальное прогнозирование, доказательство, наблюдение, эксперимент, практику как методы обоснования истины; методы социальной психологии, включая анкетирование, интервью, метод экспертных оценок, анализ документов для принятия обоснованных решений, планирования и достижения познавательных и практических целей, включая решения о создании и использовании сбережений, инвестиций, способах безопасного использования финансовых услуг, выборе будущей профессиональнотрудовой сферы, о возможностях применения знаний основ социальных наук в различных областях жизнедеятельности;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уметь классифицировать и типологизировать: социальные институты, типы обществ, формы общественного сознания, виды деятельности, виды потребностей, формы познания, уровни и методы научного знания, формы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культуры, типы мировоззрения; типы социальных отношений, виды социальных групп, разновидности социальных конфликтов и способы их разрешения, типы рыночных структур, современные финансовые технологии, методы антимонопольного регулирования экономики, виды предпринимательской деятельности, показатели деятельности фирмы, финансовые институты, факторы производства и факторные доходы;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соотносить различные теоретические подходы, делать выводы и обосновывать их на теоретическом и фактическоэмпирическом уровнях при анализе социальных явлений, вести дискуссию, в том числе при рассмотрении ведущих тенденций развития российского общества, проявлений общественного прогресса, противоречивости глобализации, относительности истины, характера воздействия средств массовой информации на сознание в условиях цифровизации, формирования установок и стереотипов массового сознания, распределения ролей в малых группах, влияния групп на поведение людей, особенностей общения в информационном обществе, причин возникновения межличностных конфликтов, экономической свободы и социальной ответственности субъектов экономики, эффективности мер поддержки малого и среднего бизнеса, причинах несовершенства рыночной экономики, путей достижения социальной справедливости в условиях рыночной экономики;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уметь проводить целенаправленный поиск социальной информации, используя источники научного и научнопублицистического характера,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учебноисследовательскую и проектную работу по философской, социально-психологической и экономической проблематике: определять тематику учебных исследований и проектов, осуществлять поиск оптимальных путей их реализации, обеспечивать теоретическую и прикладную составляющие работ; владеть навыками презентации результатов учебно-исследовательской и проектной деятельности на публичных мероприятиях; уметь анализировать и оценивать собственный социальный опыт, включая опыт самопознания, самооценки, самоконтроля, межличностного взаимодействия, использовать его при решении познавательных задач и разрешении жизненных проблем, конкретизировать примерами из личного социального опыта, фактами социальной действительности, модельными ситуациями, теоретическими положениями разделов «Основы философии», «Основы социальной психологии», «Основы экономической науки», включая положения о влиянии массовых коммуникаций на развитие человека и общества, способах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манипуляции общественным мнением, распространённых ошибках в рассуждениях при ведении дискуссии, различении достоверных и недостоверных сведений при работе с социальной информацией, возможностях оценки поведения с использованием нравственных категорий, выборе рациональных способов поведения людей в экономике в условиях ограниченных ресурсов, особенностях профессиональной деятельности в экономической сфере, практике поведения на основе этики предпринимательства, о способах защиты своих экономических прав и интересов, соблюдении правил грамотного и безопасного поведения при пользовании финансовыми услугами и современными финансовыми технологиями, особенностях труда молодёжи в условиях конкуренции на рынке труда;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проявлять готовность продуктивно взаимодействовать с общественными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философии», «Основы социальной психологии», «Основы экономической науки»;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проявлять умения, необходимые для успешного продолжения образования по направлениям социально-гуманитарной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профессиональной деятельности, связанных с философией, социальной психологией и экономической наукой.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663106">
        <w:rPr>
          <w:rFonts w:ascii="Times New Roman" w:hAnsi="Times New Roman"/>
          <w:b/>
          <w:i/>
          <w:color w:val="000000"/>
          <w:sz w:val="28"/>
          <w:lang w:val="ru-RU"/>
        </w:rPr>
        <w:t>11 класса</w:t>
      </w:r>
      <w:r w:rsidRPr="00663106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663106">
        <w:rPr>
          <w:rFonts w:ascii="Times New Roman" w:hAnsi="Times New Roman"/>
          <w:color w:val="000000"/>
          <w:sz w:val="28"/>
          <w:lang w:val="ru-RU"/>
        </w:rPr>
        <w:t>обучающийся будет: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владеть знаниями основ социологии, политологии, правоведения, включая знания о предмете и методах исследования, этапах и основных направлениях развития, месте и роли в социальном познании, в постижении и преобразовании социальной действительности; объяснять взаимосвязь социальных наук, необходимости комплексного подхода к изучению социальных явлений и процессов, знания ключевых тем, исследуемых этими науками, в том числе такие вопросы, как социальная структура и социальная стратификация, социальная мобильность в современном обществе, статусноролевая теория личности, семья и её социальная поддержка, нация как этническая и гражданская общность, девиантное поведение и социальный контроль, динамика и особенности политического процесса, субъекты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политики, государство в политической системе общества, факторы политической социализации, функции государственного управления, взаимосвязь права и государства, признаки и виды правоотношений, отрасли права и их институты, основы конституционного строя России, конституционно-правовой статус высших органов власти в Российской Федерации, основы деятельности правоохранительных органов и местного самоуправления, пути преодоления правового нигилизма;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владеть знаниями об обществе как системе социальных институтов, о ценностно-нормативной основе их деятельности, основных функциях, многообразии социальных институтов, включая семью, образование, религию, институты в сфере массовых коммуникаций, в том числе средства массовой информации, институты социальной стратификации, базовые политические институты, включая государство и институты государственной власти: институт главы государства, законодательной и исполнительной власти, судопроизводства и охраны правопорядка, государственного управления, институты всеобщего избирательного права, политических партий и общественных организаций, представительства социальных интересов, в том числе об институте Уполномоченного по правам человека в Российской Федерации, институты права, включая непосредственно право как социальный институт, институты гражданства, брака, материнства, отцовства и детства, наследования; о взаимосвязи и взаимовлиянии различных социальных институтов, об изменении их состава и функций в процессе общественного развития, о политике Российской Федерации, направленной на укрепление и развитие социальных институтов российского общества; о способах и элементах социального контроля, о типах и способах разрешения социальных конфликтов, о конституционных принципах национальной политики в Российской Федерации;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владеть элементами методологии социального познания, включая возможности цифровой среды; применять методы научного познания социальных процессов и явлений, включая методы: социологии, такие как социологический опрос, социологическое наблюдение, анализ документов и социологический эксперимент; политологии, такие как нормативно-ценностный подход, структурнофункциональный анализ, системный, институциональный, социальнопсихологический подход; правоведения, такие как формально-юридический, сравнительноправовой для принятия обоснованных решений в различных областях жизнедеятельности, планирования и достижения познавательных и практических целей, в том числе в будущем при осуществлении социальной роли участника различных социальных групп, избирателя, участии в политической коммуникации, в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деятельности политических партий и общественно-политических движений, в противодействии политическому экстремизму, при осуществлении профессионального выбора;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классифицировать и типологизировать: социальные группы, разновидности социальных конфликтов, виды социального контроля; виды политических отношений, формы государства, типы политических режимов, формы правления и государственно-территориального устройства, виды политических институтов, типы политических партий, виды политических идеологий, типы политического поведения; виды правовых норм, источники права, отрасли права, виды правоотношений, виды правонарушений, виды юридической ответственности;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соотносить различные теоретические подходы, делать выводы и обосновывать их на теоретическом и фактическоэмпирическом уровнях при анализе социальных явлений, вести дискуссию, в том числе при рассмотрении миграционных процессов и их особенностей, проблемы социального неравенства, путей сохранения традиционных семейных ценностей, способов разрешения социальных конфликтов, причин отклоняющегося поведения, деятельность политических институтов, роль политических партий и общественных организаций в современном обществе, роль средств массовой информации в формировании политической культуры личности, трансформация традиционных политических идеологий, деятельность правовых институтов, соотношение права и закона;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проводить целенаправленный поиск социальной информации, используя источники научного и научно-публицистического характера, выстраивать аргументы с привлечением научных фактов и идей, ранжировать источники социальной информации по целям распространения, жанрам с позиций достоверности сведений, проводить с опорой на полученные из различных источников знания учебноисследовательскую, проектноисследовательскую и другую творческую работу по социальной, политической, правовой проблематике: определять тематику учебных исследований и проектов, осуществлять поиск оптимальных путей их реализации, обеспечивать теоретическую и прикладную составляющие работ, владеть навыками презентации результатов учебноисследовательской и проектной деятельности на публичных мероприятиях;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уметь анализировать и оценивать собственный социальный опыт, включая опыт самопознания и самооценки, самоконтроля, межличностного взаимодействия, выполнения социальных ролей, использовать его при решении познавательных задач и разрешении жизненных проблем, в том числе связанных с изучением социальных групп, социального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взаимодействия, деятельности социальных институтов (семья, образование, средства массовой информации, религия), с деятельностью различных политических институтов современного общества, политической социализацией и политическим поведением личности, её политическим выбором и политическим участием, действиями субъектов политики в политическом процессе, деятельностью участников правоотношений в отраслевом многообразии, осознанным выбором правомерных моделей поведения;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уметь конкретизировать примерами из личного социального опыта, фактами социальной действительности, модельными ситуациями теоретические положения разделов «Основы социологии», «Основы политологии», «Основы правоведения», включая положения об этнических отношениях и этническом многообразии современного мира, молодёжи как социальной группе, изменении социальных ролей в семье, системе образования Российской Федерации и тенденциях его развития, средствах массовой информации, мировых и национальных религиях, политике как общественном явлении, структуре, ресурсах, функциях и легитимности политической власти, политических нормах и ценностях, политических конфликтах и путях их урегулирования, выборах в демократическом обществе, о политической психологии и политическом сознании, влиянии средств массовой коммуникации на политическое сознание, о защите прав человека, сделках, обязательствах, основаниях наследования, правах на результаты интеллектуальной деятельности, особенностях правового регулирования труда несовершеннолетних в Российской Федерации, о причинах преступности, необходимой обороне и крайней необходимости, стадиях гражданского и уголовного процесса, развитии правовой культуры;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>проявлять готовность продуктивно взаимодействовать с социальными институтами на основе правовых норм для обеспечения защиты прав человека и гражданина в Российской Федерации и установленных правил, уметь самостоятельно заполнять формы, составлять документы, необходимые в социальной практике, рассматриваемой на примерах материала разделов «Основы социологии», «Основы политологии», «Основы правоведения»;</w:t>
      </w:r>
    </w:p>
    <w:p w:rsidR="00205E47" w:rsidRPr="00663106" w:rsidRDefault="00663106">
      <w:pPr>
        <w:spacing w:after="0" w:line="264" w:lineRule="auto"/>
        <w:ind w:firstLine="600"/>
        <w:jc w:val="both"/>
        <w:rPr>
          <w:lang w:val="ru-RU"/>
        </w:rPr>
      </w:pPr>
      <w:r w:rsidRPr="00663106">
        <w:rPr>
          <w:rFonts w:ascii="Times New Roman" w:hAnsi="Times New Roman"/>
          <w:color w:val="000000"/>
          <w:sz w:val="28"/>
          <w:lang w:val="ru-RU"/>
        </w:rPr>
        <w:t xml:space="preserve">проявлять умения, необходимые для успешного продолжения образования по направлениям социальногуманитарной подготовки, включая умение самостоятельно овладевать новыми способами познавательной деятельности, выдвигать гипотезы, соотносить информацию, полученную из разных источников, эффективно взаимодействовать в исследовательских группах, способность ориентироваться в направлениях профессионального </w:t>
      </w:r>
      <w:r w:rsidRPr="00663106">
        <w:rPr>
          <w:rFonts w:ascii="Times New Roman" w:hAnsi="Times New Roman"/>
          <w:color w:val="000000"/>
          <w:sz w:val="28"/>
          <w:lang w:val="ru-RU"/>
        </w:rPr>
        <w:lastRenderedPageBreak/>
        <w:t>образования, связанных с социальногуманитарной подготовкой и особенностями профессиональной деятельности социолога, политолога, юриста.</w:t>
      </w:r>
    </w:p>
    <w:p w:rsidR="00205E47" w:rsidRPr="00663106" w:rsidRDefault="00205E47">
      <w:pPr>
        <w:rPr>
          <w:lang w:val="ru-RU"/>
        </w:rPr>
        <w:sectPr w:rsidR="00205E47" w:rsidRPr="00663106">
          <w:pgSz w:w="11906" w:h="16383"/>
          <w:pgMar w:top="1134" w:right="850" w:bottom="1134" w:left="1701" w:header="720" w:footer="720" w:gutter="0"/>
          <w:cols w:space="720"/>
        </w:sectPr>
      </w:pPr>
    </w:p>
    <w:p w:rsidR="00205E47" w:rsidRDefault="00663106">
      <w:pPr>
        <w:spacing w:after="0"/>
        <w:ind w:left="120"/>
      </w:pPr>
      <w:bookmarkStart w:id="7" w:name="block-20913538"/>
      <w:bookmarkEnd w:id="5"/>
      <w:r w:rsidRPr="00663106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205E47" w:rsidRDefault="0066310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3"/>
        <w:gridCol w:w="4758"/>
        <w:gridCol w:w="1447"/>
        <w:gridCol w:w="1841"/>
        <w:gridCol w:w="1910"/>
        <w:gridCol w:w="2836"/>
      </w:tblGrid>
      <w:tr w:rsidR="00205E47">
        <w:trPr>
          <w:trHeight w:val="144"/>
          <w:tblCellSpacing w:w="20" w:type="nil"/>
        </w:trPr>
        <w:tc>
          <w:tcPr>
            <w:tcW w:w="5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205E47" w:rsidRDefault="00205E47">
            <w:pPr>
              <w:spacing w:after="0"/>
              <w:ind w:left="135"/>
            </w:pPr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</w:tr>
      <w:tr w:rsidR="00205E47" w:rsidRPr="0060258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6310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Социальные науки и их особенности</w:t>
            </w: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Социальные науки в системе научного знания. </w:t>
            </w:r>
            <w:r>
              <w:rPr>
                <w:rFonts w:ascii="Times New Roman" w:hAnsi="Times New Roman"/>
                <w:color w:val="000000"/>
                <w:sz w:val="24"/>
              </w:rPr>
              <w:t>Особенности социального познания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философию</w:t>
            </w: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как система. Динамика и многообразие процессов развития общества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Общественный прогресс. Процессы глобализации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Сущность человека. Духовное и материальное в человеке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Сознание. Массовое сознание и его особенности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Деятельность как способ существования людей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Теория познания. Истина и её критерии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Научное знание и его характерные черты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Духовная жизнь человека и общества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Направления духовной деятельности. Формы духовной культуры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Этика и этические нормы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философию»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  <w:tr w:rsidR="00205E47" w:rsidRPr="0060258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6310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Введение в социальную психологию</w:t>
            </w: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психология как наука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и личность в социальной психологии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психология групп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Общение и социальное взаимодействие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Повторительно-обобщающие уроки по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разделу «Введение в социальную психологию»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  <w:tr w:rsidR="00205E47" w:rsidRPr="00602589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63106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Введение в экономическую науку</w:t>
            </w: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Экономика как наука и сфера деятельности человека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деятельность и её субъекты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рынка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Рынки и ресурсы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предпринимательства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Фирмы в экономике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Финансовые институты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Государство в экономике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макроэкономические показатели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Международная экономика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62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Повторительно-обобщающие уроки по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разделу «Введение в экономическую науку»</w:t>
            </w:r>
          </w:p>
        </w:tc>
        <w:tc>
          <w:tcPr>
            <w:tcW w:w="9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  <w:tr w:rsidR="00205E47" w:rsidRPr="0060258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3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3.5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89" w:type="dxa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</w:tbl>
    <w:p w:rsidR="00205E47" w:rsidRDefault="00205E47">
      <w:pPr>
        <w:sectPr w:rsidR="00205E4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05E47" w:rsidRDefault="0066310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8"/>
        <w:gridCol w:w="4693"/>
        <w:gridCol w:w="1488"/>
        <w:gridCol w:w="1841"/>
        <w:gridCol w:w="1910"/>
        <w:gridCol w:w="2812"/>
      </w:tblGrid>
      <w:tr w:rsidR="00205E47">
        <w:trPr>
          <w:trHeight w:val="144"/>
          <w:tblCellSpacing w:w="20" w:type="nil"/>
        </w:trPr>
        <w:tc>
          <w:tcPr>
            <w:tcW w:w="57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6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205E47" w:rsidRDefault="00205E47">
            <w:pPr>
              <w:spacing w:after="0"/>
              <w:ind w:left="135"/>
            </w:pPr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социологию</w:t>
            </w: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Социология как наука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структура и социальная стратификация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Субъекты общественных отношений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институты семьи, образования, религии, СМИ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Положение личности в обществе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Социологическое образование и профессиональная деятельность социолога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 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социологию»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политологию</w:t>
            </w: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Политология как наука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Политика и общество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власть. Политическая система. Роль государства в политической системе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Институты государственной власти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Институты представительства социальных интересов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культура и политическое сознание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Политический процесс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Политологическое образование и профессиональная деятельность политолога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политологию»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Введение в правоведение</w:t>
            </w:r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Юридическая наука: этапы и основные направления развития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 как социальный институт. Система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Связь права и государства. Правотворчество и законотворчество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Правовая культура. Правоотношения и правонарушения. </w:t>
            </w:r>
            <w:r>
              <w:rPr>
                <w:rFonts w:ascii="Times New Roman" w:hAnsi="Times New Roman"/>
                <w:color w:val="000000"/>
                <w:sz w:val="24"/>
              </w:rPr>
              <w:t>Юридическая ответственность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конституционного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Права, свободы и обязанности человека и гражданина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Конституционно-правовой статус России как федеративного государства. </w:t>
            </w:r>
            <w:r>
              <w:rPr>
                <w:rFonts w:ascii="Times New Roman" w:hAnsi="Times New Roman"/>
                <w:color w:val="000000"/>
                <w:sz w:val="24"/>
              </w:rPr>
              <w:t>Органы власти в Российской Федерации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отрасли частного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отрасли публичного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отрасли процессуального 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Международное право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Юридическое образование и профессиональная деятельность юриста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574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Повторительно-обобщающие уроки по разделу «Введение в правоведение»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  <w:tr w:rsidR="00205E47" w:rsidRPr="0060258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2.5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8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5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61" w:type="dxa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</w:tbl>
    <w:p w:rsidR="00205E47" w:rsidRDefault="00205E47">
      <w:pPr>
        <w:sectPr w:rsidR="00205E4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05E47" w:rsidRDefault="00205E47">
      <w:pPr>
        <w:sectPr w:rsidR="00205E4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05E47" w:rsidRDefault="00663106">
      <w:pPr>
        <w:spacing w:after="0"/>
        <w:ind w:left="120"/>
      </w:pPr>
      <w:bookmarkStart w:id="8" w:name="block-20913540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205E47" w:rsidRDefault="0066310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4"/>
        <w:gridCol w:w="3920"/>
        <w:gridCol w:w="1111"/>
        <w:gridCol w:w="1841"/>
        <w:gridCol w:w="1910"/>
        <w:gridCol w:w="1347"/>
        <w:gridCol w:w="3077"/>
      </w:tblGrid>
      <w:tr w:rsidR="00205E47">
        <w:trPr>
          <w:trHeight w:val="144"/>
          <w:tblCellSpacing w:w="20" w:type="nil"/>
        </w:trPr>
        <w:tc>
          <w:tcPr>
            <w:tcW w:w="44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205E47" w:rsidRDefault="00205E47">
            <w:pPr>
              <w:spacing w:after="0"/>
              <w:ind w:left="135"/>
            </w:pPr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Общество как предмет изучения. Подходы к изучению общества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науки в системе научного знания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Изучение социальных явлений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Социальные науки и профессиональное самоопределение молодежи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философия в системе наук об обществе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Взаимосвязь природы и общества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Динамика и многообразие процессов развития общества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социальной динамики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Общественный прогресс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/5221616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Критерии общественного прогресса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dbeeaaee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Процессы глобализации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/19552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Глобальные проблемы современности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Сущность человека как проблема философии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Становление человека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/4890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Сознание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Общественное и индивидуальное сознание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Массовое сознание и его особенности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9480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Деятельность как способ существования людей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Свобода и необходимость в 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Теория познания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62391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Истина и её критерии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Формы познания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58514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Мышление и язык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Научное знание и его характерные черты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/0090256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и методы научного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познания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Духовная жизнь человека и общества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 как творец культуры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0252822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Мировоззрение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Культура. Институты культуры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Вклад российской культуры в мировую культуру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Религия. Влияние религии на развитие культуры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Искусство, его виды и формы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Роль науки в современном обществе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9305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как институт сохранения и передачи культурного наследия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Этика, мораль, нравственность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Категории этики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Нравственность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Этические нормы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caeee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11698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философию"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6992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философию"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Социальная психология в системе социально-гуманитарного знания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социально психологии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Теории социальных отношений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социальных отношений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Личность в социальной психологии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Личность в группе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идентичность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/6455893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Межличностное взаимодействие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как объект социальной псхологии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Группа - объект исследования социальной психологии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Большие социальные группы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психология малых групп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Влияние группы на индивидуальное поведение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Межличностные отношения в группах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91689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Антисоциальные, криминальные группы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Общение как объект социально-психологических исследований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 общения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3135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Общение как взаимодействие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общения в информационном обществе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коммуникации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73404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Конфликт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35773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Психологическое образование и профессиональная деятельность социального психолога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социальную психологию"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eefd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социальную психологию"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Экономика как наука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Предмет и методы экономической науки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институты. Собственность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экономических систем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Экономическая деятельность и её субъекты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bccdf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отношения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Экономические интересы субъектов экономической 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acdc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Производство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Факторы производства и факторные доходы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176679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рынка. Рыночные механизмы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Рыночный спрос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/7701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Рыночное предложение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3875161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Рыночное равновесие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Конкуренция. Рыночные структуры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Государственная политика Россиской Федерации по защите конкуренции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01399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ресурсов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/97869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земли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капитала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Рынок труда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Информация как ресурс экономики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Государственая политика цифровизации экономики в Российской Федерации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предпринимательства в экономике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Предпринимательская деятельность - виды и мотивы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Форганизационно-правовые формы предприятий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Малое и среднее предпринимательство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цели фирмы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Показатели деятельности фирмы. Выручка и прибыль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48244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Показатели деятельности фирмы. Издержки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принципы менеджмента. Маркетинг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Банки. Банковская система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ffabb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Финансовые услуги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802052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Денежная масса и денежная база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/9,1958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+46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Финансовые рынки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финансовые технологии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Финансовая безопасность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Монетарная и денежно-кредитная политика Банка России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92074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Инфляция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Роль государства в экономике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12743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функции государства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146746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Общественные блага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Несовершенства рыночной организации хозяйства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Государственное регулирование рынков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Государственный бюджет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Распределение доходов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Бюджетная политика государства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72838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Налоговая политика государства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afbaada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Экономический рост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bcdbab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макроэкономические показатели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ВВП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/72473435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Факторы долгосрочного экономического роста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Экономические циклы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Циклическое развитие экономики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/32144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Мировая экономика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94950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Международное разделение труда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Международная торговля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Государственное регулирование внешней торговли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Международные расчеты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4192041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Профессиональная деятельность в экономической сфере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/9359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результатов проектно-исследовательской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деятельности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/09590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экономическую науку"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1145250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и итоговое тестирование по разделу "Введение к экономическую науку"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6689354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, тестирование по разделу "Социальные науки"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философию"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социальную психологию"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экономическую науку"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и итоговое тестирование по разделу "Введение в экономическую науку"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3.5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</w:tbl>
    <w:p w:rsidR="00205E47" w:rsidRDefault="00205E47">
      <w:pPr>
        <w:sectPr w:rsidR="00205E4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05E47" w:rsidRDefault="0066310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88"/>
        <w:gridCol w:w="4002"/>
        <w:gridCol w:w="1148"/>
        <w:gridCol w:w="1841"/>
        <w:gridCol w:w="1910"/>
        <w:gridCol w:w="1347"/>
        <w:gridCol w:w="2904"/>
      </w:tblGrid>
      <w:tr w:rsidR="00205E47">
        <w:trPr>
          <w:trHeight w:val="144"/>
          <w:tblCellSpacing w:w="20" w:type="nil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205E47" w:rsidRDefault="00205E47">
            <w:pPr>
              <w:spacing w:after="0"/>
              <w:ind w:left="135"/>
            </w:pPr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205E47" w:rsidRDefault="00205E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05E47" w:rsidRDefault="00205E47"/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Социология как наука, структура и функции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социологии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социальной стратификации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Критерии социальной стратификации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65208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Стратификация в информационном обществе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Социальное взаимодействие и общественные отношения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Социальные общности и группы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Этнические общности. Этнические отношения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Этническое многообразие современного мира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fadecf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Молодежь как социальная группа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Проблемы молодежи в современной России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семьи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Демографическая и семейная политика государства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Социальный институт образования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образования в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Религия как социальный институт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/6792045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Конституционные основы принципа свободы совести в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Социализация личности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Социальное поведение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Социальный статус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роль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Статусно-ролевые отношения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Социальная мобильность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Социальные интересы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Социальный контроль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Отклоняющееся поведение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Социологическое образование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Профессиональная деятельность социолога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/2219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социологию"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социологию"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Политология в системе общественных наук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Структура, методы и функции политологии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Политика как общественное явление. Функции политики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24376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деятельность и политические отношения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Политические институты современного общества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Политическая система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Политические институты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система общества. Политические ценности и нормы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 '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Место государства в политической системе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Библиотека ЦОК '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Понятие формы государства. Формы правления.Политический режим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5390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государственной власти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законодательной власти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Парламентаризм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исполнительной власти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/6812870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Институт судопроизводства и охраны правопорядка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государственного управления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99728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Институты представительства социальных интересов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Гражданское общество. Выборы в демократическом обществе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Институт всобщего избирательного права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Институт политических партий и общественных организаций. </w:t>
            </w:r>
            <w:r>
              <w:rPr>
                <w:rFonts w:ascii="Times New Roman" w:hAnsi="Times New Roman"/>
                <w:color w:val="000000"/>
                <w:sz w:val="24"/>
              </w:rPr>
              <w:t>Партийные системы и многопартийность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Политическая элита. Политическое лидерство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/8164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Политическая культура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deeac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Политические идеологии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Политическая социализация . Типы политического поведения.Политическое участие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Политический процесс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Политический конфликт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cacea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Место и роль СМИ в политическом процессе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Современнный этап политического развития России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/2790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Политологическое образование и профессиональная деятельность политолога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Профессиональная деятельность политолога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результатов проектно-исследовательской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деятельности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политологию"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/14660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политологию"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ebee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правоведения. Юридические науки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Этапы и основные направления развития юридической науки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47077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 как социальный институт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/2878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Роль права в жизни общества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Источники права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права. Отрасли права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Связь права и государства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Правовое государство и гражданское общество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Механизм современного государства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Правотворчество 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законотворчество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fdce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Правосознание, правовая культура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и признаки правоотношений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Субъекты правоотношений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/3425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Реализация и применение права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/1676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Правововое поведение и правонарушение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и виды юридической ответственности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Конституционное право. Конституция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Основы конституционного строя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Права и свободы человека и гражданина в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204951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Гражданство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98207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Гарантии и защита прав человека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Права ребенка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1275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Конституционные обязанности </w:t>
            </w: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гражданина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/1885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- федеративное государство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Президент Российской Федерации. Федеральное Собрание-парламент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/3030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503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Правительство Российской Федерации. Судебная система Российской Федерации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Органы государственной власти субъектов Российской Федерации. </w:t>
            </w:r>
            <w:r>
              <w:rPr>
                <w:rFonts w:ascii="Times New Roman" w:hAnsi="Times New Roman"/>
                <w:color w:val="000000"/>
                <w:sz w:val="24"/>
              </w:rPr>
              <w:t>Самоуправление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2531812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Правоспособность и дееспособность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Сделка. Гражданско-правовой договор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Наследование как социально-правовой институт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гражданских прав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Семейное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Правовое регулирование семейных отношений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/6666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Трудовое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78176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Трудовой договор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Образовательное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Административное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Государственная служба и государственный служащий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/9294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Административное правонарушение и административная ответственность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/7289479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Экологическое законодательство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474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Налоговое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Уголовное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Преступление. Уголовная ответственность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/51027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Гражданское процессуальное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Гражданский процесс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Арбитражный процесс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Администтративный процесс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Уголовное процессуальное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Стадии уголовного процесса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/334871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Суд присяжных заседателей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92436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Международное право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/5929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Международная защита прав человека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Юридическое образование и профессиональная деятельность юриста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/046994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виды юридических профессий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77306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результатов проектно-исследовательской деятельности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 по разделу "Введение в правоведение"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Обобщающее повторение, тестирование по разделу "Введение в правоведение"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социологию"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691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тестирование по разделу "Введение в социологию"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852970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по разделу "Введение в социологию"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политологию"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политологию"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/54119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разделу "Введение в политологию"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правоведение"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487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 по разделу "Введение в правоведение"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Итоговое повторение, итоговое тестирование по разделу "Введение в правоведение"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405</w:t>
              </w:r>
            </w:hyperlink>
          </w:p>
        </w:tc>
      </w:tr>
      <w:tr w:rsidR="00205E47" w:rsidRPr="00602589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Итоговое повторение, итоговое тестирование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0.5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205E47" w:rsidRDefault="00205E4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63106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9403</w:t>
              </w:r>
            </w:hyperlink>
          </w:p>
        </w:tc>
      </w:tr>
      <w:tr w:rsidR="00205E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Pr="00663106" w:rsidRDefault="00663106">
            <w:pPr>
              <w:spacing w:after="0"/>
              <w:ind w:left="135"/>
              <w:rPr>
                <w:lang w:val="ru-RU"/>
              </w:rPr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 w:rsidRPr="00663106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205E47" w:rsidRDefault="00663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05E47" w:rsidRDefault="00205E47"/>
        </w:tc>
      </w:tr>
    </w:tbl>
    <w:p w:rsidR="00205E47" w:rsidRDefault="00205E47">
      <w:pPr>
        <w:sectPr w:rsidR="00205E4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05E47" w:rsidRDefault="00205E47">
      <w:pPr>
        <w:sectPr w:rsidR="00205E47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05E47" w:rsidRDefault="00663106">
      <w:pPr>
        <w:spacing w:after="0"/>
        <w:ind w:left="120"/>
      </w:pPr>
      <w:bookmarkStart w:id="9" w:name="block-20913539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205E47" w:rsidRDefault="00663106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205E47" w:rsidRDefault="00205E47">
      <w:pPr>
        <w:spacing w:after="0" w:line="480" w:lineRule="auto"/>
        <w:ind w:left="120"/>
      </w:pPr>
    </w:p>
    <w:p w:rsidR="00205E47" w:rsidRDefault="00205E47">
      <w:pPr>
        <w:spacing w:after="0" w:line="480" w:lineRule="auto"/>
        <w:ind w:left="120"/>
      </w:pPr>
    </w:p>
    <w:p w:rsidR="00205E47" w:rsidRDefault="00205E47">
      <w:pPr>
        <w:spacing w:after="0"/>
        <w:ind w:left="120"/>
      </w:pPr>
    </w:p>
    <w:p w:rsidR="00205E47" w:rsidRDefault="00663106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205E47" w:rsidRDefault="00205E47">
      <w:pPr>
        <w:spacing w:after="0" w:line="480" w:lineRule="auto"/>
        <w:ind w:left="120"/>
      </w:pPr>
    </w:p>
    <w:p w:rsidR="00205E47" w:rsidRDefault="00205E47">
      <w:pPr>
        <w:spacing w:after="0"/>
        <w:ind w:left="120"/>
      </w:pPr>
    </w:p>
    <w:p w:rsidR="00205E47" w:rsidRPr="00663106" w:rsidRDefault="00663106">
      <w:pPr>
        <w:spacing w:after="0" w:line="480" w:lineRule="auto"/>
        <w:ind w:left="120"/>
        <w:rPr>
          <w:lang w:val="ru-RU"/>
        </w:rPr>
      </w:pPr>
      <w:r w:rsidRPr="00663106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205E47" w:rsidRPr="00663106" w:rsidRDefault="00205E47">
      <w:pPr>
        <w:spacing w:after="0" w:line="480" w:lineRule="auto"/>
        <w:ind w:left="120"/>
        <w:rPr>
          <w:lang w:val="ru-RU"/>
        </w:rPr>
      </w:pPr>
    </w:p>
    <w:p w:rsidR="00205E47" w:rsidRPr="00663106" w:rsidRDefault="00205E47">
      <w:pPr>
        <w:rPr>
          <w:lang w:val="ru-RU"/>
        </w:rPr>
        <w:sectPr w:rsidR="00205E47" w:rsidRPr="00663106">
          <w:pgSz w:w="11906" w:h="16383"/>
          <w:pgMar w:top="1134" w:right="850" w:bottom="1134" w:left="1701" w:header="720" w:footer="720" w:gutter="0"/>
          <w:cols w:space="720"/>
        </w:sectPr>
      </w:pPr>
    </w:p>
    <w:bookmarkEnd w:id="9"/>
    <w:p w:rsidR="00663106" w:rsidRPr="00663106" w:rsidRDefault="00663106">
      <w:pPr>
        <w:rPr>
          <w:lang w:val="ru-RU"/>
        </w:rPr>
      </w:pPr>
    </w:p>
    <w:sectPr w:rsidR="00663106" w:rsidRPr="00663106" w:rsidSect="00205E47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defaultTabStop w:val="708"/>
  <w:characterSpacingControl w:val="doNotCompress"/>
  <w:compat>
    <w:compatSetting w:name="compatibilityMode" w:uri="http://schemas.microsoft.com/office/word" w:val="12"/>
  </w:compat>
  <w:rsids>
    <w:rsidRoot w:val="00205E47"/>
    <w:rsid w:val="001B785B"/>
    <w:rsid w:val="001C6762"/>
    <w:rsid w:val="001C6EE9"/>
    <w:rsid w:val="00205E47"/>
    <w:rsid w:val="00602589"/>
    <w:rsid w:val="00663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950EA8C-CF8C-4671-8688-710115549B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205E47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205E47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9b66830a" TargetMode="External"/><Relationship Id="rId299" Type="http://schemas.openxmlformats.org/officeDocument/2006/relationships/hyperlink" Target="https://m.edsoo.ru/403fee62" TargetMode="External"/><Relationship Id="rId21" Type="http://schemas.openxmlformats.org/officeDocument/2006/relationships/hyperlink" Target="https://m.edsoo.ru/dca2e93b" TargetMode="External"/><Relationship Id="rId63" Type="http://schemas.openxmlformats.org/officeDocument/2006/relationships/hyperlink" Target="https://m.edsoo.ru/10bf8ccd" TargetMode="External"/><Relationship Id="rId159" Type="http://schemas.openxmlformats.org/officeDocument/2006/relationships/hyperlink" Target="https://m.edsoo.ru/964ab790" TargetMode="External"/><Relationship Id="rId324" Type="http://schemas.openxmlformats.org/officeDocument/2006/relationships/hyperlink" Target="https://m.edsoo.ru/5929c87a" TargetMode="External"/><Relationship Id="rId170" Type="http://schemas.openxmlformats.org/officeDocument/2006/relationships/hyperlink" Target="https://m.edsoo.ru/9,1958E+46" TargetMode="External"/><Relationship Id="rId226" Type="http://schemas.openxmlformats.org/officeDocument/2006/relationships/hyperlink" Target="https://m.edsoo.ru/ce6838be" TargetMode="External"/><Relationship Id="rId268" Type="http://schemas.openxmlformats.org/officeDocument/2006/relationships/hyperlink" Target="https://m.edsoo.ru/b958b373" TargetMode="External"/><Relationship Id="rId32" Type="http://schemas.openxmlformats.org/officeDocument/2006/relationships/hyperlink" Target="https://m.edsoo.ru/dca2e93b" TargetMode="External"/><Relationship Id="rId74" Type="http://schemas.openxmlformats.org/officeDocument/2006/relationships/hyperlink" Target="https://m.edsoo.ru/ed72dec4" TargetMode="External"/><Relationship Id="rId128" Type="http://schemas.openxmlformats.org/officeDocument/2006/relationships/hyperlink" Target="https://m.edsoo.ru/445b3135" TargetMode="External"/><Relationship Id="rId335" Type="http://schemas.openxmlformats.org/officeDocument/2006/relationships/hyperlink" Target="https://m.edsoo.ru/0db2427f" TargetMode="External"/><Relationship Id="rId5" Type="http://schemas.openxmlformats.org/officeDocument/2006/relationships/hyperlink" Target="https://m.edsoo.ru/dca2e93b" TargetMode="External"/><Relationship Id="rId181" Type="http://schemas.openxmlformats.org/officeDocument/2006/relationships/hyperlink" Target="https://m.edsoo.ru/c5834d63" TargetMode="External"/><Relationship Id="rId237" Type="http://schemas.openxmlformats.org/officeDocument/2006/relationships/hyperlink" Target="https://m.edsoo.ru/0e05f08b" TargetMode="External"/><Relationship Id="rId279" Type="http://schemas.openxmlformats.org/officeDocument/2006/relationships/hyperlink" Target="https://m.edsoo.ru/a9c8fa28" TargetMode="External"/><Relationship Id="rId43" Type="http://schemas.openxmlformats.org/officeDocument/2006/relationships/hyperlink" Target="https://m.edsoo.ru/10bf8ccd" TargetMode="External"/><Relationship Id="rId139" Type="http://schemas.openxmlformats.org/officeDocument/2006/relationships/hyperlink" Target="https://m.edsoo.ru/41aa7df4" TargetMode="External"/><Relationship Id="rId290" Type="http://schemas.openxmlformats.org/officeDocument/2006/relationships/hyperlink" Target="https://m.edsoo.ru/6a204951" TargetMode="External"/><Relationship Id="rId304" Type="http://schemas.openxmlformats.org/officeDocument/2006/relationships/hyperlink" Target="https://m.edsoo.ru/59b8803c" TargetMode="External"/><Relationship Id="rId85" Type="http://schemas.openxmlformats.org/officeDocument/2006/relationships/hyperlink" Target="https://m.edsoo.ru/3bd3fc29" TargetMode="External"/><Relationship Id="rId150" Type="http://schemas.openxmlformats.org/officeDocument/2006/relationships/hyperlink" Target="https://m.edsoo.ru/c3875161" TargetMode="External"/><Relationship Id="rId192" Type="http://schemas.openxmlformats.org/officeDocument/2006/relationships/hyperlink" Target="https://m.edsoo.ru/ff39a410" TargetMode="External"/><Relationship Id="rId206" Type="http://schemas.openxmlformats.org/officeDocument/2006/relationships/hyperlink" Target="https://m.edsoo.ru/a4bec052" TargetMode="External"/><Relationship Id="rId248" Type="http://schemas.openxmlformats.org/officeDocument/2006/relationships/hyperlink" Target="https://m.edsoo.ru/cd021e24" TargetMode="External"/><Relationship Id="rId12" Type="http://schemas.openxmlformats.org/officeDocument/2006/relationships/hyperlink" Target="https://m.edsoo.ru/dca2e93b" TargetMode="External"/><Relationship Id="rId108" Type="http://schemas.openxmlformats.org/officeDocument/2006/relationships/hyperlink" Target="https://m.edsoo.ru/caeee318" TargetMode="External"/><Relationship Id="rId315" Type="http://schemas.openxmlformats.org/officeDocument/2006/relationships/hyperlink" Target="https://m.edsoo.ru/ccb6af55" TargetMode="External"/><Relationship Id="rId54" Type="http://schemas.openxmlformats.org/officeDocument/2006/relationships/hyperlink" Target="https://m.edsoo.ru/10bf8ccd" TargetMode="External"/><Relationship Id="rId96" Type="http://schemas.openxmlformats.org/officeDocument/2006/relationships/hyperlink" Target="https://m.edsoo.ru/e0252822" TargetMode="External"/><Relationship Id="rId161" Type="http://schemas.openxmlformats.org/officeDocument/2006/relationships/hyperlink" Target="https://m.edsoo.ru/9b10c634" TargetMode="External"/><Relationship Id="rId217" Type="http://schemas.openxmlformats.org/officeDocument/2006/relationships/hyperlink" Target="https://m.edsoo.ru/1f5218fd" TargetMode="External"/><Relationship Id="rId259" Type="http://schemas.openxmlformats.org/officeDocument/2006/relationships/hyperlink" Target="https://m.edsoo.ru/deeac103" TargetMode="External"/><Relationship Id="rId23" Type="http://schemas.openxmlformats.org/officeDocument/2006/relationships/hyperlink" Target="https://m.edsoo.ru/dca2e93b" TargetMode="External"/><Relationship Id="rId119" Type="http://schemas.openxmlformats.org/officeDocument/2006/relationships/hyperlink" Target="https://m.edsoo.ru/6455893c" TargetMode="External"/><Relationship Id="rId270" Type="http://schemas.openxmlformats.org/officeDocument/2006/relationships/hyperlink" Target="https://m.edsoo.ru/14660a84" TargetMode="External"/><Relationship Id="rId326" Type="http://schemas.openxmlformats.org/officeDocument/2006/relationships/hyperlink" Target="https://m.edsoo.ru/046994eb" TargetMode="External"/><Relationship Id="rId65" Type="http://schemas.openxmlformats.org/officeDocument/2006/relationships/hyperlink" Target="https://m.edsoo.ru/10bf8ccd" TargetMode="External"/><Relationship Id="rId130" Type="http://schemas.openxmlformats.org/officeDocument/2006/relationships/hyperlink" Target="https://m.edsoo.ru/a45b1bc2" TargetMode="External"/><Relationship Id="rId172" Type="http://schemas.openxmlformats.org/officeDocument/2006/relationships/hyperlink" Target="https://m.edsoo.ru/4d0b07b8" TargetMode="External"/><Relationship Id="rId228" Type="http://schemas.openxmlformats.org/officeDocument/2006/relationships/hyperlink" Target="https://m.edsoo.ru/aad65f59" TargetMode="External"/><Relationship Id="rId281" Type="http://schemas.openxmlformats.org/officeDocument/2006/relationships/hyperlink" Target="https://m.edsoo.ru/f9fdce0f" TargetMode="External"/><Relationship Id="rId337" Type="http://schemas.openxmlformats.org/officeDocument/2006/relationships/hyperlink" Target="https://m.edsoo.ru/a9c0a947" TargetMode="External"/><Relationship Id="rId34" Type="http://schemas.openxmlformats.org/officeDocument/2006/relationships/hyperlink" Target="https://m.edsoo.ru/dca2e93b" TargetMode="External"/><Relationship Id="rId76" Type="http://schemas.openxmlformats.org/officeDocument/2006/relationships/hyperlink" Target="https://m.edsoo.ru/99c9fa45" TargetMode="External"/><Relationship Id="rId141" Type="http://schemas.openxmlformats.org/officeDocument/2006/relationships/hyperlink" Target="https://m.edsoo.ru/6998e79e" TargetMode="External"/><Relationship Id="rId7" Type="http://schemas.openxmlformats.org/officeDocument/2006/relationships/hyperlink" Target="https://m.edsoo.ru/dca2e93b" TargetMode="External"/><Relationship Id="rId183" Type="http://schemas.openxmlformats.org/officeDocument/2006/relationships/hyperlink" Target="https://m.edsoo.ru/b72838ca" TargetMode="External"/><Relationship Id="rId239" Type="http://schemas.openxmlformats.org/officeDocument/2006/relationships/hyperlink" Target="https://m.edsoo.ru/d76acba8" TargetMode="External"/><Relationship Id="rId250" Type="http://schemas.openxmlformats.org/officeDocument/2006/relationships/hyperlink" Target="https://m.edsoo.ru/b33a50bd" TargetMode="External"/><Relationship Id="rId292" Type="http://schemas.openxmlformats.org/officeDocument/2006/relationships/hyperlink" Target="https://m.edsoo.ru/2c079b87" TargetMode="External"/><Relationship Id="rId306" Type="http://schemas.openxmlformats.org/officeDocument/2006/relationships/hyperlink" Target="https://m.edsoo.ru/9d78176f" TargetMode="External"/><Relationship Id="rId45" Type="http://schemas.openxmlformats.org/officeDocument/2006/relationships/hyperlink" Target="https://m.edsoo.ru/10bf8ccd" TargetMode="External"/><Relationship Id="rId87" Type="http://schemas.openxmlformats.org/officeDocument/2006/relationships/hyperlink" Target="https://m.edsoo.ru/4e49bd45" TargetMode="External"/><Relationship Id="rId110" Type="http://schemas.openxmlformats.org/officeDocument/2006/relationships/hyperlink" Target="https://m.edsoo.ru/0f3305ae" TargetMode="External"/><Relationship Id="rId152" Type="http://schemas.openxmlformats.org/officeDocument/2006/relationships/hyperlink" Target="https://m.edsoo.ru/36c70c06" TargetMode="External"/><Relationship Id="rId194" Type="http://schemas.openxmlformats.org/officeDocument/2006/relationships/hyperlink" Target="https://m.edsoo.ru/443f63b4" TargetMode="External"/><Relationship Id="rId208" Type="http://schemas.openxmlformats.org/officeDocument/2006/relationships/hyperlink" Target="https://m.edsoo.ru/15c284bb" TargetMode="External"/><Relationship Id="rId240" Type="http://schemas.openxmlformats.org/officeDocument/2006/relationships/hyperlink" Target="https://m.edsoo.ru/e4b24376" TargetMode="External"/><Relationship Id="rId261" Type="http://schemas.openxmlformats.org/officeDocument/2006/relationships/hyperlink" Target="https://m.edsoo.ru/5dca4b16" TargetMode="External"/><Relationship Id="rId14" Type="http://schemas.openxmlformats.org/officeDocument/2006/relationships/hyperlink" Target="https://m.edsoo.ru/dca2e93b" TargetMode="External"/><Relationship Id="rId35" Type="http://schemas.openxmlformats.org/officeDocument/2006/relationships/hyperlink" Target="https://m.edsoo.ru/dca2e93b" TargetMode="External"/><Relationship Id="rId56" Type="http://schemas.openxmlformats.org/officeDocument/2006/relationships/hyperlink" Target="https://m.edsoo.ru/10bf8ccd" TargetMode="External"/><Relationship Id="rId77" Type="http://schemas.openxmlformats.org/officeDocument/2006/relationships/hyperlink" Target="https://m.edsoo.ru/c335d304" TargetMode="External"/><Relationship Id="rId100" Type="http://schemas.openxmlformats.org/officeDocument/2006/relationships/hyperlink" Target="https://m.edsoo.ru/bc8dc2b8" TargetMode="External"/><Relationship Id="rId282" Type="http://schemas.openxmlformats.org/officeDocument/2006/relationships/hyperlink" Target="https://m.edsoo.ru/c6c3b45e" TargetMode="External"/><Relationship Id="rId317" Type="http://schemas.openxmlformats.org/officeDocument/2006/relationships/hyperlink" Target="https://m.edsoo.ru/3f8a7f1e" TargetMode="External"/><Relationship Id="rId338" Type="http://schemas.openxmlformats.org/officeDocument/2006/relationships/hyperlink" Target="https://m.edsoo.ru/ea66a487" TargetMode="External"/><Relationship Id="rId8" Type="http://schemas.openxmlformats.org/officeDocument/2006/relationships/hyperlink" Target="https://m.edsoo.ru/dca2e93b" TargetMode="External"/><Relationship Id="rId98" Type="http://schemas.openxmlformats.org/officeDocument/2006/relationships/hyperlink" Target="https://m.edsoo.ru/d6614cae" TargetMode="External"/><Relationship Id="rId121" Type="http://schemas.openxmlformats.org/officeDocument/2006/relationships/hyperlink" Target="https://m.edsoo.ru/f2f7355e" TargetMode="External"/><Relationship Id="rId142" Type="http://schemas.openxmlformats.org/officeDocument/2006/relationships/hyperlink" Target="https://m.edsoo.ru/9e17f677" TargetMode="External"/><Relationship Id="rId163" Type="http://schemas.openxmlformats.org/officeDocument/2006/relationships/hyperlink" Target="https://m.edsoo.ru/ce078ba0" TargetMode="External"/><Relationship Id="rId184" Type="http://schemas.openxmlformats.org/officeDocument/2006/relationships/hyperlink" Target="https://m.edsoo.ru/afbaada5" TargetMode="External"/><Relationship Id="rId219" Type="http://schemas.openxmlformats.org/officeDocument/2006/relationships/hyperlink" Target="https://m.edsoo.ru/c9f788a4" TargetMode="External"/><Relationship Id="rId230" Type="http://schemas.openxmlformats.org/officeDocument/2006/relationships/hyperlink" Target="https://m.edsoo.ru/93fc2bdb" TargetMode="External"/><Relationship Id="rId251" Type="http://schemas.openxmlformats.org/officeDocument/2006/relationships/hyperlink" Target="https://m.edsoo.ru/6812870" TargetMode="External"/><Relationship Id="rId25" Type="http://schemas.openxmlformats.org/officeDocument/2006/relationships/hyperlink" Target="https://m.edsoo.ru/dca2e93b" TargetMode="External"/><Relationship Id="rId46" Type="http://schemas.openxmlformats.org/officeDocument/2006/relationships/hyperlink" Target="https://m.edsoo.ru/10bf8ccd" TargetMode="External"/><Relationship Id="rId67" Type="http://schemas.openxmlformats.org/officeDocument/2006/relationships/hyperlink" Target="https://m.edsoo.ru/10bf8ccd" TargetMode="External"/><Relationship Id="rId272" Type="http://schemas.openxmlformats.org/officeDocument/2006/relationships/hyperlink" Target="https://m.edsoo.ru/8de15ff1" TargetMode="External"/><Relationship Id="rId293" Type="http://schemas.openxmlformats.org/officeDocument/2006/relationships/hyperlink" Target="https://m.edsoo.ru/943a1275" TargetMode="External"/><Relationship Id="rId307" Type="http://schemas.openxmlformats.org/officeDocument/2006/relationships/hyperlink" Target="https://m.edsoo.ru/ee6f6ef1" TargetMode="External"/><Relationship Id="rId328" Type="http://schemas.openxmlformats.org/officeDocument/2006/relationships/hyperlink" Target="https://m.edsoo.ru/70e69a89" TargetMode="External"/><Relationship Id="rId88" Type="http://schemas.openxmlformats.org/officeDocument/2006/relationships/hyperlink" Target="https://m.edsoo.ru/43eea244" TargetMode="External"/><Relationship Id="rId111" Type="http://schemas.openxmlformats.org/officeDocument/2006/relationships/hyperlink" Target="https://m.edsoo.ru/690d6992" TargetMode="External"/><Relationship Id="rId132" Type="http://schemas.openxmlformats.org/officeDocument/2006/relationships/hyperlink" Target="https://m.edsoo.ru/45c35773" TargetMode="External"/><Relationship Id="rId153" Type="http://schemas.openxmlformats.org/officeDocument/2006/relationships/hyperlink" Target="https://m.edsoo.ru/09c01399" TargetMode="External"/><Relationship Id="rId174" Type="http://schemas.openxmlformats.org/officeDocument/2006/relationships/hyperlink" Target="https://m.edsoo.ru/94e92074" TargetMode="External"/><Relationship Id="rId195" Type="http://schemas.openxmlformats.org/officeDocument/2006/relationships/hyperlink" Target="https://m.edsoo.ru/a4192041" TargetMode="External"/><Relationship Id="rId209" Type="http://schemas.openxmlformats.org/officeDocument/2006/relationships/hyperlink" Target="https://m.edsoo.ru/5e65208f" TargetMode="External"/><Relationship Id="rId220" Type="http://schemas.openxmlformats.org/officeDocument/2006/relationships/hyperlink" Target="https://m.edsoo.ru/2d0b1a0c" TargetMode="External"/><Relationship Id="rId241" Type="http://schemas.openxmlformats.org/officeDocument/2006/relationships/hyperlink" Target="https://m.edsoo.ru/338a032a" TargetMode="External"/><Relationship Id="rId15" Type="http://schemas.openxmlformats.org/officeDocument/2006/relationships/hyperlink" Target="https://m.edsoo.ru/dca2e93b" TargetMode="External"/><Relationship Id="rId36" Type="http://schemas.openxmlformats.org/officeDocument/2006/relationships/hyperlink" Target="https://m.edsoo.ru/dca2e93b" TargetMode="External"/><Relationship Id="rId57" Type="http://schemas.openxmlformats.org/officeDocument/2006/relationships/hyperlink" Target="https://m.edsoo.ru/10bf8ccd" TargetMode="External"/><Relationship Id="rId262" Type="http://schemas.openxmlformats.org/officeDocument/2006/relationships/hyperlink" Target="https://m.edsoo.ru/26e10f44" TargetMode="External"/><Relationship Id="rId283" Type="http://schemas.openxmlformats.org/officeDocument/2006/relationships/hyperlink" Target="https://m.edsoo.ru/46d2a17c" TargetMode="External"/><Relationship Id="rId318" Type="http://schemas.openxmlformats.org/officeDocument/2006/relationships/hyperlink" Target="https://m.edsoo.ru/bf4ba436" TargetMode="External"/><Relationship Id="rId339" Type="http://schemas.openxmlformats.org/officeDocument/2006/relationships/hyperlink" Target="https://m.edsoo.ru/fe06bda8" TargetMode="External"/><Relationship Id="rId78" Type="http://schemas.openxmlformats.org/officeDocument/2006/relationships/hyperlink" Target="https://m.edsoo.ru/5221616" TargetMode="External"/><Relationship Id="rId99" Type="http://schemas.openxmlformats.org/officeDocument/2006/relationships/hyperlink" Target="https://m.edsoo.ru/04a3283c" TargetMode="External"/><Relationship Id="rId101" Type="http://schemas.openxmlformats.org/officeDocument/2006/relationships/hyperlink" Target="https://m.edsoo.ru/b408f54b" TargetMode="External"/><Relationship Id="rId122" Type="http://schemas.openxmlformats.org/officeDocument/2006/relationships/hyperlink" Target="https://m.edsoo.ru/c5e5d193" TargetMode="External"/><Relationship Id="rId143" Type="http://schemas.openxmlformats.org/officeDocument/2006/relationships/hyperlink" Target="https://m.edsoo.ru/11bccdf1" TargetMode="External"/><Relationship Id="rId164" Type="http://schemas.openxmlformats.org/officeDocument/2006/relationships/hyperlink" Target="https://m.edsoo.ru/ecc0c2f2" TargetMode="External"/><Relationship Id="rId185" Type="http://schemas.openxmlformats.org/officeDocument/2006/relationships/hyperlink" Target="https://m.edsoo.ru/11bcdbab" TargetMode="External"/><Relationship Id="rId9" Type="http://schemas.openxmlformats.org/officeDocument/2006/relationships/hyperlink" Target="https://m.edsoo.ru/dca2e93b" TargetMode="External"/><Relationship Id="rId210" Type="http://schemas.openxmlformats.org/officeDocument/2006/relationships/hyperlink" Target="https://m.edsoo.ru/da66d44e" TargetMode="External"/><Relationship Id="rId26" Type="http://schemas.openxmlformats.org/officeDocument/2006/relationships/hyperlink" Target="https://m.edsoo.ru/dca2e93b" TargetMode="External"/><Relationship Id="rId231" Type="http://schemas.openxmlformats.org/officeDocument/2006/relationships/hyperlink" Target="https://m.edsoo.ru/7ce91cf0" TargetMode="External"/><Relationship Id="rId252" Type="http://schemas.openxmlformats.org/officeDocument/2006/relationships/hyperlink" Target="https://m.edsoo.ru/3e714ed0" TargetMode="External"/><Relationship Id="rId273" Type="http://schemas.openxmlformats.org/officeDocument/2006/relationships/hyperlink" Target="https://m.edsoo.ru/96d47077" TargetMode="External"/><Relationship Id="rId294" Type="http://schemas.openxmlformats.org/officeDocument/2006/relationships/hyperlink" Target="https://m.edsoo.ru/1885ba75" TargetMode="External"/><Relationship Id="rId308" Type="http://schemas.openxmlformats.org/officeDocument/2006/relationships/hyperlink" Target="https://m.edsoo.ru/3e2b3fe7" TargetMode="External"/><Relationship Id="rId329" Type="http://schemas.openxmlformats.org/officeDocument/2006/relationships/hyperlink" Target="https://m.edsoo.ru/46fc72b2" TargetMode="External"/><Relationship Id="rId47" Type="http://schemas.openxmlformats.org/officeDocument/2006/relationships/hyperlink" Target="https://m.edsoo.ru/10bf8ccd" TargetMode="External"/><Relationship Id="rId68" Type="http://schemas.openxmlformats.org/officeDocument/2006/relationships/hyperlink" Target="https://m.edsoo.ru/10bf8ccd" TargetMode="External"/><Relationship Id="rId89" Type="http://schemas.openxmlformats.org/officeDocument/2006/relationships/hyperlink" Target="https://m.edsoo.ru/02c62391" TargetMode="External"/><Relationship Id="rId112" Type="http://schemas.openxmlformats.org/officeDocument/2006/relationships/hyperlink" Target="https://m.edsoo.ru/9fa44b89" TargetMode="External"/><Relationship Id="rId133" Type="http://schemas.openxmlformats.org/officeDocument/2006/relationships/hyperlink" Target="https://m.edsoo.ru/9c79286b" TargetMode="External"/><Relationship Id="rId154" Type="http://schemas.openxmlformats.org/officeDocument/2006/relationships/hyperlink" Target="https://m.edsoo.ru/97869dc1" TargetMode="External"/><Relationship Id="rId175" Type="http://schemas.openxmlformats.org/officeDocument/2006/relationships/hyperlink" Target="https://m.edsoo.ru/8db91a5d" TargetMode="External"/><Relationship Id="rId340" Type="http://schemas.openxmlformats.org/officeDocument/2006/relationships/hyperlink" Target="https://m.edsoo.ru/a7f8d405" TargetMode="External"/><Relationship Id="rId196" Type="http://schemas.openxmlformats.org/officeDocument/2006/relationships/hyperlink" Target="https://m.edsoo.ru/8eb8df41" TargetMode="External"/><Relationship Id="rId200" Type="http://schemas.openxmlformats.org/officeDocument/2006/relationships/hyperlink" Target="https://m.edsoo.ru/b6689354" TargetMode="External"/><Relationship Id="rId16" Type="http://schemas.openxmlformats.org/officeDocument/2006/relationships/hyperlink" Target="https://m.edsoo.ru/dca2e93b" TargetMode="External"/><Relationship Id="rId221" Type="http://schemas.openxmlformats.org/officeDocument/2006/relationships/hyperlink" Target="https://m.edsoo.ru/6792045b" TargetMode="External"/><Relationship Id="rId242" Type="http://schemas.openxmlformats.org/officeDocument/2006/relationships/hyperlink" Target="https://m.edsoo.ru/d3c6124d" TargetMode="External"/><Relationship Id="rId263" Type="http://schemas.openxmlformats.org/officeDocument/2006/relationships/hyperlink" Target="https://m.edsoo.ru/cacea8d0" TargetMode="External"/><Relationship Id="rId284" Type="http://schemas.openxmlformats.org/officeDocument/2006/relationships/hyperlink" Target="https://m.edsoo.ru/3425c32d" TargetMode="External"/><Relationship Id="rId319" Type="http://schemas.openxmlformats.org/officeDocument/2006/relationships/hyperlink" Target="https://m.edsoo.ru/f637bdaf" TargetMode="External"/><Relationship Id="rId37" Type="http://schemas.openxmlformats.org/officeDocument/2006/relationships/hyperlink" Target="https://m.edsoo.ru/10bf8ccd" TargetMode="External"/><Relationship Id="rId58" Type="http://schemas.openxmlformats.org/officeDocument/2006/relationships/hyperlink" Target="https://m.edsoo.ru/10bf8ccd" TargetMode="External"/><Relationship Id="rId79" Type="http://schemas.openxmlformats.org/officeDocument/2006/relationships/hyperlink" Target="https://m.edsoo.ru/dbeeaaee" TargetMode="External"/><Relationship Id="rId102" Type="http://schemas.openxmlformats.org/officeDocument/2006/relationships/hyperlink" Target="https://m.edsoo.ru/b39dda37" TargetMode="External"/><Relationship Id="rId123" Type="http://schemas.openxmlformats.org/officeDocument/2006/relationships/hyperlink" Target="https://m.edsoo.ru/5e8a63df" TargetMode="External"/><Relationship Id="rId144" Type="http://schemas.openxmlformats.org/officeDocument/2006/relationships/hyperlink" Target="https://m.edsoo.ru/04f63fa1" TargetMode="External"/><Relationship Id="rId330" Type="http://schemas.openxmlformats.org/officeDocument/2006/relationships/hyperlink" Target="https://m.edsoo.ru/a3b6df0a" TargetMode="External"/><Relationship Id="rId90" Type="http://schemas.openxmlformats.org/officeDocument/2006/relationships/hyperlink" Target="https://m.edsoo.ru/d5d9a757" TargetMode="External"/><Relationship Id="rId165" Type="http://schemas.openxmlformats.org/officeDocument/2006/relationships/hyperlink" Target="https://m.edsoo.ru/7cd48244" TargetMode="External"/><Relationship Id="rId186" Type="http://schemas.openxmlformats.org/officeDocument/2006/relationships/hyperlink" Target="https://m.edsoo.ru/a82efa3a" TargetMode="External"/><Relationship Id="rId211" Type="http://schemas.openxmlformats.org/officeDocument/2006/relationships/hyperlink" Target="https://m.edsoo.ru/bfd96a1b" TargetMode="External"/><Relationship Id="rId232" Type="http://schemas.openxmlformats.org/officeDocument/2006/relationships/hyperlink" Target="https://m.edsoo.ru/04e7e765" TargetMode="External"/><Relationship Id="rId253" Type="http://schemas.openxmlformats.org/officeDocument/2006/relationships/hyperlink" Target="https://m.edsoo.ru/38f99728" TargetMode="External"/><Relationship Id="rId274" Type="http://schemas.openxmlformats.org/officeDocument/2006/relationships/hyperlink" Target="https://m.edsoo.ru/2878d0b9" TargetMode="External"/><Relationship Id="rId295" Type="http://schemas.openxmlformats.org/officeDocument/2006/relationships/hyperlink" Target="https://m.edsoo.ru/909ba776" TargetMode="External"/><Relationship Id="rId309" Type="http://schemas.openxmlformats.org/officeDocument/2006/relationships/hyperlink" Target="https://m.edsoo.ru/5b9604c4" TargetMode="External"/><Relationship Id="rId27" Type="http://schemas.openxmlformats.org/officeDocument/2006/relationships/hyperlink" Target="https://m.edsoo.ru/dca2e93b" TargetMode="External"/><Relationship Id="rId48" Type="http://schemas.openxmlformats.org/officeDocument/2006/relationships/hyperlink" Target="https://m.edsoo.ru/10bf8ccd" TargetMode="External"/><Relationship Id="rId69" Type="http://schemas.openxmlformats.org/officeDocument/2006/relationships/hyperlink" Target="https://m.edsoo.ru/10bf8ccd" TargetMode="External"/><Relationship Id="rId113" Type="http://schemas.openxmlformats.org/officeDocument/2006/relationships/hyperlink" Target="https://m.edsoo.ru/24c253e6" TargetMode="External"/><Relationship Id="rId134" Type="http://schemas.openxmlformats.org/officeDocument/2006/relationships/hyperlink" Target="https://m.edsoo.ru/b035ad3e" TargetMode="External"/><Relationship Id="rId320" Type="http://schemas.openxmlformats.org/officeDocument/2006/relationships/hyperlink" Target="https://m.edsoo.ru/125d831d" TargetMode="External"/><Relationship Id="rId80" Type="http://schemas.openxmlformats.org/officeDocument/2006/relationships/hyperlink" Target="https://m.edsoo.ru/19552ed4" TargetMode="External"/><Relationship Id="rId155" Type="http://schemas.openxmlformats.org/officeDocument/2006/relationships/hyperlink" Target="https://m.edsoo.ru/96d75b68" TargetMode="External"/><Relationship Id="rId176" Type="http://schemas.openxmlformats.org/officeDocument/2006/relationships/hyperlink" Target="https://m.edsoo.ru/f8c12743" TargetMode="External"/><Relationship Id="rId197" Type="http://schemas.openxmlformats.org/officeDocument/2006/relationships/hyperlink" Target="https://m.edsoo.ru/9359ed35" TargetMode="External"/><Relationship Id="rId341" Type="http://schemas.openxmlformats.org/officeDocument/2006/relationships/hyperlink" Target="https://m.edsoo.ru/7c1a9403" TargetMode="External"/><Relationship Id="rId201" Type="http://schemas.openxmlformats.org/officeDocument/2006/relationships/hyperlink" Target="https://m.edsoo.ru/3af3bf3d" TargetMode="External"/><Relationship Id="rId222" Type="http://schemas.openxmlformats.org/officeDocument/2006/relationships/hyperlink" Target="https://m.edsoo.ru/3c4f5ebf" TargetMode="External"/><Relationship Id="rId243" Type="http://schemas.openxmlformats.org/officeDocument/2006/relationships/hyperlink" Target="https://m.edsoo.ru/1ffc4b49" TargetMode="External"/><Relationship Id="rId264" Type="http://schemas.openxmlformats.org/officeDocument/2006/relationships/hyperlink" Target="https://m.edsoo.ru/b0d46bb7" TargetMode="External"/><Relationship Id="rId285" Type="http://schemas.openxmlformats.org/officeDocument/2006/relationships/hyperlink" Target="https://m.edsoo.ru/1676fd70" TargetMode="External"/><Relationship Id="rId17" Type="http://schemas.openxmlformats.org/officeDocument/2006/relationships/hyperlink" Target="https://m.edsoo.ru/dca2e93b" TargetMode="External"/><Relationship Id="rId38" Type="http://schemas.openxmlformats.org/officeDocument/2006/relationships/hyperlink" Target="https://m.edsoo.ru/10bf8ccd" TargetMode="External"/><Relationship Id="rId59" Type="http://schemas.openxmlformats.org/officeDocument/2006/relationships/hyperlink" Target="https://m.edsoo.ru/10bf8ccd" TargetMode="External"/><Relationship Id="rId103" Type="http://schemas.openxmlformats.org/officeDocument/2006/relationships/hyperlink" Target="https://m.edsoo.ru/e5fe9305" TargetMode="External"/><Relationship Id="rId124" Type="http://schemas.openxmlformats.org/officeDocument/2006/relationships/hyperlink" Target="https://m.edsoo.ru/1333f460" TargetMode="External"/><Relationship Id="rId310" Type="http://schemas.openxmlformats.org/officeDocument/2006/relationships/hyperlink" Target="https://m.edsoo.ru/9294e524" TargetMode="External"/><Relationship Id="rId70" Type="http://schemas.openxmlformats.org/officeDocument/2006/relationships/hyperlink" Target="https://m.edsoo.ru/3f12d628" TargetMode="External"/><Relationship Id="rId91" Type="http://schemas.openxmlformats.org/officeDocument/2006/relationships/hyperlink" Target="https://m.edsoo.ru/95e58514" TargetMode="External"/><Relationship Id="rId145" Type="http://schemas.openxmlformats.org/officeDocument/2006/relationships/hyperlink" Target="https://m.edsoo.ru/acdc6ba5" TargetMode="External"/><Relationship Id="rId166" Type="http://schemas.openxmlformats.org/officeDocument/2006/relationships/hyperlink" Target="https://m.edsoo.ru/532b6c05" TargetMode="External"/><Relationship Id="rId187" Type="http://schemas.openxmlformats.org/officeDocument/2006/relationships/hyperlink" Target="https://m.edsoo.ru/72473435" TargetMode="External"/><Relationship Id="rId331" Type="http://schemas.openxmlformats.org/officeDocument/2006/relationships/hyperlink" Target="https://m.edsoo.ru/90f631e0" TargetMode="External"/><Relationship Id="rId1" Type="http://schemas.openxmlformats.org/officeDocument/2006/relationships/styles" Target="styles.xml"/><Relationship Id="rId212" Type="http://schemas.openxmlformats.org/officeDocument/2006/relationships/hyperlink" Target="https://m.edsoo.ru/c8f94f99" TargetMode="External"/><Relationship Id="rId233" Type="http://schemas.openxmlformats.org/officeDocument/2006/relationships/hyperlink" Target="https://m.edsoo.ru/764bd5a6" TargetMode="External"/><Relationship Id="rId254" Type="http://schemas.openxmlformats.org/officeDocument/2006/relationships/hyperlink" Target="https://m.edsoo.ru/fb9454ba" TargetMode="External"/><Relationship Id="rId28" Type="http://schemas.openxmlformats.org/officeDocument/2006/relationships/hyperlink" Target="https://m.edsoo.ru/dca2e93b" TargetMode="External"/><Relationship Id="rId49" Type="http://schemas.openxmlformats.org/officeDocument/2006/relationships/hyperlink" Target="https://m.edsoo.ru/10bf8ccd" TargetMode="External"/><Relationship Id="rId114" Type="http://schemas.openxmlformats.org/officeDocument/2006/relationships/hyperlink" Target="https://m.edsoo.ru/5f7a1a63" TargetMode="External"/><Relationship Id="rId275" Type="http://schemas.openxmlformats.org/officeDocument/2006/relationships/hyperlink" Target="https://m.edsoo.ru/893fa244" TargetMode="External"/><Relationship Id="rId296" Type="http://schemas.openxmlformats.org/officeDocument/2006/relationships/hyperlink" Target="https://m.edsoo.ru/3030f503" TargetMode="External"/><Relationship Id="rId300" Type="http://schemas.openxmlformats.org/officeDocument/2006/relationships/hyperlink" Target="https://m.edsoo.ru/3bfba7b1" TargetMode="External"/><Relationship Id="rId60" Type="http://schemas.openxmlformats.org/officeDocument/2006/relationships/hyperlink" Target="https://m.edsoo.ru/10bf8ccd" TargetMode="External"/><Relationship Id="rId81" Type="http://schemas.openxmlformats.org/officeDocument/2006/relationships/hyperlink" Target="https://m.edsoo.ru/a090e3c2" TargetMode="External"/><Relationship Id="rId135" Type="http://schemas.openxmlformats.org/officeDocument/2006/relationships/hyperlink" Target="https://m.edsoo.ru/4d2ff128" TargetMode="External"/><Relationship Id="rId156" Type="http://schemas.openxmlformats.org/officeDocument/2006/relationships/hyperlink" Target="https://m.edsoo.ru/8804ed79" TargetMode="External"/><Relationship Id="rId177" Type="http://schemas.openxmlformats.org/officeDocument/2006/relationships/hyperlink" Target="https://m.edsoo.ru/2d146746" TargetMode="External"/><Relationship Id="rId198" Type="http://schemas.openxmlformats.org/officeDocument/2006/relationships/hyperlink" Target="https://m.edsoo.ru/09590b50" TargetMode="External"/><Relationship Id="rId321" Type="http://schemas.openxmlformats.org/officeDocument/2006/relationships/hyperlink" Target="https://m.edsoo.ru/a216cc56" TargetMode="External"/><Relationship Id="rId342" Type="http://schemas.openxmlformats.org/officeDocument/2006/relationships/fontTable" Target="fontTable.xml"/><Relationship Id="rId202" Type="http://schemas.openxmlformats.org/officeDocument/2006/relationships/hyperlink" Target="https://m.edsoo.ru/967da465" TargetMode="External"/><Relationship Id="rId223" Type="http://schemas.openxmlformats.org/officeDocument/2006/relationships/hyperlink" Target="https://m.edsoo.ru/156c94f9" TargetMode="External"/><Relationship Id="rId244" Type="http://schemas.openxmlformats.org/officeDocument/2006/relationships/hyperlink" Target="https://m.edsoo.ru/69bd96a5" TargetMode="External"/><Relationship Id="rId18" Type="http://schemas.openxmlformats.org/officeDocument/2006/relationships/hyperlink" Target="https://m.edsoo.ru/dca2e93b" TargetMode="External"/><Relationship Id="rId39" Type="http://schemas.openxmlformats.org/officeDocument/2006/relationships/hyperlink" Target="https://m.edsoo.ru/10bf8ccd" TargetMode="External"/><Relationship Id="rId265" Type="http://schemas.openxmlformats.org/officeDocument/2006/relationships/hyperlink" Target="https://m.edsoo.ru/2790d766" TargetMode="External"/><Relationship Id="rId286" Type="http://schemas.openxmlformats.org/officeDocument/2006/relationships/hyperlink" Target="https://m.edsoo.ru/82e0e2d2" TargetMode="External"/><Relationship Id="rId50" Type="http://schemas.openxmlformats.org/officeDocument/2006/relationships/hyperlink" Target="https://m.edsoo.ru/10bf8ccd" TargetMode="External"/><Relationship Id="rId104" Type="http://schemas.openxmlformats.org/officeDocument/2006/relationships/hyperlink" Target="https://m.edsoo.ru/26b4ebd0" TargetMode="External"/><Relationship Id="rId125" Type="http://schemas.openxmlformats.org/officeDocument/2006/relationships/hyperlink" Target="https://m.edsoo.ru/0ec91689" TargetMode="External"/><Relationship Id="rId146" Type="http://schemas.openxmlformats.org/officeDocument/2006/relationships/hyperlink" Target="https://m.edsoo.ru/4f38f1d3" TargetMode="External"/><Relationship Id="rId167" Type="http://schemas.openxmlformats.org/officeDocument/2006/relationships/hyperlink" Target="https://m.edsoo.ru/6c297c5c" TargetMode="External"/><Relationship Id="rId188" Type="http://schemas.openxmlformats.org/officeDocument/2006/relationships/hyperlink" Target="https://m.edsoo.ru/941fc126" TargetMode="External"/><Relationship Id="rId311" Type="http://schemas.openxmlformats.org/officeDocument/2006/relationships/hyperlink" Target="https://m.edsoo.ru/7289479d" TargetMode="External"/><Relationship Id="rId332" Type="http://schemas.openxmlformats.org/officeDocument/2006/relationships/hyperlink" Target="https://m.edsoo.ru/3d65e691" TargetMode="External"/><Relationship Id="rId71" Type="http://schemas.openxmlformats.org/officeDocument/2006/relationships/hyperlink" Target="https://m.edsoo.ru/0d777d77" TargetMode="External"/><Relationship Id="rId92" Type="http://schemas.openxmlformats.org/officeDocument/2006/relationships/hyperlink" Target="https://m.edsoo.ru/10e95df8" TargetMode="External"/><Relationship Id="rId213" Type="http://schemas.openxmlformats.org/officeDocument/2006/relationships/hyperlink" Target="https://m.edsoo.ru/f21a8fb2" TargetMode="External"/><Relationship Id="rId234" Type="http://schemas.openxmlformats.org/officeDocument/2006/relationships/hyperlink" Target="https://m.edsoo.ru/2219a120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dca2e93b" TargetMode="External"/><Relationship Id="rId255" Type="http://schemas.openxmlformats.org/officeDocument/2006/relationships/hyperlink" Target="https://m.edsoo.ru/c6dc3e73" TargetMode="External"/><Relationship Id="rId276" Type="http://schemas.openxmlformats.org/officeDocument/2006/relationships/hyperlink" Target="https://m.edsoo.ru/0be448c5" TargetMode="External"/><Relationship Id="rId297" Type="http://schemas.openxmlformats.org/officeDocument/2006/relationships/hyperlink" Target="https://m.edsoo.ru/49e2ddd7" TargetMode="External"/><Relationship Id="rId40" Type="http://schemas.openxmlformats.org/officeDocument/2006/relationships/hyperlink" Target="https://m.edsoo.ru/10bf8ccd" TargetMode="External"/><Relationship Id="rId115" Type="http://schemas.openxmlformats.org/officeDocument/2006/relationships/hyperlink" Target="https://m.edsoo.ru/a67e4367" TargetMode="External"/><Relationship Id="rId136" Type="http://schemas.openxmlformats.org/officeDocument/2006/relationships/hyperlink" Target="https://m.edsoo.ru/c86fd1a0" TargetMode="External"/><Relationship Id="rId157" Type="http://schemas.openxmlformats.org/officeDocument/2006/relationships/hyperlink" Target="https://m.edsoo.ru/706d652e" TargetMode="External"/><Relationship Id="rId178" Type="http://schemas.openxmlformats.org/officeDocument/2006/relationships/hyperlink" Target="https://m.edsoo.ru/2bad8aec" TargetMode="External"/><Relationship Id="rId301" Type="http://schemas.openxmlformats.org/officeDocument/2006/relationships/hyperlink" Target="https://m.edsoo.ru/ad0843eb" TargetMode="External"/><Relationship Id="rId322" Type="http://schemas.openxmlformats.org/officeDocument/2006/relationships/hyperlink" Target="https://m.edsoo.ru/334871a7" TargetMode="External"/><Relationship Id="rId343" Type="http://schemas.openxmlformats.org/officeDocument/2006/relationships/theme" Target="theme/theme1.xml"/><Relationship Id="rId61" Type="http://schemas.openxmlformats.org/officeDocument/2006/relationships/hyperlink" Target="https://m.edsoo.ru/10bf8ccd" TargetMode="External"/><Relationship Id="rId82" Type="http://schemas.openxmlformats.org/officeDocument/2006/relationships/hyperlink" Target="https://m.edsoo.ru/409b42f8" TargetMode="External"/><Relationship Id="rId199" Type="http://schemas.openxmlformats.org/officeDocument/2006/relationships/hyperlink" Target="https://m.edsoo.ru/c1145250" TargetMode="External"/><Relationship Id="rId203" Type="http://schemas.openxmlformats.org/officeDocument/2006/relationships/hyperlink" Target="https://m.edsoo.ru/0d77a3cb" TargetMode="External"/><Relationship Id="rId19" Type="http://schemas.openxmlformats.org/officeDocument/2006/relationships/hyperlink" Target="https://m.edsoo.ru/dca2e93b" TargetMode="External"/><Relationship Id="rId224" Type="http://schemas.openxmlformats.org/officeDocument/2006/relationships/hyperlink" Target="https://m.edsoo.ru/2eb490ba" TargetMode="External"/><Relationship Id="rId245" Type="http://schemas.openxmlformats.org/officeDocument/2006/relationships/hyperlink" Target="https://m.edsoo.ru/70a7174d" TargetMode="External"/><Relationship Id="rId266" Type="http://schemas.openxmlformats.org/officeDocument/2006/relationships/hyperlink" Target="https://m.edsoo.ru/eddc192e" TargetMode="External"/><Relationship Id="rId287" Type="http://schemas.openxmlformats.org/officeDocument/2006/relationships/hyperlink" Target="https://m.edsoo.ru/cf3b6e4f" TargetMode="External"/><Relationship Id="rId30" Type="http://schemas.openxmlformats.org/officeDocument/2006/relationships/hyperlink" Target="https://m.edsoo.ru/dca2e93b" TargetMode="External"/><Relationship Id="rId105" Type="http://schemas.openxmlformats.org/officeDocument/2006/relationships/hyperlink" Target="https://m.edsoo.ru/a631b8ad" TargetMode="External"/><Relationship Id="rId126" Type="http://schemas.openxmlformats.org/officeDocument/2006/relationships/hyperlink" Target="https://m.edsoo.ru/d6a54c2d" TargetMode="External"/><Relationship Id="rId147" Type="http://schemas.openxmlformats.org/officeDocument/2006/relationships/hyperlink" Target="https://m.edsoo.ru/df176679" TargetMode="External"/><Relationship Id="rId168" Type="http://schemas.openxmlformats.org/officeDocument/2006/relationships/hyperlink" Target="https://m.edsoo.ru/6ffabb11" TargetMode="External"/><Relationship Id="rId312" Type="http://schemas.openxmlformats.org/officeDocument/2006/relationships/hyperlink" Target="https://m.edsoo.ru/9338c606" TargetMode="External"/><Relationship Id="rId333" Type="http://schemas.openxmlformats.org/officeDocument/2006/relationships/hyperlink" Target="https://m.edsoo.ru/d852970c" TargetMode="External"/><Relationship Id="rId51" Type="http://schemas.openxmlformats.org/officeDocument/2006/relationships/hyperlink" Target="https://m.edsoo.ru/10bf8ccd" TargetMode="External"/><Relationship Id="rId72" Type="http://schemas.openxmlformats.org/officeDocument/2006/relationships/hyperlink" Target="https://m.edsoo.ru/3e740ef9" TargetMode="External"/><Relationship Id="rId93" Type="http://schemas.openxmlformats.org/officeDocument/2006/relationships/hyperlink" Target="https://m.edsoo.ru/0090256c" TargetMode="External"/><Relationship Id="rId189" Type="http://schemas.openxmlformats.org/officeDocument/2006/relationships/hyperlink" Target="https://m.edsoo.ru/650dae72" TargetMode="External"/><Relationship Id="rId3" Type="http://schemas.openxmlformats.org/officeDocument/2006/relationships/webSettings" Target="webSettings.xml"/><Relationship Id="rId214" Type="http://schemas.openxmlformats.org/officeDocument/2006/relationships/hyperlink" Target="https://m.edsoo.ru/d3fadecf" TargetMode="External"/><Relationship Id="rId235" Type="http://schemas.openxmlformats.org/officeDocument/2006/relationships/hyperlink" Target="https://m.edsoo.ru/09f0f523" TargetMode="External"/><Relationship Id="rId256" Type="http://schemas.openxmlformats.org/officeDocument/2006/relationships/hyperlink" Target="https://m.edsoo.ru/1df50eca" TargetMode="External"/><Relationship Id="rId277" Type="http://schemas.openxmlformats.org/officeDocument/2006/relationships/hyperlink" Target="https://m.edsoo.ru/730b7c39" TargetMode="External"/><Relationship Id="rId298" Type="http://schemas.openxmlformats.org/officeDocument/2006/relationships/hyperlink" Target="https://m.edsoo.ru/b2531812" TargetMode="External"/><Relationship Id="rId116" Type="http://schemas.openxmlformats.org/officeDocument/2006/relationships/hyperlink" Target="https://m.edsoo.ru/1e8d3c91" TargetMode="External"/><Relationship Id="rId137" Type="http://schemas.openxmlformats.org/officeDocument/2006/relationships/hyperlink" Target="https://m.edsoo.ru/c6eefd9b" TargetMode="External"/><Relationship Id="rId158" Type="http://schemas.openxmlformats.org/officeDocument/2006/relationships/hyperlink" Target="https://m.edsoo.ru/23a742bf" TargetMode="External"/><Relationship Id="rId302" Type="http://schemas.openxmlformats.org/officeDocument/2006/relationships/hyperlink" Target="https://m.edsoo.ru/275c3a18" TargetMode="External"/><Relationship Id="rId323" Type="http://schemas.openxmlformats.org/officeDocument/2006/relationships/hyperlink" Target="https://m.edsoo.ru/6ef92436" TargetMode="External"/><Relationship Id="rId20" Type="http://schemas.openxmlformats.org/officeDocument/2006/relationships/hyperlink" Target="https://m.edsoo.ru/dca2e93b" TargetMode="External"/><Relationship Id="rId41" Type="http://schemas.openxmlformats.org/officeDocument/2006/relationships/hyperlink" Target="https://m.edsoo.ru/10bf8ccd" TargetMode="External"/><Relationship Id="rId62" Type="http://schemas.openxmlformats.org/officeDocument/2006/relationships/hyperlink" Target="https://m.edsoo.ru/10bf8ccd" TargetMode="External"/><Relationship Id="rId83" Type="http://schemas.openxmlformats.org/officeDocument/2006/relationships/hyperlink" Target="https://m.edsoo.ru/4890aae6" TargetMode="External"/><Relationship Id="rId179" Type="http://schemas.openxmlformats.org/officeDocument/2006/relationships/hyperlink" Target="https://m.edsoo.ru/f0f5fe0b" TargetMode="External"/><Relationship Id="rId190" Type="http://schemas.openxmlformats.org/officeDocument/2006/relationships/hyperlink" Target="https://m.edsoo.ru/32144a1d" TargetMode="External"/><Relationship Id="rId204" Type="http://schemas.openxmlformats.org/officeDocument/2006/relationships/hyperlink" Target="https://m.edsoo.ru/9fba53e9" TargetMode="External"/><Relationship Id="rId225" Type="http://schemas.openxmlformats.org/officeDocument/2006/relationships/hyperlink" Target="https://m.edsoo.ru/28a31ea9" TargetMode="External"/><Relationship Id="rId246" Type="http://schemas.openxmlformats.org/officeDocument/2006/relationships/hyperlink" Target="https://m.edsoo.ru/0afd11a0" TargetMode="External"/><Relationship Id="rId267" Type="http://schemas.openxmlformats.org/officeDocument/2006/relationships/hyperlink" Target="https://m.edsoo.ru/572d782e" TargetMode="External"/><Relationship Id="rId288" Type="http://schemas.openxmlformats.org/officeDocument/2006/relationships/hyperlink" Target="https://m.edsoo.ru/38a0736b" TargetMode="External"/><Relationship Id="rId106" Type="http://schemas.openxmlformats.org/officeDocument/2006/relationships/hyperlink" Target="https://m.edsoo.ru/3aed2f25" TargetMode="External"/><Relationship Id="rId127" Type="http://schemas.openxmlformats.org/officeDocument/2006/relationships/hyperlink" Target="https://m.edsoo.ru/f947e5f3" TargetMode="External"/><Relationship Id="rId313" Type="http://schemas.openxmlformats.org/officeDocument/2006/relationships/hyperlink" Target="https://m.edsoo.ru/51ece474" TargetMode="External"/><Relationship Id="rId10" Type="http://schemas.openxmlformats.org/officeDocument/2006/relationships/hyperlink" Target="https://m.edsoo.ru/dca2e93b" TargetMode="External"/><Relationship Id="rId31" Type="http://schemas.openxmlformats.org/officeDocument/2006/relationships/hyperlink" Target="https://m.edsoo.ru/dca2e93b" TargetMode="External"/><Relationship Id="rId52" Type="http://schemas.openxmlformats.org/officeDocument/2006/relationships/hyperlink" Target="https://m.edsoo.ru/10bf8ccd" TargetMode="External"/><Relationship Id="rId73" Type="http://schemas.openxmlformats.org/officeDocument/2006/relationships/hyperlink" Target="https://m.edsoo.ru/6f99ea5a" TargetMode="External"/><Relationship Id="rId94" Type="http://schemas.openxmlformats.org/officeDocument/2006/relationships/hyperlink" Target="https://m.edsoo.ru/9ac55f8f" TargetMode="External"/><Relationship Id="rId148" Type="http://schemas.openxmlformats.org/officeDocument/2006/relationships/hyperlink" Target="https://m.edsoo.ru/b9fd6ac6" TargetMode="External"/><Relationship Id="rId169" Type="http://schemas.openxmlformats.org/officeDocument/2006/relationships/hyperlink" Target="https://m.edsoo.ru/ca802052" TargetMode="External"/><Relationship Id="rId334" Type="http://schemas.openxmlformats.org/officeDocument/2006/relationships/hyperlink" Target="https://m.edsoo.ru/f0e510bc" TargetMode="External"/><Relationship Id="rId4" Type="http://schemas.openxmlformats.org/officeDocument/2006/relationships/image" Target="media/image1.emf"/><Relationship Id="rId180" Type="http://schemas.openxmlformats.org/officeDocument/2006/relationships/hyperlink" Target="https://m.edsoo.ru/3e62d484" TargetMode="External"/><Relationship Id="rId215" Type="http://schemas.openxmlformats.org/officeDocument/2006/relationships/hyperlink" Target="https://m.edsoo.ru/861c2eb5" TargetMode="External"/><Relationship Id="rId236" Type="http://schemas.openxmlformats.org/officeDocument/2006/relationships/hyperlink" Target="https://m.edsoo.ru/89cd7b8a" TargetMode="External"/><Relationship Id="rId257" Type="http://schemas.openxmlformats.org/officeDocument/2006/relationships/hyperlink" Target="https://m.edsoo.ru/ad881c48" TargetMode="External"/><Relationship Id="rId278" Type="http://schemas.openxmlformats.org/officeDocument/2006/relationships/hyperlink" Target="https://m.edsoo.ru/8dbb732b" TargetMode="External"/><Relationship Id="rId303" Type="http://schemas.openxmlformats.org/officeDocument/2006/relationships/hyperlink" Target="https://m.edsoo.ru/2b774cf2" TargetMode="External"/><Relationship Id="rId42" Type="http://schemas.openxmlformats.org/officeDocument/2006/relationships/hyperlink" Target="https://m.edsoo.ru/10bf8ccd" TargetMode="External"/><Relationship Id="rId84" Type="http://schemas.openxmlformats.org/officeDocument/2006/relationships/hyperlink" Target="https://m.edsoo.ru/12bada67" TargetMode="External"/><Relationship Id="rId138" Type="http://schemas.openxmlformats.org/officeDocument/2006/relationships/hyperlink" Target="https://m.edsoo.ru/8893cdd4" TargetMode="External"/><Relationship Id="rId191" Type="http://schemas.openxmlformats.org/officeDocument/2006/relationships/hyperlink" Target="https://m.edsoo.ru/00c94950" TargetMode="External"/><Relationship Id="rId205" Type="http://schemas.openxmlformats.org/officeDocument/2006/relationships/hyperlink" Target="https://m.edsoo.ru/e48d4c4f" TargetMode="External"/><Relationship Id="rId247" Type="http://schemas.openxmlformats.org/officeDocument/2006/relationships/hyperlink" Target="https://m.edsoo.ru/a35d5390" TargetMode="External"/><Relationship Id="rId107" Type="http://schemas.openxmlformats.org/officeDocument/2006/relationships/hyperlink" Target="https://m.edsoo.ru/05bb6f71" TargetMode="External"/><Relationship Id="rId289" Type="http://schemas.openxmlformats.org/officeDocument/2006/relationships/hyperlink" Target="https://m.edsoo.ru/6f727def" TargetMode="External"/><Relationship Id="rId11" Type="http://schemas.openxmlformats.org/officeDocument/2006/relationships/hyperlink" Target="https://m.edsoo.ru/dca2e93b" TargetMode="External"/><Relationship Id="rId53" Type="http://schemas.openxmlformats.org/officeDocument/2006/relationships/hyperlink" Target="https://m.edsoo.ru/10bf8ccd" TargetMode="External"/><Relationship Id="rId149" Type="http://schemas.openxmlformats.org/officeDocument/2006/relationships/hyperlink" Target="https://m.edsoo.ru/7701a4aa" TargetMode="External"/><Relationship Id="rId314" Type="http://schemas.openxmlformats.org/officeDocument/2006/relationships/hyperlink" Target="https://m.edsoo.ru/9b5e0fea" TargetMode="External"/><Relationship Id="rId95" Type="http://schemas.openxmlformats.org/officeDocument/2006/relationships/hyperlink" Target="https://m.edsoo.ru/a9ee1986" TargetMode="External"/><Relationship Id="rId160" Type="http://schemas.openxmlformats.org/officeDocument/2006/relationships/hyperlink" Target="https://m.edsoo.ru/290f94d5" TargetMode="External"/><Relationship Id="rId216" Type="http://schemas.openxmlformats.org/officeDocument/2006/relationships/hyperlink" Target="https://m.edsoo.ru/648f7bd6" TargetMode="External"/><Relationship Id="rId258" Type="http://schemas.openxmlformats.org/officeDocument/2006/relationships/hyperlink" Target="https://m.edsoo.ru/8164bed7" TargetMode="External"/><Relationship Id="rId22" Type="http://schemas.openxmlformats.org/officeDocument/2006/relationships/hyperlink" Target="https://m.edsoo.ru/dca2e93b" TargetMode="External"/><Relationship Id="rId64" Type="http://schemas.openxmlformats.org/officeDocument/2006/relationships/hyperlink" Target="https://m.edsoo.ru/10bf8ccd" TargetMode="External"/><Relationship Id="rId118" Type="http://schemas.openxmlformats.org/officeDocument/2006/relationships/hyperlink" Target="https://m.edsoo.ru/f2f74d92" TargetMode="External"/><Relationship Id="rId325" Type="http://schemas.openxmlformats.org/officeDocument/2006/relationships/hyperlink" Target="https://m.edsoo.ru/d73ed1b7" TargetMode="External"/><Relationship Id="rId171" Type="http://schemas.openxmlformats.org/officeDocument/2006/relationships/hyperlink" Target="https://m.edsoo.ru/e0bd9b15" TargetMode="External"/><Relationship Id="rId227" Type="http://schemas.openxmlformats.org/officeDocument/2006/relationships/hyperlink" Target="https://m.edsoo.ru/da78e595" TargetMode="External"/><Relationship Id="rId269" Type="http://schemas.openxmlformats.org/officeDocument/2006/relationships/hyperlink" Target="https://m.edsoo.ru/5429d712" TargetMode="External"/><Relationship Id="rId33" Type="http://schemas.openxmlformats.org/officeDocument/2006/relationships/hyperlink" Target="https://m.edsoo.ru/dca2e93b" TargetMode="External"/><Relationship Id="rId129" Type="http://schemas.openxmlformats.org/officeDocument/2006/relationships/hyperlink" Target="https://m.edsoo.ru/6d47f549" TargetMode="External"/><Relationship Id="rId280" Type="http://schemas.openxmlformats.org/officeDocument/2006/relationships/hyperlink" Target="https://m.edsoo.ru/de5f93e0" TargetMode="External"/><Relationship Id="rId336" Type="http://schemas.openxmlformats.org/officeDocument/2006/relationships/hyperlink" Target="https://m.edsoo.ru/54119a8c" TargetMode="External"/><Relationship Id="rId75" Type="http://schemas.openxmlformats.org/officeDocument/2006/relationships/hyperlink" Target="https://m.edsoo.ru/1bd06b2d" TargetMode="External"/><Relationship Id="rId140" Type="http://schemas.openxmlformats.org/officeDocument/2006/relationships/hyperlink" Target="https://m.edsoo.ru/e41e154e" TargetMode="External"/><Relationship Id="rId182" Type="http://schemas.openxmlformats.org/officeDocument/2006/relationships/hyperlink" Target="https://m.edsoo.ru/514f3336" TargetMode="External"/><Relationship Id="rId6" Type="http://schemas.openxmlformats.org/officeDocument/2006/relationships/hyperlink" Target="https://m.edsoo.ru/dca2e93b" TargetMode="External"/><Relationship Id="rId238" Type="http://schemas.openxmlformats.org/officeDocument/2006/relationships/hyperlink" Target="https://m.edsoo.ru/d50a49fe" TargetMode="External"/><Relationship Id="rId291" Type="http://schemas.openxmlformats.org/officeDocument/2006/relationships/hyperlink" Target="https://m.edsoo.ru/d98207fd" TargetMode="External"/><Relationship Id="rId305" Type="http://schemas.openxmlformats.org/officeDocument/2006/relationships/hyperlink" Target="https://m.edsoo.ru/6666e364" TargetMode="External"/><Relationship Id="rId44" Type="http://schemas.openxmlformats.org/officeDocument/2006/relationships/hyperlink" Target="https://m.edsoo.ru/10bf8ccd" TargetMode="External"/><Relationship Id="rId86" Type="http://schemas.openxmlformats.org/officeDocument/2006/relationships/hyperlink" Target="https://m.edsoo.ru/b9bf9480" TargetMode="External"/><Relationship Id="rId151" Type="http://schemas.openxmlformats.org/officeDocument/2006/relationships/hyperlink" Target="https://m.edsoo.ru/d4082b4d" TargetMode="External"/><Relationship Id="rId193" Type="http://schemas.openxmlformats.org/officeDocument/2006/relationships/hyperlink" Target="https://m.edsoo.ru/3ee2ae32" TargetMode="External"/><Relationship Id="rId207" Type="http://schemas.openxmlformats.org/officeDocument/2006/relationships/hyperlink" Target="https://m.edsoo.ru/a761ae18" TargetMode="External"/><Relationship Id="rId249" Type="http://schemas.openxmlformats.org/officeDocument/2006/relationships/hyperlink" Target="https://m.edsoo.ru/01c04b38" TargetMode="External"/><Relationship Id="rId13" Type="http://schemas.openxmlformats.org/officeDocument/2006/relationships/hyperlink" Target="https://m.edsoo.ru/dca2e93b" TargetMode="External"/><Relationship Id="rId109" Type="http://schemas.openxmlformats.org/officeDocument/2006/relationships/hyperlink" Target="https://m.edsoo.ru/f7d11698" TargetMode="External"/><Relationship Id="rId260" Type="http://schemas.openxmlformats.org/officeDocument/2006/relationships/hyperlink" Target="https://m.edsoo.ru/6d15b477" TargetMode="External"/><Relationship Id="rId316" Type="http://schemas.openxmlformats.org/officeDocument/2006/relationships/hyperlink" Target="https://m.edsoo.ru/51027aa0" TargetMode="External"/><Relationship Id="rId55" Type="http://schemas.openxmlformats.org/officeDocument/2006/relationships/hyperlink" Target="https://m.edsoo.ru/10bf8ccd" TargetMode="External"/><Relationship Id="rId97" Type="http://schemas.openxmlformats.org/officeDocument/2006/relationships/hyperlink" Target="https://m.edsoo.ru/37e5580b" TargetMode="External"/><Relationship Id="rId120" Type="http://schemas.openxmlformats.org/officeDocument/2006/relationships/hyperlink" Target="https://m.edsoo.ru/e55e77ba" TargetMode="External"/><Relationship Id="rId162" Type="http://schemas.openxmlformats.org/officeDocument/2006/relationships/hyperlink" Target="https://m.edsoo.ru/b3b3f099" TargetMode="External"/><Relationship Id="rId218" Type="http://schemas.openxmlformats.org/officeDocument/2006/relationships/hyperlink" Target="https://m.edsoo.ru/52cf7ba2" TargetMode="External"/><Relationship Id="rId271" Type="http://schemas.openxmlformats.org/officeDocument/2006/relationships/hyperlink" Target="https://m.edsoo.ru/d20ebee8" TargetMode="External"/><Relationship Id="rId24" Type="http://schemas.openxmlformats.org/officeDocument/2006/relationships/hyperlink" Target="https://m.edsoo.ru/dca2e93b" TargetMode="External"/><Relationship Id="rId66" Type="http://schemas.openxmlformats.org/officeDocument/2006/relationships/hyperlink" Target="https://m.edsoo.ru/10bf8ccd" TargetMode="External"/><Relationship Id="rId131" Type="http://schemas.openxmlformats.org/officeDocument/2006/relationships/hyperlink" Target="https://m.edsoo.ru/fcf73404" TargetMode="External"/><Relationship Id="rId327" Type="http://schemas.openxmlformats.org/officeDocument/2006/relationships/hyperlink" Target="https://m.edsoo.ru/04e77306" TargetMode="External"/><Relationship Id="rId173" Type="http://schemas.openxmlformats.org/officeDocument/2006/relationships/hyperlink" Target="https://m.edsoo.ru/bcb75e61" TargetMode="External"/><Relationship Id="rId229" Type="http://schemas.openxmlformats.org/officeDocument/2006/relationships/hyperlink" Target="https://m.edsoo.ru/55a026e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16060</Words>
  <Characters>91548</Characters>
  <Application>Microsoft Office Word</Application>
  <DocSecurity>0</DocSecurity>
  <Lines>762</Lines>
  <Paragraphs>214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5</cp:revision>
  <dcterms:created xsi:type="dcterms:W3CDTF">2024-09-06T04:10:00Z</dcterms:created>
  <dcterms:modified xsi:type="dcterms:W3CDTF">2024-09-20T10:12:00Z</dcterms:modified>
</cp:coreProperties>
</file>